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5428A4" w:rsidRDefault="005428A4"/>
    <w:p w14:paraId="00000002" w14:textId="77777777" w:rsidR="005428A4" w:rsidRDefault="005428A4"/>
    <w:p w14:paraId="00000003" w14:textId="77777777" w:rsidR="005428A4" w:rsidRDefault="005428A4"/>
    <w:p w14:paraId="00000004" w14:textId="77777777" w:rsidR="005428A4" w:rsidRDefault="005428A4"/>
    <w:p w14:paraId="00000005" w14:textId="77777777" w:rsidR="005428A4" w:rsidRDefault="005428A4"/>
    <w:p w14:paraId="00000006" w14:textId="77777777" w:rsidR="005428A4" w:rsidRDefault="00000000">
      <w:r>
        <w:t xml:space="preserve"> </w:t>
      </w:r>
    </w:p>
    <w:p w14:paraId="00000007" w14:textId="77777777" w:rsidR="005428A4" w:rsidRDefault="00000000">
      <w:r>
        <w:t xml:space="preserve"> </w:t>
      </w:r>
    </w:p>
    <w:p w14:paraId="00000008" w14:textId="77777777" w:rsidR="005428A4" w:rsidRPr="008F6FE3" w:rsidRDefault="00000000" w:rsidP="008F6FE3">
      <w:pPr>
        <w:pStyle w:val="Title"/>
        <w:rPr>
          <w:sz w:val="56"/>
          <w:szCs w:val="56"/>
        </w:rPr>
      </w:pPr>
      <w:r w:rsidRPr="008F6FE3">
        <w:rPr>
          <w:sz w:val="56"/>
          <w:szCs w:val="56"/>
        </w:rPr>
        <w:t xml:space="preserve">The Medical Library Association </w:t>
      </w:r>
    </w:p>
    <w:p w14:paraId="00000009" w14:textId="77777777" w:rsidR="005428A4" w:rsidRPr="008F6FE3" w:rsidRDefault="00000000" w:rsidP="008F6FE3">
      <w:pPr>
        <w:pStyle w:val="Title"/>
        <w:rPr>
          <w:sz w:val="56"/>
          <w:szCs w:val="56"/>
        </w:rPr>
      </w:pPr>
      <w:r w:rsidRPr="008F6FE3">
        <w:rPr>
          <w:sz w:val="56"/>
          <w:szCs w:val="56"/>
        </w:rPr>
        <w:t xml:space="preserve">Oral History Project Manual </w:t>
      </w:r>
    </w:p>
    <w:p w14:paraId="0000000A" w14:textId="77777777" w:rsidR="005428A4" w:rsidRDefault="00000000" w:rsidP="008F6FE3">
      <w:pPr>
        <w:pStyle w:val="Title"/>
      </w:pPr>
      <w:r>
        <w:t xml:space="preserve"> </w:t>
      </w:r>
    </w:p>
    <w:p w14:paraId="0000000B" w14:textId="77777777" w:rsidR="005428A4" w:rsidRDefault="00000000" w:rsidP="008F6FE3">
      <w:pPr>
        <w:pStyle w:val="Title"/>
      </w:pPr>
      <w:r>
        <w:t>8th Revised Edition</w:t>
      </w:r>
    </w:p>
    <w:p w14:paraId="0000000C" w14:textId="77777777" w:rsidR="005428A4" w:rsidRDefault="005428A4"/>
    <w:p w14:paraId="0000000D" w14:textId="77777777" w:rsidR="005428A4" w:rsidRDefault="005428A4"/>
    <w:p w14:paraId="0000000E" w14:textId="77777777" w:rsidR="005428A4" w:rsidRDefault="005428A4"/>
    <w:p w14:paraId="0000000F" w14:textId="77777777" w:rsidR="005428A4" w:rsidRDefault="005428A4"/>
    <w:p w14:paraId="00000010" w14:textId="77777777" w:rsidR="005428A4" w:rsidRDefault="005428A4"/>
    <w:p w14:paraId="00000011" w14:textId="77777777" w:rsidR="005428A4" w:rsidRDefault="005428A4"/>
    <w:p w14:paraId="00000012" w14:textId="77777777" w:rsidR="005428A4" w:rsidRDefault="005428A4"/>
    <w:p w14:paraId="00000013" w14:textId="77777777" w:rsidR="005428A4" w:rsidRDefault="005428A4"/>
    <w:p w14:paraId="00000014" w14:textId="77777777" w:rsidR="005428A4" w:rsidRDefault="005428A4"/>
    <w:p w14:paraId="00000015" w14:textId="77777777" w:rsidR="005428A4" w:rsidRDefault="005428A4"/>
    <w:p w14:paraId="00000016" w14:textId="77777777" w:rsidR="005428A4" w:rsidRDefault="005428A4"/>
    <w:p w14:paraId="00000017" w14:textId="77777777" w:rsidR="005428A4" w:rsidRDefault="005428A4"/>
    <w:p w14:paraId="00000018" w14:textId="77777777" w:rsidR="005428A4" w:rsidRDefault="005428A4"/>
    <w:p w14:paraId="00000019" w14:textId="77777777" w:rsidR="005428A4" w:rsidRDefault="005428A4"/>
    <w:p w14:paraId="0000001A" w14:textId="77777777" w:rsidR="005428A4" w:rsidRDefault="005428A4"/>
    <w:p w14:paraId="0000001B" w14:textId="77777777" w:rsidR="005428A4" w:rsidRDefault="005428A4"/>
    <w:p w14:paraId="0000001C" w14:textId="77777777" w:rsidR="005428A4" w:rsidRDefault="005428A4"/>
    <w:p w14:paraId="0000001D" w14:textId="77777777" w:rsidR="005428A4" w:rsidRDefault="005428A4"/>
    <w:p w14:paraId="0000001E" w14:textId="77777777" w:rsidR="005428A4" w:rsidRDefault="005428A4"/>
    <w:p w14:paraId="3B3B8611" w14:textId="77777777" w:rsidR="008F6FE3" w:rsidRDefault="008F6FE3"/>
    <w:p w14:paraId="00000023" w14:textId="46ED60C1" w:rsidR="005428A4" w:rsidRDefault="00000000">
      <w:pPr>
        <w:rPr>
          <w:sz w:val="24"/>
          <w:szCs w:val="24"/>
        </w:rPr>
      </w:pPr>
      <w:r w:rsidRPr="008F6FE3">
        <w:rPr>
          <w:sz w:val="24"/>
          <w:szCs w:val="24"/>
        </w:rPr>
        <w:t>Medical Library Association Oral History Committee 2021</w:t>
      </w:r>
    </w:p>
    <w:p w14:paraId="4C3229BD" w14:textId="77777777" w:rsidR="008F6FE3" w:rsidRPr="008F6FE3" w:rsidRDefault="008F6FE3">
      <w:pPr>
        <w:rPr>
          <w:sz w:val="24"/>
          <w:szCs w:val="24"/>
        </w:rPr>
      </w:pPr>
    </w:p>
    <w:p w14:paraId="00000053" w14:textId="29E5620A" w:rsidR="005428A4" w:rsidRDefault="00000000">
      <w:r>
        <w:t>Prepared by Nancy Zinn, FMLA, 1978</w:t>
      </w:r>
      <w:r w:rsidR="008F6FE3">
        <w:t xml:space="preserve">; </w:t>
      </w:r>
      <w:r>
        <w:t>revised ed., 1981</w:t>
      </w:r>
      <w:r w:rsidR="008F6FE3">
        <w:t>; 3</w:t>
      </w:r>
      <w:r>
        <w:t>rd revised ed., 1990</w:t>
      </w:r>
      <w:r w:rsidR="008F6FE3">
        <w:t>; 4</w:t>
      </w:r>
      <w:r>
        <w:t>th revised ed., 1997 by Victoria Pifalo</w:t>
      </w:r>
      <w:r w:rsidR="008F6FE3">
        <w:t>; 5</w:t>
      </w:r>
      <w:r w:rsidRPr="008F6FE3">
        <w:rPr>
          <w:vertAlign w:val="superscript"/>
        </w:rPr>
        <w:t>th</w:t>
      </w:r>
      <w:r w:rsidR="008F6FE3">
        <w:t xml:space="preserve"> </w:t>
      </w:r>
      <w:r>
        <w:t>revised ed., 1999, 2000 by Diane McKenzie, FMLA</w:t>
      </w:r>
      <w:r w:rsidR="008F6FE3">
        <w:t>; 6</w:t>
      </w:r>
      <w:r>
        <w:t>th</w:t>
      </w:r>
      <w:r w:rsidR="008F6FE3">
        <w:t xml:space="preserve"> </w:t>
      </w:r>
      <w:r>
        <w:t>revised ed., 2005 by Victoria Pifalo</w:t>
      </w:r>
      <w:r w:rsidR="008F6FE3">
        <w:t>; 7</w:t>
      </w:r>
      <w:r>
        <w:t>th revised ed., 2017 by Carolyn Lipscomb, AHIP, FMLA</w:t>
      </w:r>
      <w:r w:rsidR="008F6FE3">
        <w:t>; 8th</w:t>
      </w:r>
      <w:r>
        <w:t xml:space="preserve"> revised ed., 2021 by Carolyn Lipscomb, AHIP, FMLA</w:t>
      </w:r>
    </w:p>
    <w:sdt>
      <w:sdtPr>
        <w:id w:val="1287694535"/>
        <w:docPartObj>
          <w:docPartGallery w:val="Table of Contents"/>
          <w:docPartUnique/>
        </w:docPartObj>
      </w:sdtPr>
      <w:sdtEndPr>
        <w:rPr>
          <w:rFonts w:ascii="Arial" w:eastAsia="Arial" w:hAnsi="Arial" w:cs="Arial"/>
          <w:b/>
          <w:bCs/>
          <w:noProof/>
          <w:color w:val="auto"/>
          <w:sz w:val="22"/>
          <w:szCs w:val="22"/>
          <w:lang w:val="en"/>
        </w:rPr>
      </w:sdtEndPr>
      <w:sdtContent>
        <w:p w14:paraId="0E709CAF" w14:textId="4D72BA39" w:rsidR="003C64C9" w:rsidRDefault="003C64C9">
          <w:pPr>
            <w:pStyle w:val="TOCHeading"/>
          </w:pPr>
          <w:r>
            <w:t>Table of Contents</w:t>
          </w:r>
        </w:p>
        <w:p w14:paraId="1D1627DC" w14:textId="58C2AE63" w:rsidR="003C64C9" w:rsidRDefault="003C64C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7879002" w:history="1">
            <w:r w:rsidRPr="005030E9">
              <w:rPr>
                <w:rStyle w:val="Hyperlink"/>
                <w:noProof/>
              </w:rPr>
              <w:t>Introduction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_Toc237879002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03DC64" w14:textId="4FBE07E7" w:rsidR="003C64C9" w:rsidRDefault="003C64C9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7879003" w:history="1">
            <w:r w:rsidRPr="005030E9">
              <w:rPr>
                <w:rStyle w:val="Hyperlink"/>
                <w:noProof/>
              </w:rPr>
              <w:t>History of Project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_Toc237879003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2ACE62" w14:textId="25D2B0C6" w:rsidR="003C64C9" w:rsidRDefault="003C64C9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7879004" w:history="1">
            <w:r w:rsidRPr="005030E9">
              <w:rPr>
                <w:rStyle w:val="Hyperlink"/>
                <w:noProof/>
              </w:rPr>
              <w:t>Oral History Project Directors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_Toc237879004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3C485D" w14:textId="5497BC31" w:rsidR="003C64C9" w:rsidRDefault="003C64C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7879005" w:history="1">
            <w:r w:rsidRPr="005030E9">
              <w:rPr>
                <w:rStyle w:val="Hyperlink"/>
                <w:noProof/>
              </w:rPr>
              <w:t>Selecting the Interviewees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_Toc237879005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B0EB8F" w14:textId="24D55815" w:rsidR="003C64C9" w:rsidRDefault="003C64C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7879006" w:history="1">
            <w:r w:rsidRPr="005030E9">
              <w:rPr>
                <w:rStyle w:val="Hyperlink"/>
                <w:noProof/>
              </w:rPr>
              <w:t>Selecting the Interviewers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_Toc237879006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498347" w14:textId="60630064" w:rsidR="003C64C9" w:rsidRDefault="003C64C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7879007" w:history="1">
            <w:r w:rsidRPr="005030E9">
              <w:rPr>
                <w:rStyle w:val="Hyperlink"/>
                <w:noProof/>
              </w:rPr>
              <w:t>Interviewer Steps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_Toc237879007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3DE25B" w14:textId="5E2FD8F1" w:rsidR="003C64C9" w:rsidRDefault="003C64C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7879008" w:history="1">
            <w:r w:rsidRPr="005030E9">
              <w:rPr>
                <w:rStyle w:val="Hyperlink"/>
                <w:noProof/>
              </w:rPr>
              <w:t>Setting Up the Interview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_Toc237879008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21934D" w14:textId="314FC1B4" w:rsidR="003C64C9" w:rsidRDefault="003C64C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7879009" w:history="1">
            <w:r w:rsidRPr="005030E9">
              <w:rPr>
                <w:rStyle w:val="Hyperlink"/>
                <w:noProof/>
              </w:rPr>
              <w:t>Consent Form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_Toc237879009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1CE470" w14:textId="79EF599F" w:rsidR="003C64C9" w:rsidRDefault="003C64C9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7879010" w:history="1">
            <w:r w:rsidRPr="005030E9">
              <w:rPr>
                <w:rStyle w:val="Hyperlink"/>
                <w:noProof/>
              </w:rPr>
              <w:t>Consent Form for Oral History Interview (2002 version)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_Toc237879010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747314" w14:textId="442DC404" w:rsidR="003C64C9" w:rsidRDefault="003C64C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7879011" w:history="1">
            <w:r w:rsidRPr="005030E9">
              <w:rPr>
                <w:rStyle w:val="Hyperlink"/>
                <w:noProof/>
              </w:rPr>
              <w:t>Preparing for the Interview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_Toc237879011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6FB0AA" w14:textId="7CBDEDC2" w:rsidR="003C64C9" w:rsidRDefault="003C64C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7879012" w:history="1">
            <w:r w:rsidRPr="005030E9">
              <w:rPr>
                <w:rStyle w:val="Hyperlink"/>
                <w:noProof/>
              </w:rPr>
              <w:t>Equipment and Digital Files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_Toc237879012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D940E6" w14:textId="33928B33" w:rsidR="003C64C9" w:rsidRDefault="003C64C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7879013" w:history="1">
            <w:r w:rsidRPr="005030E9">
              <w:rPr>
                <w:rStyle w:val="Hyperlink"/>
                <w:noProof/>
              </w:rPr>
              <w:t>Conducting the Interview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_Toc237879013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9B9AEA" w14:textId="60FFE488" w:rsidR="003C64C9" w:rsidRDefault="003C64C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7879014" w:history="1">
            <w:r w:rsidRPr="005030E9">
              <w:rPr>
                <w:rStyle w:val="Hyperlink"/>
                <w:noProof/>
              </w:rPr>
              <w:t>After the Interview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_Toc237879014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92B116" w14:textId="19A961B4" w:rsidR="003C64C9" w:rsidRDefault="003C64C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7879015" w:history="1">
            <w:r w:rsidRPr="005030E9">
              <w:rPr>
                <w:rStyle w:val="Hyperlink"/>
                <w:noProof/>
              </w:rPr>
              <w:t>Reimbursement for the Interview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_Toc237879015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A08E08" w14:textId="6D386123" w:rsidR="003C64C9" w:rsidRDefault="003C64C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7879016" w:history="1">
            <w:r w:rsidRPr="005030E9">
              <w:rPr>
                <w:rStyle w:val="Hyperlink"/>
                <w:noProof/>
              </w:rPr>
              <w:t>Publication Process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_Toc237879016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75981B" w14:textId="64E023CF" w:rsidR="003C64C9" w:rsidRDefault="003C64C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7879017" w:history="1">
            <w:r w:rsidRPr="005030E9">
              <w:rPr>
                <w:rStyle w:val="Hyperlink"/>
                <w:noProof/>
              </w:rPr>
              <w:t>Instructions for Transcriptionist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_Toc237879017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591D6C" w14:textId="4C4EBCBD" w:rsidR="003C64C9" w:rsidRDefault="003C64C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7879018" w:history="1">
            <w:r w:rsidRPr="005030E9">
              <w:rPr>
                <w:rStyle w:val="Hyperlink"/>
                <w:noProof/>
              </w:rPr>
              <w:t>Editing the Interview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_Toc237879018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CA9B5E" w14:textId="64267913" w:rsidR="003C64C9" w:rsidRDefault="003C64C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7879019" w:history="1">
            <w:r w:rsidRPr="005030E9">
              <w:rPr>
                <w:rStyle w:val="Hyperlink"/>
                <w:noProof/>
              </w:rPr>
              <w:t>Assembling the Interview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_Toc237879019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B7248A" w14:textId="191464AF" w:rsidR="003C64C9" w:rsidRDefault="003C64C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7879020" w:history="1">
            <w:r w:rsidRPr="005030E9">
              <w:rPr>
                <w:rStyle w:val="Hyperlink"/>
                <w:noProof/>
              </w:rPr>
              <w:t>Digital Publication and MLANET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_Toc237879020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018F3D" w14:textId="1BCCAF29" w:rsidR="003C64C9" w:rsidRDefault="003C64C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7879021" w:history="1">
            <w:r w:rsidRPr="005030E9">
              <w:rPr>
                <w:rStyle w:val="Hyperlink"/>
                <w:noProof/>
              </w:rPr>
              <w:t>Print Copies and Distribution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_Toc237879021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E0C71C" w14:textId="43C2D572" w:rsidR="003C64C9" w:rsidRDefault="003C64C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7879022" w:history="1">
            <w:r w:rsidRPr="005030E9">
              <w:rPr>
                <w:rStyle w:val="Hyperlink"/>
                <w:noProof/>
              </w:rPr>
              <w:t>Archives and Files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_Toc237879022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4386F7" w14:textId="5AE193D9" w:rsidR="003C64C9" w:rsidRDefault="003C64C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7879023" w:history="1">
            <w:r w:rsidRPr="005030E9">
              <w:rPr>
                <w:rStyle w:val="Hyperlink"/>
                <w:noProof/>
              </w:rPr>
              <w:t>Oral Histories by MLA Chapters and Caucuses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_Toc237879023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9D8D11" w14:textId="489DC4A1" w:rsidR="003C64C9" w:rsidRDefault="003C64C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7879024" w:history="1">
            <w:r w:rsidRPr="005030E9">
              <w:rPr>
                <w:rStyle w:val="Hyperlink"/>
                <w:noProof/>
              </w:rPr>
              <w:t>Sealed Interviews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_Toc237879024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39AF1F" w14:textId="2F876F0F" w:rsidR="003C64C9" w:rsidRDefault="003C64C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7879025" w:history="1">
            <w:r w:rsidRPr="005030E9">
              <w:rPr>
                <w:rStyle w:val="Hyperlink"/>
                <w:noProof/>
              </w:rPr>
              <w:t>Appendix A: Sample Invitation Letter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_Toc237879025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003251" w14:textId="493D6AF7" w:rsidR="003C64C9" w:rsidRDefault="003C64C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7879026" w:history="1">
            <w:r w:rsidRPr="005030E9">
              <w:rPr>
                <w:rStyle w:val="Hyperlink"/>
                <w:noProof/>
              </w:rPr>
              <w:t>Appendix B: Sample Interview Questions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_Toc237879026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974982" w14:textId="50ECFCB2" w:rsidR="003C64C9" w:rsidRDefault="003C64C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7879027" w:history="1">
            <w:r w:rsidRPr="005030E9">
              <w:rPr>
                <w:rStyle w:val="Hyperlink"/>
                <w:noProof/>
              </w:rPr>
              <w:t>Appendix C: Title Page Format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_Toc237879027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EBD246" w14:textId="59473E80" w:rsidR="003C64C9" w:rsidRDefault="003C64C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7879028" w:history="1">
            <w:r w:rsidRPr="005030E9">
              <w:rPr>
                <w:rStyle w:val="Hyperlink"/>
                <w:noProof/>
              </w:rPr>
              <w:t>Appendix D: Sample Announcement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_Toc237879028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EE9D4D" w14:textId="2E068A39" w:rsidR="003C64C9" w:rsidRDefault="003C64C9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7879029" w:history="1">
            <w:r w:rsidRPr="005030E9">
              <w:rPr>
                <w:rStyle w:val="Hyperlink"/>
                <w:noProof/>
              </w:rPr>
              <w:t>Appendix E: Oral History Bibliography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_Toc237879029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154C98" w14:textId="0928988A" w:rsidR="003C64C9" w:rsidRDefault="003C64C9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7879030" w:history="1">
            <w:r w:rsidRPr="005030E9">
              <w:rPr>
                <w:rStyle w:val="Hyperlink"/>
                <w:noProof/>
              </w:rPr>
              <w:t>Addendum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_Toc237879030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379CA6" w14:textId="5C2830D8" w:rsidR="003C64C9" w:rsidRDefault="003C64C9">
          <w:r>
            <w:rPr>
              <w:b/>
              <w:bCs/>
              <w:noProof/>
            </w:rPr>
            <w:fldChar w:fldCharType="end"/>
          </w:r>
        </w:p>
      </w:sdtContent>
    </w:sdt>
    <w:p w14:paraId="00000054" w14:textId="77777777" w:rsidR="005428A4" w:rsidRDefault="00000000">
      <w:r>
        <w:t xml:space="preserve"> </w:t>
      </w:r>
    </w:p>
    <w:p w14:paraId="00000139" w14:textId="73246D9F" w:rsidR="005428A4" w:rsidRDefault="005428A4"/>
    <w:p w14:paraId="0000013B" w14:textId="5CAC6FE8" w:rsidR="005428A4" w:rsidRDefault="00000000" w:rsidP="008F6FE3">
      <w:pPr>
        <w:pStyle w:val="Heading1"/>
      </w:pPr>
      <w:bookmarkStart w:id="0" w:name="_Toc237879002"/>
      <w:r>
        <w:lastRenderedPageBreak/>
        <w:t>Introduction</w:t>
      </w:r>
      <w:bookmarkEnd w:id="0"/>
    </w:p>
    <w:p w14:paraId="0000013C" w14:textId="77777777" w:rsidR="005428A4" w:rsidRDefault="00000000">
      <w:r>
        <w:t xml:space="preserve"> </w:t>
      </w:r>
    </w:p>
    <w:p w14:paraId="0000013D" w14:textId="77777777" w:rsidR="005428A4" w:rsidRDefault="00000000">
      <w:r>
        <w:t xml:space="preserve">The purpose of the Oral History Project of the Medical Library Association is to record, in </w:t>
      </w:r>
      <w:proofErr w:type="gramStart"/>
      <w:r>
        <w:t>their</w:t>
      </w:r>
      <w:proofErr w:type="gramEnd"/>
    </w:p>
    <w:p w14:paraId="0000013E" w14:textId="77777777" w:rsidR="005428A4" w:rsidRDefault="00000000">
      <w:r>
        <w:t>own voices, those in the United States and Canada who have had an impact on the practice of</w:t>
      </w:r>
    </w:p>
    <w:p w14:paraId="0000013F" w14:textId="77777777" w:rsidR="005428A4" w:rsidRDefault="00000000">
      <w:r>
        <w:t>health sciences librarianship and on the Medical Library Association (MLA). It is designed to</w:t>
      </w:r>
    </w:p>
    <w:p w14:paraId="00000140" w14:textId="77777777" w:rsidR="005428A4" w:rsidRDefault="00000000">
      <w:r>
        <w:t xml:space="preserve">provide one basis for the history of North American health sciences librarianship and MLA. </w:t>
      </w:r>
    </w:p>
    <w:p w14:paraId="00000141" w14:textId="77777777" w:rsidR="005428A4" w:rsidRDefault="00000000">
      <w:r>
        <w:t xml:space="preserve"> </w:t>
      </w:r>
    </w:p>
    <w:p w14:paraId="00000147" w14:textId="5E4E1143" w:rsidR="005428A4" w:rsidRDefault="00000000" w:rsidP="003C64C9">
      <w:pPr>
        <w:pStyle w:val="Heading2"/>
      </w:pPr>
      <w:bookmarkStart w:id="1" w:name="_Toc237879003"/>
      <w:r>
        <w:t>History of Project</w:t>
      </w:r>
      <w:bookmarkEnd w:id="1"/>
    </w:p>
    <w:p w14:paraId="00000148" w14:textId="77777777" w:rsidR="005428A4" w:rsidRDefault="00000000">
      <w:r>
        <w:t xml:space="preserve"> </w:t>
      </w:r>
    </w:p>
    <w:p w14:paraId="00000149" w14:textId="77777777" w:rsidR="005428A4" w:rsidRDefault="00000000">
      <w:r>
        <w:t>In February 1977, acting on a suggestion from a member of the Board of Directors, Ann Kerker,</w:t>
      </w:r>
    </w:p>
    <w:p w14:paraId="0000014A" w14:textId="77777777" w:rsidR="005428A4" w:rsidRDefault="00000000">
      <w:r>
        <w:t>MLA president, appointed an Ad hoc Committee on the Feasibility of an Oral History Program</w:t>
      </w:r>
    </w:p>
    <w:p w14:paraId="0000014B" w14:textId="77777777" w:rsidR="005428A4" w:rsidRDefault="00000000">
      <w:r>
        <w:t>for MLA. The committee members were Estelle Brodman, AHIP, FMLA, chair, Alfred Brandon,</w:t>
      </w:r>
    </w:p>
    <w:p w14:paraId="0000014C" w14:textId="77777777" w:rsidR="005428A4" w:rsidRDefault="00000000">
      <w:r>
        <w:t>FMLA, Erika Love, FMLA, and Nancy Zinn, FMLA. Priscilla Mayden, AHIP, FMLA, was the</w:t>
      </w:r>
    </w:p>
    <w:p w14:paraId="0000014D" w14:textId="77777777" w:rsidR="005428A4" w:rsidRDefault="00000000">
      <w:r>
        <w:t>board liaison, and Peter Olch of the National Library of Medicine (NLM) was appointed as a</w:t>
      </w:r>
    </w:p>
    <w:p w14:paraId="0000014E" w14:textId="77777777" w:rsidR="005428A4" w:rsidRDefault="00000000">
      <w:r>
        <w:t>consultant. The committee reported that “an Oral History Program for MLA is important,</w:t>
      </w:r>
    </w:p>
    <w:p w14:paraId="0000014F" w14:textId="77777777" w:rsidR="005428A4" w:rsidRDefault="00000000">
      <w:r>
        <w:t>desirable, and feasible.”</w:t>
      </w:r>
    </w:p>
    <w:p w14:paraId="00000150" w14:textId="77777777" w:rsidR="005428A4" w:rsidRDefault="005428A4"/>
    <w:p w14:paraId="00000151" w14:textId="77777777" w:rsidR="005428A4" w:rsidRDefault="00000000">
      <w:r>
        <w:t>The Oral History Committee was formed and received a grant from NLM. The funds were seed</w:t>
      </w:r>
    </w:p>
    <w:p w14:paraId="00000152" w14:textId="77777777" w:rsidR="005428A4" w:rsidRDefault="00000000">
      <w:r>
        <w:t>money to support the interviewing of a large group of past officers and board members. The</w:t>
      </w:r>
    </w:p>
    <w:p w14:paraId="00000153" w14:textId="77777777" w:rsidR="005428A4" w:rsidRDefault="00000000">
      <w:r>
        <w:t>original structure of the committee included a committee chair, project director, and principal</w:t>
      </w:r>
    </w:p>
    <w:p w14:paraId="00000154" w14:textId="77777777" w:rsidR="005428A4" w:rsidRDefault="00000000">
      <w:r>
        <w:t>investigator. In 1988, the board reassigned the supervision of the committee to the History of the</w:t>
      </w:r>
    </w:p>
    <w:p w14:paraId="00000155" w14:textId="77777777" w:rsidR="005428A4" w:rsidRDefault="00000000">
      <w:r>
        <w:t>Health Sciences Section. Funds for carrying out interviews were cut, and the NLM grant was no</w:t>
      </w:r>
    </w:p>
    <w:p w14:paraId="00000156" w14:textId="77777777" w:rsidR="005428A4" w:rsidRDefault="00000000">
      <w:r>
        <w:t>longer in effect. The positions of project director and chair were merged. This arrangement lasted</w:t>
      </w:r>
    </w:p>
    <w:p w14:paraId="00000157" w14:textId="77777777" w:rsidR="005428A4" w:rsidRDefault="00000000">
      <w:r>
        <w:t>for a short period, and the committee moved to become a committee directly under Section</w:t>
      </w:r>
    </w:p>
    <w:p w14:paraId="00000158" w14:textId="77777777" w:rsidR="005428A4" w:rsidRDefault="00000000">
      <w:r>
        <w:t>Council. In 1997/98, the committee again began to report directly to the Board of Directors. In</w:t>
      </w:r>
    </w:p>
    <w:p w14:paraId="00000159" w14:textId="77777777" w:rsidR="005428A4" w:rsidRDefault="00000000">
      <w:r>
        <w:t>addition, the composition was changed to include a project director position, the term of the chair</w:t>
      </w:r>
    </w:p>
    <w:p w14:paraId="0000015A" w14:textId="77777777" w:rsidR="005428A4" w:rsidRDefault="00000000">
      <w:r>
        <w:t>was increased, and an ad hoc member from the History of the Health Sciences Section was</w:t>
      </w:r>
    </w:p>
    <w:p w14:paraId="0000015B" w14:textId="77777777" w:rsidR="005428A4" w:rsidRDefault="00000000">
      <w:r>
        <w:t>added.</w:t>
      </w:r>
    </w:p>
    <w:p w14:paraId="0000015C" w14:textId="77777777" w:rsidR="005428A4" w:rsidRDefault="005428A4"/>
    <w:p w14:paraId="0000015D" w14:textId="77777777" w:rsidR="005428A4" w:rsidRDefault="00000000" w:rsidP="008F6FE3">
      <w:pPr>
        <w:pStyle w:val="Heading2"/>
      </w:pPr>
      <w:bookmarkStart w:id="2" w:name="_Toc237879004"/>
      <w:r>
        <w:t>Oral History Project Directors</w:t>
      </w:r>
      <w:bookmarkEnd w:id="2"/>
    </w:p>
    <w:p w14:paraId="0000015E" w14:textId="77777777" w:rsidR="005428A4" w:rsidRDefault="005428A4"/>
    <w:p w14:paraId="0000015F" w14:textId="77777777" w:rsidR="005428A4" w:rsidRDefault="00000000">
      <w:r>
        <w:t>The following information has been gleaned from MLA directories and annual reports by Mary</w:t>
      </w:r>
    </w:p>
    <w:p w14:paraId="00000160" w14:textId="77777777" w:rsidR="005428A4" w:rsidRDefault="00000000">
      <w:r>
        <w:t>Langman.</w:t>
      </w:r>
    </w:p>
    <w:p w14:paraId="00000161" w14:textId="77777777" w:rsidR="005428A4" w:rsidRDefault="005428A4"/>
    <w:p w14:paraId="00000162" w14:textId="77777777" w:rsidR="005428A4" w:rsidRDefault="00000000">
      <w:r>
        <w:t>Estelle Brodman 1977/82</w:t>
      </w:r>
    </w:p>
    <w:p w14:paraId="00000163" w14:textId="77777777" w:rsidR="005428A4" w:rsidRDefault="00000000">
      <w:r>
        <w:t>Nancy Zinn 1982/85</w:t>
      </w:r>
    </w:p>
    <w:p w14:paraId="00000164" w14:textId="77777777" w:rsidR="005428A4" w:rsidRDefault="00000000">
      <w:r>
        <w:lastRenderedPageBreak/>
        <w:t>Suzanne Grefsheim 1985/89; chair and project director</w:t>
      </w:r>
    </w:p>
    <w:p w14:paraId="00000165" w14:textId="77777777" w:rsidR="005428A4" w:rsidRDefault="00000000">
      <w:r>
        <w:t>Dorothy Whitcomb 1989/91; chair and project director</w:t>
      </w:r>
    </w:p>
    <w:p w14:paraId="00000166" w14:textId="77777777" w:rsidR="005428A4" w:rsidRDefault="00000000">
      <w:r>
        <w:t>Billie Brodhaus 1991/92 chair*</w:t>
      </w:r>
    </w:p>
    <w:p w14:paraId="00000167" w14:textId="77777777" w:rsidR="005428A4" w:rsidRDefault="00000000">
      <w:r>
        <w:t>Judith Robinson 1992/93 chair*</w:t>
      </w:r>
    </w:p>
    <w:p w14:paraId="00000168" w14:textId="77777777" w:rsidR="005428A4" w:rsidRDefault="00000000">
      <w:r>
        <w:t>Julia Cobb Player 1993/94 chair*</w:t>
      </w:r>
    </w:p>
    <w:p w14:paraId="00000169" w14:textId="77777777" w:rsidR="005428A4" w:rsidRDefault="00000000">
      <w:r>
        <w:t>Diane McKenzie 1994/95 chair*</w:t>
      </w:r>
    </w:p>
    <w:p w14:paraId="0000016A" w14:textId="77777777" w:rsidR="005428A4" w:rsidRDefault="00000000">
      <w:r>
        <w:t>Belva Jennings 1995/96 chair*</w:t>
      </w:r>
    </w:p>
    <w:p w14:paraId="0000016B" w14:textId="77777777" w:rsidR="005428A4" w:rsidRDefault="00000000">
      <w:r>
        <w:t xml:space="preserve">Victoria </w:t>
      </w:r>
      <w:proofErr w:type="spellStart"/>
      <w:r>
        <w:t>Pifalo</w:t>
      </w:r>
      <w:proofErr w:type="spellEnd"/>
      <w:r>
        <w:t xml:space="preserve"> 1996/97 chair*</w:t>
      </w:r>
    </w:p>
    <w:p w14:paraId="0000016C" w14:textId="77777777" w:rsidR="005428A4" w:rsidRPr="008F6FE3" w:rsidRDefault="00000000">
      <w:pPr>
        <w:rPr>
          <w:lang w:val="it-IT"/>
        </w:rPr>
      </w:pPr>
      <w:r w:rsidRPr="008F6FE3">
        <w:rPr>
          <w:lang w:val="it-IT"/>
        </w:rPr>
        <w:t>Diane McKenzie 1997/2001</w:t>
      </w:r>
    </w:p>
    <w:p w14:paraId="0000016D" w14:textId="77777777" w:rsidR="005428A4" w:rsidRPr="008F6FE3" w:rsidRDefault="00000000">
      <w:pPr>
        <w:rPr>
          <w:lang w:val="it-IT"/>
        </w:rPr>
      </w:pPr>
      <w:r w:rsidRPr="008F6FE3">
        <w:rPr>
          <w:lang w:val="it-IT"/>
        </w:rPr>
        <w:t>Victoria Pifalo 2001/05</w:t>
      </w:r>
    </w:p>
    <w:p w14:paraId="0000016E" w14:textId="77777777" w:rsidR="005428A4" w:rsidRPr="008F6FE3" w:rsidRDefault="00000000">
      <w:pPr>
        <w:rPr>
          <w:lang w:val="it-IT"/>
        </w:rPr>
      </w:pPr>
      <w:r w:rsidRPr="008F6FE3">
        <w:rPr>
          <w:lang w:val="it-IT"/>
        </w:rPr>
        <w:t>Richard Nollan 2005/09</w:t>
      </w:r>
    </w:p>
    <w:p w14:paraId="0000016F" w14:textId="77777777" w:rsidR="005428A4" w:rsidRDefault="00000000">
      <w:r>
        <w:t>Carolyn Lipscomb 2009/21</w:t>
      </w:r>
    </w:p>
    <w:p w14:paraId="00000170" w14:textId="77777777" w:rsidR="005428A4" w:rsidRDefault="005428A4"/>
    <w:p w14:paraId="00000171" w14:textId="77777777" w:rsidR="005428A4" w:rsidRDefault="00000000">
      <w:r>
        <w:t>*No project director recorded for the years 1991-1997, but it appears that Dorothy Whitcomb,</w:t>
      </w:r>
    </w:p>
    <w:p w14:paraId="00000172" w14:textId="77777777" w:rsidR="005428A4" w:rsidRDefault="00000000">
      <w:r>
        <w:t xml:space="preserve">Diane McKenzie, and Victoria </w:t>
      </w:r>
      <w:proofErr w:type="spellStart"/>
      <w:r>
        <w:t>Pifalo</w:t>
      </w:r>
      <w:proofErr w:type="spellEnd"/>
      <w:r>
        <w:t xml:space="preserve"> worked unofficially in this capacity as they actively helped</w:t>
      </w:r>
    </w:p>
    <w:p w14:paraId="00000176" w14:textId="5F0BFAD2" w:rsidR="008F6FE3" w:rsidRDefault="00000000">
      <w:r>
        <w:t>publish several histories and in some years are listed as consultants to the committee.</w:t>
      </w:r>
    </w:p>
    <w:p w14:paraId="55C0C32A" w14:textId="1055E95D" w:rsidR="005428A4" w:rsidRDefault="008F6FE3">
      <w:r>
        <w:br w:type="page"/>
      </w:r>
    </w:p>
    <w:p w14:paraId="00000177" w14:textId="77777777" w:rsidR="005428A4" w:rsidRDefault="00000000">
      <w:r>
        <w:lastRenderedPageBreak/>
        <w:t xml:space="preserve"> </w:t>
      </w:r>
    </w:p>
    <w:p w14:paraId="00000178" w14:textId="77777777" w:rsidR="005428A4" w:rsidRDefault="00000000" w:rsidP="008F6FE3">
      <w:pPr>
        <w:pStyle w:val="Heading1"/>
      </w:pPr>
      <w:bookmarkStart w:id="3" w:name="_Toc237879005"/>
      <w:r>
        <w:t>Selecting the Interviewees</w:t>
      </w:r>
      <w:bookmarkEnd w:id="3"/>
    </w:p>
    <w:p w14:paraId="00000179" w14:textId="77777777" w:rsidR="005428A4" w:rsidRDefault="00000000">
      <w:r>
        <w:t xml:space="preserve"> </w:t>
      </w:r>
    </w:p>
    <w:p w14:paraId="0000017A" w14:textId="77777777" w:rsidR="005428A4" w:rsidRDefault="00000000">
      <w:r>
        <w:t xml:space="preserve">The original committee in 1977 recommended choosing </w:t>
      </w:r>
      <w:proofErr w:type="gramStart"/>
      <w:r>
        <w:t>to</w:t>
      </w:r>
      <w:proofErr w:type="gramEnd"/>
      <w:r>
        <w:t xml:space="preserve"> interview:</w:t>
      </w:r>
    </w:p>
    <w:p w14:paraId="0000017B" w14:textId="77777777" w:rsidR="005428A4" w:rsidRDefault="00000000">
      <w:r>
        <w:t xml:space="preserve">(1) those who have made significant contributions to the profession and association, </w:t>
      </w:r>
    </w:p>
    <w:p w14:paraId="0000017C" w14:textId="77777777" w:rsidR="005428A4" w:rsidRDefault="00000000">
      <w:r>
        <w:t>(2) those involved in major developments in the profession, and</w:t>
      </w:r>
    </w:p>
    <w:p w14:paraId="0000017D" w14:textId="77777777" w:rsidR="005428A4" w:rsidRDefault="00000000">
      <w:r>
        <w:t>(3) a generation approach.</w:t>
      </w:r>
    </w:p>
    <w:p w14:paraId="0000017E" w14:textId="77777777" w:rsidR="005428A4" w:rsidRDefault="005428A4"/>
    <w:p w14:paraId="0000017F" w14:textId="77777777" w:rsidR="005428A4" w:rsidRDefault="00000000">
      <w:r>
        <w:t>The current goal of the project is to interview persons important to the profession and the</w:t>
      </w:r>
    </w:p>
    <w:p w14:paraId="00000180" w14:textId="77777777" w:rsidR="005428A4" w:rsidRDefault="00000000">
      <w:r>
        <w:t>association after their retirement. The project balances interviewing as many MLA presidents</w:t>
      </w:r>
    </w:p>
    <w:p w14:paraId="00000181" w14:textId="77777777" w:rsidR="005428A4" w:rsidRDefault="00000000">
      <w:r>
        <w:t>and other association leaders as possible, while including a variety of backgrounds that may not</w:t>
      </w:r>
    </w:p>
    <w:p w14:paraId="00000182" w14:textId="77777777" w:rsidR="005428A4" w:rsidRDefault="00000000">
      <w:r>
        <w:t>be represented otherwise.</w:t>
      </w:r>
    </w:p>
    <w:p w14:paraId="00000183" w14:textId="77777777" w:rsidR="005428A4" w:rsidRDefault="005428A4"/>
    <w:p w14:paraId="00000184" w14:textId="77777777" w:rsidR="005428A4" w:rsidRDefault="00000000">
      <w:r>
        <w:t>Possible candidates include:</w:t>
      </w:r>
    </w:p>
    <w:p w14:paraId="00000185" w14:textId="77777777" w:rsidR="005428A4" w:rsidRDefault="005428A4"/>
    <w:p w14:paraId="00000186" w14:textId="77777777" w:rsidR="005428A4" w:rsidRDefault="00000000">
      <w:r>
        <w:t>• MLA presidents</w:t>
      </w:r>
    </w:p>
    <w:p w14:paraId="00000187" w14:textId="77777777" w:rsidR="005428A4" w:rsidRDefault="00000000">
      <w:r>
        <w:t>• Noyes awardees</w:t>
      </w:r>
    </w:p>
    <w:p w14:paraId="00000188" w14:textId="77777777" w:rsidR="005428A4" w:rsidRDefault="00000000">
      <w:r>
        <w:t>• directors of major health sciences libraries and Regional Medical Libraries (RMLs)</w:t>
      </w:r>
    </w:p>
    <w:p w14:paraId="00000189" w14:textId="77777777" w:rsidR="005428A4" w:rsidRDefault="00000000">
      <w:r>
        <w:t>• hospital library directors</w:t>
      </w:r>
    </w:p>
    <w:p w14:paraId="0000018A" w14:textId="77777777" w:rsidR="005428A4" w:rsidRDefault="00000000">
      <w:r>
        <w:t>• educators</w:t>
      </w:r>
    </w:p>
    <w:p w14:paraId="0000018B" w14:textId="77777777" w:rsidR="005428A4" w:rsidRDefault="00000000">
      <w:r>
        <w:t>• MLA staff</w:t>
      </w:r>
    </w:p>
    <w:p w14:paraId="0000018C" w14:textId="77777777" w:rsidR="005428A4" w:rsidRDefault="00000000">
      <w:r>
        <w:t>• NLM staff</w:t>
      </w:r>
    </w:p>
    <w:p w14:paraId="0000018D" w14:textId="77777777" w:rsidR="005428A4" w:rsidRDefault="00000000">
      <w:r>
        <w:t>• MLA board members</w:t>
      </w:r>
    </w:p>
    <w:p w14:paraId="0000018E" w14:textId="77777777" w:rsidR="005428A4" w:rsidRDefault="005428A4"/>
    <w:p w14:paraId="0000018F" w14:textId="77777777" w:rsidR="005428A4" w:rsidRDefault="00000000">
      <w:r>
        <w:t>The project attempts to interview persons in a timeframe soon after retirement, but will also</w:t>
      </w:r>
    </w:p>
    <w:p w14:paraId="00000190" w14:textId="77777777" w:rsidR="005428A4" w:rsidRDefault="00000000">
      <w:r>
        <w:t>selectively consider people who are important to include but may have been out of the profession</w:t>
      </w:r>
    </w:p>
    <w:p w14:paraId="00000191" w14:textId="77777777" w:rsidR="005428A4" w:rsidRDefault="00000000">
      <w:r>
        <w:t xml:space="preserve">for </w:t>
      </w:r>
      <w:proofErr w:type="gramStart"/>
      <w:r>
        <w:t>a period of time</w:t>
      </w:r>
      <w:proofErr w:type="gramEnd"/>
      <w:r>
        <w:t>. The committee has found that the best time to interview an individual is</w:t>
      </w:r>
    </w:p>
    <w:p w14:paraId="00000192" w14:textId="77777777" w:rsidR="005428A4" w:rsidRDefault="00000000">
      <w:r>
        <w:t>shortly after retirement. Before retirement, a person is often very busy and, in addition, is apt to</w:t>
      </w:r>
    </w:p>
    <w:p w14:paraId="00000193" w14:textId="77777777" w:rsidR="005428A4" w:rsidRDefault="00000000">
      <w:r>
        <w:t>be less candid and may have a narrower view of his or her professional career and of</w:t>
      </w:r>
    </w:p>
    <w:p w14:paraId="00000194" w14:textId="77777777" w:rsidR="005428A4" w:rsidRDefault="00000000">
      <w:r>
        <w:t>librarianship. A person who has been retired for a long while may forget interesting details or</w:t>
      </w:r>
    </w:p>
    <w:p w14:paraId="00000195" w14:textId="77777777" w:rsidR="005428A4" w:rsidRDefault="00000000">
      <w:r>
        <w:t>lose interest in his or her former career.</w:t>
      </w:r>
    </w:p>
    <w:p w14:paraId="00000196" w14:textId="77777777" w:rsidR="005428A4" w:rsidRDefault="005428A4"/>
    <w:p w14:paraId="00000197" w14:textId="77777777" w:rsidR="005428A4" w:rsidRDefault="00000000">
      <w:r>
        <w:t>Diversity in the selection of interviewees is important to provide a broad perspective on the</w:t>
      </w:r>
    </w:p>
    <w:p w14:paraId="00000198" w14:textId="77777777" w:rsidR="005428A4" w:rsidRDefault="00000000">
      <w:r>
        <w:t>profession and association. Efforts should be made to include representatives of minority groups</w:t>
      </w:r>
    </w:p>
    <w:p w14:paraId="00000199" w14:textId="77777777" w:rsidR="005428A4" w:rsidRDefault="00000000">
      <w:r>
        <w:t>as well as different areas of librarianship and geographic areas.</w:t>
      </w:r>
    </w:p>
    <w:p w14:paraId="0000019A" w14:textId="77777777" w:rsidR="005428A4" w:rsidRDefault="005428A4"/>
    <w:p w14:paraId="0000019B" w14:textId="77777777" w:rsidR="005428A4" w:rsidRDefault="00000000">
      <w:r>
        <w:t>The project director maintains a list of recommended interviewee priorities to guide the</w:t>
      </w:r>
    </w:p>
    <w:p w14:paraId="0000019C" w14:textId="77777777" w:rsidR="005428A4" w:rsidRDefault="00000000">
      <w:r>
        <w:t xml:space="preserve">selection, in consultation with the committee. The list is revised as persons </w:t>
      </w:r>
      <w:proofErr w:type="gramStart"/>
      <w:r>
        <w:t>retire</w:t>
      </w:r>
      <w:proofErr w:type="gramEnd"/>
      <w:r>
        <w:t xml:space="preserve"> or priorities</w:t>
      </w:r>
    </w:p>
    <w:p w14:paraId="0000019D" w14:textId="77777777" w:rsidR="005428A4" w:rsidRDefault="00000000">
      <w:r>
        <w:t>change. The project director also keeps a record of persons who have been nominated or</w:t>
      </w:r>
    </w:p>
    <w:p w14:paraId="0000019E" w14:textId="77777777" w:rsidR="005428A4" w:rsidRDefault="00000000">
      <w:r>
        <w:t>suggested for interview with information on their MLA role and unique background. Input from</w:t>
      </w:r>
    </w:p>
    <w:p w14:paraId="0000019F" w14:textId="77777777" w:rsidR="005428A4" w:rsidRDefault="00000000">
      <w:r>
        <w:lastRenderedPageBreak/>
        <w:t>MLA members should be encouraged.</w:t>
      </w:r>
    </w:p>
    <w:p w14:paraId="000001A0" w14:textId="77777777" w:rsidR="005428A4" w:rsidRDefault="005428A4"/>
    <w:p w14:paraId="000001A1" w14:textId="77777777" w:rsidR="005428A4" w:rsidRDefault="00000000">
      <w:r>
        <w:t xml:space="preserve">The goal of the project is to conduct approximately three new interviews a year </w:t>
      </w:r>
      <w:proofErr w:type="gramStart"/>
      <w:r>
        <w:t>in order to</w:t>
      </w:r>
      <w:proofErr w:type="gramEnd"/>
    </w:p>
    <w:p w14:paraId="000001A4" w14:textId="61BC89D6" w:rsidR="005428A4" w:rsidRDefault="00000000">
      <w:r>
        <w:t>maintain a sustainable workflow.</w:t>
      </w:r>
    </w:p>
    <w:p w14:paraId="000001A9" w14:textId="77777777" w:rsidR="005428A4" w:rsidRDefault="00000000" w:rsidP="008F6FE3">
      <w:pPr>
        <w:pStyle w:val="Heading1"/>
      </w:pPr>
      <w:bookmarkStart w:id="4" w:name="_Toc237879006"/>
      <w:r>
        <w:t>Selecting the Interviewers</w:t>
      </w:r>
      <w:bookmarkEnd w:id="4"/>
    </w:p>
    <w:p w14:paraId="000001AA" w14:textId="77777777" w:rsidR="005428A4" w:rsidRDefault="00000000">
      <w:r>
        <w:t xml:space="preserve"> </w:t>
      </w:r>
    </w:p>
    <w:p w14:paraId="000001AB" w14:textId="77777777" w:rsidR="005428A4" w:rsidRDefault="00000000">
      <w:r>
        <w:t>The best interviewers are often those who have knowledge of the same area of librarianship as</w:t>
      </w:r>
    </w:p>
    <w:p w14:paraId="000001AC" w14:textId="77777777" w:rsidR="005428A4" w:rsidRDefault="00000000">
      <w:r>
        <w:t xml:space="preserve">the interviewee or of the </w:t>
      </w:r>
      <w:proofErr w:type="gramStart"/>
      <w:r>
        <w:t>time period</w:t>
      </w:r>
      <w:proofErr w:type="gramEnd"/>
      <w:r>
        <w:t xml:space="preserve"> covered by the interviewee’s career, or those who are</w:t>
      </w:r>
    </w:p>
    <w:p w14:paraId="000001AD" w14:textId="77777777" w:rsidR="005428A4" w:rsidRDefault="00000000">
      <w:r>
        <w:t>personally acquainted with the person to be interviewed. It may be helpful to find people who</w:t>
      </w:r>
    </w:p>
    <w:p w14:paraId="000001AE" w14:textId="77777777" w:rsidR="005428A4" w:rsidRDefault="00000000">
      <w:r>
        <w:t>live in the same part of the country as the interviewee. MLA Fellows can be excellent</w:t>
      </w:r>
    </w:p>
    <w:p w14:paraId="000001AF" w14:textId="77777777" w:rsidR="005428A4" w:rsidRDefault="00000000">
      <w:r>
        <w:t>interviewers because of their knowledge of the association and the issues of librarianship.</w:t>
      </w:r>
    </w:p>
    <w:p w14:paraId="000001B0" w14:textId="77777777" w:rsidR="005428A4" w:rsidRDefault="005428A4"/>
    <w:p w14:paraId="000001B1" w14:textId="77777777" w:rsidR="005428A4" w:rsidRDefault="00000000">
      <w:r>
        <w:t>The Oral History Committee prefers interviewers who have prior experience, when possible,</w:t>
      </w:r>
    </w:p>
    <w:p w14:paraId="000001B2" w14:textId="77777777" w:rsidR="005428A4" w:rsidRDefault="00000000">
      <w:r>
        <w:t>through experience as an interviewer or editor for the MLA Oral History Project, observation of</w:t>
      </w:r>
    </w:p>
    <w:p w14:paraId="000001B3" w14:textId="77777777" w:rsidR="005428A4" w:rsidRDefault="00000000">
      <w:r>
        <w:t>an interview, experience with another oral history project, or coursework. The project director</w:t>
      </w:r>
    </w:p>
    <w:p w14:paraId="000001B4" w14:textId="77777777" w:rsidR="005428A4" w:rsidRDefault="00000000">
      <w:r>
        <w:t>will consult with new and other interviewers to offer guidance prior to conducting the interview.</w:t>
      </w:r>
    </w:p>
    <w:p w14:paraId="000001B5" w14:textId="77777777" w:rsidR="005428A4" w:rsidRDefault="005428A4"/>
    <w:p w14:paraId="000001B6" w14:textId="77777777" w:rsidR="005428A4" w:rsidRDefault="00000000">
      <w:r>
        <w:t>Interviewing is an art, and some people are more talented than others. Expertise develops with</w:t>
      </w:r>
    </w:p>
    <w:p w14:paraId="000001B7" w14:textId="77777777" w:rsidR="005428A4" w:rsidRDefault="00000000">
      <w:r>
        <w:t>practice, by working with experienced interviewers, and by reading oral history interviews and</w:t>
      </w:r>
    </w:p>
    <w:p w14:paraId="000001B8" w14:textId="77777777" w:rsidR="005428A4" w:rsidRDefault="00000000">
      <w:r>
        <w:t>about oral history interviewing. Reviewing selected published MLA oral histories may provide a</w:t>
      </w:r>
    </w:p>
    <w:p w14:paraId="000001B9" w14:textId="77777777" w:rsidR="005428A4" w:rsidRDefault="00000000">
      <w:r>
        <w:t>helpful starting point for preparing to be an interviewer; the project director can recommend</w:t>
      </w:r>
    </w:p>
    <w:p w14:paraId="000001BA" w14:textId="77777777" w:rsidR="005428A4" w:rsidRDefault="00000000">
      <w:r>
        <w:t>appropriate histories.</w:t>
      </w:r>
    </w:p>
    <w:p w14:paraId="000001BB" w14:textId="77777777" w:rsidR="005428A4" w:rsidRDefault="005428A4"/>
    <w:p w14:paraId="000001BC" w14:textId="77777777" w:rsidR="005428A4" w:rsidRDefault="00000000">
      <w:r>
        <w:t>Interviewing, and the background preparation for it, is eligible for points in the Academy of Health</w:t>
      </w:r>
    </w:p>
    <w:p w14:paraId="000001BD" w14:textId="77777777" w:rsidR="005428A4" w:rsidRDefault="00000000">
      <w:r>
        <w:t xml:space="preserve">Information Professionals (AHIP). </w:t>
      </w:r>
    </w:p>
    <w:p w14:paraId="000001C3" w14:textId="1900C590" w:rsidR="005428A4" w:rsidRDefault="005428A4"/>
    <w:p w14:paraId="000001C4" w14:textId="77777777" w:rsidR="005428A4" w:rsidRDefault="00000000" w:rsidP="008F6FE3">
      <w:pPr>
        <w:pStyle w:val="Heading1"/>
      </w:pPr>
      <w:bookmarkStart w:id="5" w:name="_Toc237879007"/>
      <w:r>
        <w:t>Interviewer Steps</w:t>
      </w:r>
      <w:bookmarkEnd w:id="5"/>
      <w:r>
        <w:t xml:space="preserve"> </w:t>
      </w:r>
    </w:p>
    <w:p w14:paraId="000001C5" w14:textId="77777777" w:rsidR="005428A4" w:rsidRDefault="00000000">
      <w:r>
        <w:t xml:space="preserve"> </w:t>
      </w:r>
    </w:p>
    <w:p w14:paraId="000001C6" w14:textId="77777777" w:rsidR="005428A4" w:rsidRDefault="00000000">
      <w:r>
        <w:t>See subsequent chapters for fuller explanation.</w:t>
      </w:r>
    </w:p>
    <w:p w14:paraId="000001C7" w14:textId="77777777" w:rsidR="005428A4" w:rsidRDefault="005428A4"/>
    <w:p w14:paraId="000001C8" w14:textId="77777777" w:rsidR="005428A4" w:rsidRDefault="00000000">
      <w:r>
        <w:t xml:space="preserve">1. Invite interviewee in consultation with project director. (See “Setting Up the Interview.”) </w:t>
      </w:r>
    </w:p>
    <w:p w14:paraId="000001C9" w14:textId="77777777" w:rsidR="005428A4" w:rsidRDefault="005428A4"/>
    <w:p w14:paraId="000001CA" w14:textId="77777777" w:rsidR="005428A4" w:rsidRDefault="00000000">
      <w:r>
        <w:t>2. Agree on time and place for interview. (See “Setting Up the Interview.”)</w:t>
      </w:r>
    </w:p>
    <w:p w14:paraId="000001CB" w14:textId="77777777" w:rsidR="005428A4" w:rsidRDefault="005428A4"/>
    <w:p w14:paraId="000001CC" w14:textId="77777777" w:rsidR="005428A4" w:rsidRDefault="00000000">
      <w:r>
        <w:t xml:space="preserve">3. Research career, publications, and </w:t>
      </w:r>
      <w:proofErr w:type="gramStart"/>
      <w:r>
        <w:t>time period</w:t>
      </w:r>
      <w:proofErr w:type="gramEnd"/>
      <w:r>
        <w:t xml:space="preserve"> of interviewee. (See suggestions in “Preparing</w:t>
      </w:r>
    </w:p>
    <w:p w14:paraId="000001CD" w14:textId="77777777" w:rsidR="005428A4" w:rsidRDefault="00000000">
      <w:r>
        <w:t>for the Interview.”)</w:t>
      </w:r>
    </w:p>
    <w:p w14:paraId="000001CE" w14:textId="77777777" w:rsidR="005428A4" w:rsidRDefault="00000000">
      <w:r>
        <w:t>Obtain CV of interviewee.</w:t>
      </w:r>
    </w:p>
    <w:p w14:paraId="000001CF" w14:textId="77777777" w:rsidR="005428A4" w:rsidRDefault="005428A4"/>
    <w:p w14:paraId="000001D0" w14:textId="77777777" w:rsidR="005428A4" w:rsidRDefault="00000000">
      <w:r>
        <w:lastRenderedPageBreak/>
        <w:t>4. Draft interview questions. (See “Preparing for the Interview” and Appendix B.)</w:t>
      </w:r>
    </w:p>
    <w:p w14:paraId="000001D1" w14:textId="77777777" w:rsidR="005428A4" w:rsidRDefault="00000000">
      <w:r>
        <w:t xml:space="preserve">Share questions with interviewee in advance for suggestions and </w:t>
      </w:r>
      <w:proofErr w:type="gramStart"/>
      <w:r>
        <w:t>to allow</w:t>
      </w:r>
      <w:proofErr w:type="gramEnd"/>
      <w:r>
        <w:t xml:space="preserve"> him/her to prepare</w:t>
      </w:r>
    </w:p>
    <w:p w14:paraId="000001D2" w14:textId="77777777" w:rsidR="005428A4" w:rsidRDefault="00000000">
      <w:r>
        <w:t>(at least 3 weeks in advance suggested).</w:t>
      </w:r>
    </w:p>
    <w:p w14:paraId="000001D3" w14:textId="77777777" w:rsidR="005428A4" w:rsidRDefault="005428A4"/>
    <w:p w14:paraId="000001D4" w14:textId="77777777" w:rsidR="005428A4" w:rsidRDefault="00000000">
      <w:r>
        <w:t>5. Obtain digital recorder and be familiar with and practice its use. Alternatively, schedule</w:t>
      </w:r>
    </w:p>
    <w:p w14:paraId="000001D5" w14:textId="77777777" w:rsidR="005428A4" w:rsidRDefault="00000000">
      <w:r>
        <w:t>Zoom sessions and be familiar with its use.</w:t>
      </w:r>
    </w:p>
    <w:p w14:paraId="000001D6" w14:textId="77777777" w:rsidR="005428A4" w:rsidRDefault="005428A4"/>
    <w:p w14:paraId="000001D7" w14:textId="77777777" w:rsidR="005428A4" w:rsidRDefault="00000000">
      <w:r>
        <w:t>6. Obtain signatures on consent form at time of interview.</w:t>
      </w:r>
    </w:p>
    <w:p w14:paraId="000001D8" w14:textId="77777777" w:rsidR="005428A4" w:rsidRDefault="005428A4"/>
    <w:p w14:paraId="000001D9" w14:textId="77777777" w:rsidR="005428A4" w:rsidRDefault="00000000">
      <w:r>
        <w:t>7. Conduct interview. (See “Conducting the Interview.”)</w:t>
      </w:r>
    </w:p>
    <w:p w14:paraId="000001DA" w14:textId="77777777" w:rsidR="005428A4" w:rsidRDefault="005428A4"/>
    <w:p w14:paraId="000001DB" w14:textId="77777777" w:rsidR="005428A4" w:rsidRDefault="00000000">
      <w:r>
        <w:t>8. If the project director has not been able to obtain a photo and requests your assistance, take a</w:t>
      </w:r>
    </w:p>
    <w:p w14:paraId="000001DC" w14:textId="77777777" w:rsidR="005428A4" w:rsidRDefault="00000000">
      <w:r>
        <w:t>photo of the interviewee during the interview.</w:t>
      </w:r>
    </w:p>
    <w:p w14:paraId="000001DD" w14:textId="77777777" w:rsidR="005428A4" w:rsidRDefault="005428A4"/>
    <w:p w14:paraId="000001DE" w14:textId="77777777" w:rsidR="005428A4" w:rsidRDefault="00000000">
      <w:r>
        <w:t>9. Send audio file, consent form, and supplementary materials (e.g., CV, photo, interview</w:t>
      </w:r>
    </w:p>
    <w:p w14:paraId="000001DF" w14:textId="77777777" w:rsidR="005428A4" w:rsidRDefault="00000000">
      <w:r>
        <w:t>questions) to project director.</w:t>
      </w:r>
    </w:p>
    <w:p w14:paraId="000001E0" w14:textId="77777777" w:rsidR="005428A4" w:rsidRDefault="00000000">
      <w:r>
        <w:t>Send request for reimbursement of expenses to project director.</w:t>
      </w:r>
    </w:p>
    <w:p w14:paraId="000001E6" w14:textId="542C31BA" w:rsidR="005428A4" w:rsidRDefault="00000000">
      <w:r>
        <w:t xml:space="preserve"> </w:t>
      </w:r>
    </w:p>
    <w:p w14:paraId="000001E7" w14:textId="77777777" w:rsidR="005428A4" w:rsidRDefault="00000000" w:rsidP="008F6FE3">
      <w:pPr>
        <w:pStyle w:val="Heading1"/>
      </w:pPr>
      <w:bookmarkStart w:id="6" w:name="_Toc237879008"/>
      <w:r>
        <w:t>Setting Up the Interview</w:t>
      </w:r>
      <w:bookmarkEnd w:id="6"/>
      <w:r>
        <w:t xml:space="preserve"> </w:t>
      </w:r>
    </w:p>
    <w:p w14:paraId="000001E8" w14:textId="77777777" w:rsidR="005428A4" w:rsidRDefault="00000000">
      <w:r>
        <w:t xml:space="preserve"> </w:t>
      </w:r>
    </w:p>
    <w:p w14:paraId="000001E9" w14:textId="77777777" w:rsidR="005428A4" w:rsidRDefault="00000000">
      <w:r>
        <w:t xml:space="preserve">Throughout the preparations, keep the project director </w:t>
      </w:r>
      <w:proofErr w:type="gramStart"/>
      <w:r>
        <w:t>apprised</w:t>
      </w:r>
      <w:proofErr w:type="gramEnd"/>
      <w:r>
        <w:t xml:space="preserve"> of what is happening and copy</w:t>
      </w:r>
    </w:p>
    <w:p w14:paraId="000001EA" w14:textId="77777777" w:rsidR="005428A4" w:rsidRDefault="00000000">
      <w:r>
        <w:t xml:space="preserve">him or her on correspondence. </w:t>
      </w:r>
    </w:p>
    <w:p w14:paraId="000001EB" w14:textId="77777777" w:rsidR="005428A4" w:rsidRDefault="00000000">
      <w:r>
        <w:t xml:space="preserve"> </w:t>
      </w:r>
    </w:p>
    <w:p w14:paraId="000001EC" w14:textId="77777777" w:rsidR="005428A4" w:rsidRDefault="00000000">
      <w:r>
        <w:t>Requesting the interview:</w:t>
      </w:r>
    </w:p>
    <w:p w14:paraId="000001ED" w14:textId="77777777" w:rsidR="005428A4" w:rsidRDefault="005428A4"/>
    <w:p w14:paraId="000001EE" w14:textId="77777777" w:rsidR="005428A4" w:rsidRDefault="00000000">
      <w:r>
        <w:t>• The project director will send a formal letter of invitation to be interviewed in the MLA Oral</w:t>
      </w:r>
    </w:p>
    <w:p w14:paraId="000001EF" w14:textId="77777777" w:rsidR="005428A4" w:rsidRDefault="00000000">
      <w:r>
        <w:t>History Project, providing the interviewer’s name, projected timeframe for the interview, and</w:t>
      </w:r>
    </w:p>
    <w:p w14:paraId="000001F0" w14:textId="77777777" w:rsidR="005428A4" w:rsidRDefault="00000000">
      <w:r>
        <w:t>project background. (See Appendix A.) This letter may serve to confirm initial informal</w:t>
      </w:r>
    </w:p>
    <w:p w14:paraId="000001F1" w14:textId="77777777" w:rsidR="005428A4" w:rsidRDefault="00000000">
      <w:r>
        <w:t>contact made by the interviewer or project director.</w:t>
      </w:r>
    </w:p>
    <w:p w14:paraId="000001F2" w14:textId="77777777" w:rsidR="005428A4" w:rsidRDefault="00000000">
      <w:r>
        <w:t>• The project director will send the interviewer a copy of the consent form to be signed at the</w:t>
      </w:r>
    </w:p>
    <w:p w14:paraId="000001F3" w14:textId="77777777" w:rsidR="005428A4" w:rsidRDefault="00000000">
      <w:r>
        <w:t>interview.</w:t>
      </w:r>
    </w:p>
    <w:p w14:paraId="000001F4" w14:textId="77777777" w:rsidR="005428A4" w:rsidRDefault="005428A4"/>
    <w:p w14:paraId="000001F5" w14:textId="77777777" w:rsidR="005428A4" w:rsidRDefault="00000000">
      <w:r>
        <w:t xml:space="preserve">Establishing a </w:t>
      </w:r>
      <w:proofErr w:type="gramStart"/>
      <w:r>
        <w:t>time line</w:t>
      </w:r>
      <w:proofErr w:type="gramEnd"/>
      <w:r>
        <w:t xml:space="preserve"> for the interview:</w:t>
      </w:r>
    </w:p>
    <w:p w14:paraId="000001F6" w14:textId="77777777" w:rsidR="005428A4" w:rsidRDefault="00000000">
      <w:r>
        <w:t>All preparations are conducted by the interviewer unless other arrangements are made.</w:t>
      </w:r>
    </w:p>
    <w:p w14:paraId="000001F7" w14:textId="77777777" w:rsidR="005428A4" w:rsidRDefault="005428A4"/>
    <w:p w14:paraId="000001F8" w14:textId="77777777" w:rsidR="005428A4" w:rsidRDefault="00000000">
      <w:r>
        <w:t>• It will take some time to properly prepare unless you know the interviewee well. Allow at</w:t>
      </w:r>
    </w:p>
    <w:p w14:paraId="000001F9" w14:textId="77777777" w:rsidR="005428A4" w:rsidRDefault="00000000">
      <w:r>
        <w:t xml:space="preserve">least six weeks to </w:t>
      </w:r>
      <w:proofErr w:type="gramStart"/>
      <w:r>
        <w:t>prepare</w:t>
      </w:r>
      <w:proofErr w:type="gramEnd"/>
      <w:r>
        <w:t>. (See “Preparing for the Interview.”)</w:t>
      </w:r>
    </w:p>
    <w:p w14:paraId="000001FA" w14:textId="77777777" w:rsidR="005428A4" w:rsidRDefault="00000000">
      <w:r>
        <w:t>• Contact the interviewee and select a specific date and place for the interview. Confirm this in</w:t>
      </w:r>
    </w:p>
    <w:p w14:paraId="000001FB" w14:textId="77777777" w:rsidR="005428A4" w:rsidRDefault="00000000">
      <w:r>
        <w:t>writing. Most interviews take at least four hours. Some may take longer. Discuss this with the</w:t>
      </w:r>
    </w:p>
    <w:p w14:paraId="000001FC" w14:textId="77777777" w:rsidR="005428A4" w:rsidRDefault="00000000">
      <w:r>
        <w:t>interviewee.</w:t>
      </w:r>
    </w:p>
    <w:p w14:paraId="000001FD" w14:textId="77777777" w:rsidR="005428A4" w:rsidRDefault="00000000">
      <w:r>
        <w:t>• Discuss the setting where the interview will take place. It is best to have a quiet place without</w:t>
      </w:r>
    </w:p>
    <w:p w14:paraId="000001FE" w14:textId="77777777" w:rsidR="005428A4" w:rsidRDefault="00000000">
      <w:r>
        <w:lastRenderedPageBreak/>
        <w:t>telephone or personal interruptions. It is important to choose a place where the interviewee is</w:t>
      </w:r>
    </w:p>
    <w:p w14:paraId="000001FF" w14:textId="77777777" w:rsidR="005428A4" w:rsidRDefault="00000000">
      <w:r>
        <w:t>comfortable.</w:t>
      </w:r>
    </w:p>
    <w:p w14:paraId="00000200" w14:textId="77777777" w:rsidR="005428A4" w:rsidRDefault="00000000">
      <w:r>
        <w:t>• Note: It is also possible to conduct the interview remotely using Zoom and recording the</w:t>
      </w:r>
    </w:p>
    <w:p w14:paraId="00000201" w14:textId="77777777" w:rsidR="005428A4" w:rsidRDefault="00000000">
      <w:r>
        <w:t xml:space="preserve">sessions. MLA’s Zoom account should be </w:t>
      </w:r>
      <w:proofErr w:type="gramStart"/>
      <w:r>
        <w:t>reserved in advance</w:t>
      </w:r>
      <w:proofErr w:type="gramEnd"/>
      <w:r>
        <w:t>. Scheduling two or more</w:t>
      </w:r>
    </w:p>
    <w:p w14:paraId="00000202" w14:textId="77777777" w:rsidR="005428A4" w:rsidRDefault="00000000">
      <w:r>
        <w:t xml:space="preserve">sessions on different days </w:t>
      </w:r>
      <w:proofErr w:type="gramStart"/>
      <w:r>
        <w:t>is</w:t>
      </w:r>
      <w:proofErr w:type="gramEnd"/>
      <w:r>
        <w:t xml:space="preserve"> desirable.</w:t>
      </w:r>
    </w:p>
    <w:p w14:paraId="00000203" w14:textId="77777777" w:rsidR="005428A4" w:rsidRDefault="00000000">
      <w:r>
        <w:t xml:space="preserve">• Request interviewee’s CV. (Assure them that it does not have to be </w:t>
      </w:r>
      <w:proofErr w:type="gramStart"/>
      <w:r>
        <w:t>up-to-date</w:t>
      </w:r>
      <w:proofErr w:type="gramEnd"/>
      <w:r>
        <w:t xml:space="preserve"> to be useful.)</w:t>
      </w:r>
    </w:p>
    <w:p w14:paraId="00000204" w14:textId="77777777" w:rsidR="005428A4" w:rsidRDefault="00000000">
      <w:r>
        <w:t>• Prepare questions and send them to the interviewee at least three weeks before interview.</w:t>
      </w:r>
    </w:p>
    <w:p w14:paraId="00000205" w14:textId="77777777" w:rsidR="005428A4" w:rsidRDefault="00000000">
      <w:r>
        <w:t>Review questions with the project director and interviewee and send an updated draft.</w:t>
      </w:r>
    </w:p>
    <w:p w14:paraId="00000206" w14:textId="77777777" w:rsidR="005428A4" w:rsidRDefault="00000000">
      <w:r>
        <w:t>• Make necessary travel and accommodations arrangements, if applicable. Be conscious of</w:t>
      </w:r>
    </w:p>
    <w:p w14:paraId="00000207" w14:textId="77777777" w:rsidR="005428A4" w:rsidRDefault="00000000">
      <w:r>
        <w:t>MLA limits for reimbursement for travel. (See “Reimbursement for Oral History</w:t>
      </w:r>
    </w:p>
    <w:p w14:paraId="00000208" w14:textId="77777777" w:rsidR="005428A4" w:rsidRDefault="00000000">
      <w:r>
        <w:t>Interviews.”) Check with the project director if you have questions. It may be useful to have</w:t>
      </w:r>
    </w:p>
    <w:p w14:paraId="00000209" w14:textId="77777777" w:rsidR="005428A4" w:rsidRDefault="00000000">
      <w:r>
        <w:t>dinner with the interviewee the night before the interview. This can help the interviewer and</w:t>
      </w:r>
    </w:p>
    <w:p w14:paraId="0000020A" w14:textId="77777777" w:rsidR="005428A4" w:rsidRDefault="00000000">
      <w:r>
        <w:t>interviewee get to know each other and establish a good basis for the interview.</w:t>
      </w:r>
    </w:p>
    <w:p w14:paraId="0000020B" w14:textId="77777777" w:rsidR="005428A4" w:rsidRDefault="00000000">
      <w:r>
        <w:t>• At least three weeks before interview, set the exact time and exact place for interview.</w:t>
      </w:r>
    </w:p>
    <w:p w14:paraId="0000020C" w14:textId="77777777" w:rsidR="005428A4" w:rsidRDefault="00000000">
      <w:r>
        <w:t>Reiterate the appointment about a week before the interview.</w:t>
      </w:r>
    </w:p>
    <w:p w14:paraId="00000213" w14:textId="77777777" w:rsidR="005428A4" w:rsidRDefault="00000000" w:rsidP="008F6FE3">
      <w:pPr>
        <w:pStyle w:val="Heading1"/>
      </w:pPr>
      <w:bookmarkStart w:id="7" w:name="_Toc237879009"/>
      <w:r>
        <w:t>Consent Form</w:t>
      </w:r>
      <w:bookmarkEnd w:id="7"/>
      <w:r>
        <w:t xml:space="preserve"> </w:t>
      </w:r>
    </w:p>
    <w:p w14:paraId="00000214" w14:textId="77777777" w:rsidR="005428A4" w:rsidRDefault="005428A4"/>
    <w:p w14:paraId="00000216" w14:textId="0D9BABDE" w:rsidR="005428A4" w:rsidRDefault="00000000">
      <w:r>
        <w:t xml:space="preserve">Each interview must have a signed consent form. The steps in the process are noted below. </w:t>
      </w:r>
      <w:r w:rsidR="008F6FE3">
        <w:t>A</w:t>
      </w:r>
      <w:r>
        <w:t>ny</w:t>
      </w:r>
      <w:r w:rsidR="008F6FE3">
        <w:t xml:space="preserve"> </w:t>
      </w:r>
      <w:r>
        <w:t>questions about the consent process should be referred to the project director.</w:t>
      </w:r>
    </w:p>
    <w:p w14:paraId="00000217" w14:textId="77777777" w:rsidR="005428A4" w:rsidRDefault="005428A4"/>
    <w:p w14:paraId="00000218" w14:textId="407C6E6D" w:rsidR="005428A4" w:rsidRDefault="00000000" w:rsidP="008F6FE3">
      <w:pPr>
        <w:pStyle w:val="ListParagraph"/>
        <w:numPr>
          <w:ilvl w:val="0"/>
          <w:numId w:val="4"/>
        </w:numPr>
      </w:pPr>
      <w:r>
        <w:t>The consent form will be sent to the interviewer by the project director prior to the interview.</w:t>
      </w:r>
    </w:p>
    <w:p w14:paraId="00000219" w14:textId="77777777" w:rsidR="005428A4" w:rsidRDefault="00000000" w:rsidP="008F6FE3">
      <w:pPr>
        <w:pStyle w:val="ListParagraph"/>
        <w:numPr>
          <w:ilvl w:val="0"/>
          <w:numId w:val="4"/>
        </w:numPr>
      </w:pPr>
      <w:r>
        <w:t>If the interview is conducted remotely, the project director will send it to the interviewer and</w:t>
      </w:r>
    </w:p>
    <w:p w14:paraId="0000021B" w14:textId="75C89771" w:rsidR="005428A4" w:rsidRDefault="00000000" w:rsidP="008F6FE3">
      <w:pPr>
        <w:pStyle w:val="ListParagraph"/>
        <w:numPr>
          <w:ilvl w:val="0"/>
          <w:numId w:val="4"/>
        </w:numPr>
      </w:pPr>
      <w:r>
        <w:t>interviewee.</w:t>
      </w:r>
    </w:p>
    <w:p w14:paraId="0000021C" w14:textId="088AF899" w:rsidR="005428A4" w:rsidRDefault="00000000" w:rsidP="008F6FE3">
      <w:pPr>
        <w:pStyle w:val="ListParagraph"/>
        <w:numPr>
          <w:ilvl w:val="0"/>
          <w:numId w:val="4"/>
        </w:numPr>
      </w:pPr>
      <w:r>
        <w:t>The interviewer brings a copy of the consent form to the interview. The consent form is</w:t>
      </w:r>
    </w:p>
    <w:p w14:paraId="0000021E" w14:textId="79768D36" w:rsidR="005428A4" w:rsidRDefault="00000000" w:rsidP="008F6FE3">
      <w:pPr>
        <w:pStyle w:val="ListParagraph"/>
        <w:numPr>
          <w:ilvl w:val="0"/>
          <w:numId w:val="4"/>
        </w:numPr>
      </w:pPr>
      <w:r>
        <w:t>signed by both interviewee and interviewer.</w:t>
      </w:r>
    </w:p>
    <w:p w14:paraId="00000220" w14:textId="467A6DE7" w:rsidR="005428A4" w:rsidRDefault="00000000" w:rsidP="008F6FE3">
      <w:pPr>
        <w:pStyle w:val="ListParagraph"/>
        <w:numPr>
          <w:ilvl w:val="0"/>
          <w:numId w:val="4"/>
        </w:numPr>
      </w:pPr>
      <w:r>
        <w:t>The signed consent form will be sent by the interviewer to the project director.</w:t>
      </w:r>
    </w:p>
    <w:p w14:paraId="00000221" w14:textId="6F87223D" w:rsidR="005428A4" w:rsidRDefault="00000000" w:rsidP="008F6FE3">
      <w:pPr>
        <w:pStyle w:val="ListParagraph"/>
        <w:numPr>
          <w:ilvl w:val="0"/>
          <w:numId w:val="4"/>
        </w:numPr>
      </w:pPr>
      <w:r>
        <w:t>The project director will send the consent form to MLA headquarters for signature by the</w:t>
      </w:r>
    </w:p>
    <w:p w14:paraId="00000223" w14:textId="2D144D89" w:rsidR="005428A4" w:rsidRDefault="00000000" w:rsidP="008F6FE3">
      <w:pPr>
        <w:pStyle w:val="ListParagraph"/>
        <w:numPr>
          <w:ilvl w:val="0"/>
          <w:numId w:val="4"/>
        </w:numPr>
      </w:pPr>
      <w:r>
        <w:t>executive director.</w:t>
      </w:r>
    </w:p>
    <w:p w14:paraId="00000225" w14:textId="7188C9EB" w:rsidR="005428A4" w:rsidRDefault="00000000" w:rsidP="008F6FE3">
      <w:pPr>
        <w:pStyle w:val="ListParagraph"/>
        <w:numPr>
          <w:ilvl w:val="0"/>
          <w:numId w:val="4"/>
        </w:numPr>
      </w:pPr>
      <w:r>
        <w:t>MLA headquarters will return the consent form to the project director.</w:t>
      </w:r>
    </w:p>
    <w:p w14:paraId="00000227" w14:textId="4323A547" w:rsidR="005428A4" w:rsidRDefault="00000000" w:rsidP="008F6FE3">
      <w:pPr>
        <w:pStyle w:val="ListParagraph"/>
        <w:numPr>
          <w:ilvl w:val="0"/>
          <w:numId w:val="4"/>
        </w:numPr>
      </w:pPr>
      <w:r>
        <w:t xml:space="preserve">The original consent form is scanned for inclusion in the published edited history.  </w:t>
      </w:r>
    </w:p>
    <w:p w14:paraId="00000229" w14:textId="179D3564" w:rsidR="005428A4" w:rsidRDefault="00000000" w:rsidP="008F6FE3">
      <w:pPr>
        <w:pStyle w:val="ListParagraph"/>
        <w:numPr>
          <w:ilvl w:val="0"/>
          <w:numId w:val="4"/>
        </w:numPr>
      </w:pPr>
      <w:r>
        <w:t>The original consent form is returned to MLA for retention in the files.</w:t>
      </w:r>
    </w:p>
    <w:p w14:paraId="0000022A" w14:textId="77777777" w:rsidR="005428A4" w:rsidRDefault="00000000">
      <w:r>
        <w:t xml:space="preserve"> </w:t>
      </w:r>
    </w:p>
    <w:p w14:paraId="0000022F" w14:textId="77777777" w:rsidR="005428A4" w:rsidRDefault="00000000" w:rsidP="003C64C9">
      <w:pPr>
        <w:pStyle w:val="Heading2"/>
      </w:pPr>
      <w:bookmarkStart w:id="8" w:name="_Toc237879010"/>
      <w:r>
        <w:t>Consent Form for Oral History Interview (2002 version)</w:t>
      </w:r>
      <w:bookmarkEnd w:id="8"/>
      <w:r>
        <w:t xml:space="preserve"> </w:t>
      </w:r>
    </w:p>
    <w:p w14:paraId="00000230" w14:textId="77777777" w:rsidR="005428A4" w:rsidRDefault="005428A4"/>
    <w:p w14:paraId="00000231" w14:textId="77777777" w:rsidR="005428A4" w:rsidRDefault="00000000">
      <w:r>
        <w:t>This confirms my understanding and agreement with the Medical Library Association (MLA)</w:t>
      </w:r>
    </w:p>
    <w:p w14:paraId="00000232" w14:textId="77777777" w:rsidR="005428A4" w:rsidRDefault="00000000">
      <w:r>
        <w:t xml:space="preserve">concerning my participation in an oral history interview as a part of MLA’s Oral History Program. </w:t>
      </w:r>
    </w:p>
    <w:p w14:paraId="00000233" w14:textId="77777777" w:rsidR="005428A4" w:rsidRDefault="005428A4"/>
    <w:p w14:paraId="00000234" w14:textId="77777777" w:rsidR="005428A4" w:rsidRDefault="00000000">
      <w:r>
        <w:lastRenderedPageBreak/>
        <w:t xml:space="preserve">1. I agree to be interviewed by_________________________________________________ </w:t>
      </w:r>
    </w:p>
    <w:p w14:paraId="00000235" w14:textId="77777777" w:rsidR="005428A4" w:rsidRDefault="00000000">
      <w:r>
        <w:t>on ______________________________________________. I understand that my interview will be</w:t>
      </w:r>
    </w:p>
    <w:p w14:paraId="00000236" w14:textId="77777777" w:rsidR="005428A4" w:rsidRDefault="00000000">
      <w:r>
        <w:t xml:space="preserve">recorded and that a transcript and edited version of my interview will later be created. </w:t>
      </w:r>
    </w:p>
    <w:p w14:paraId="00000237" w14:textId="77777777" w:rsidR="005428A4" w:rsidRDefault="00000000">
      <w:r>
        <w:t>I understand that I will be given an opportunity to review and edit the edited transcript before its</w:t>
      </w:r>
    </w:p>
    <w:p w14:paraId="00000238" w14:textId="77777777" w:rsidR="005428A4" w:rsidRDefault="00000000">
      <w:r>
        <w:t xml:space="preserve">release. </w:t>
      </w:r>
    </w:p>
    <w:p w14:paraId="00000239" w14:textId="77777777" w:rsidR="005428A4" w:rsidRDefault="005428A4"/>
    <w:p w14:paraId="0000023A" w14:textId="77777777" w:rsidR="005428A4" w:rsidRDefault="00000000">
      <w:r>
        <w:t xml:space="preserve">2. I hereby grant and assign all right, title, and interest to </w:t>
      </w:r>
      <w:proofErr w:type="gramStart"/>
      <w:r>
        <w:t>any and all</w:t>
      </w:r>
      <w:proofErr w:type="gramEnd"/>
      <w:r>
        <w:t xml:space="preserve"> recordings and transcripts of </w:t>
      </w:r>
      <w:proofErr w:type="gramStart"/>
      <w:r>
        <w:t>my</w:t>
      </w:r>
      <w:proofErr w:type="gramEnd"/>
    </w:p>
    <w:p w14:paraId="0000023B" w14:textId="77777777" w:rsidR="005428A4" w:rsidRDefault="00000000">
      <w:r>
        <w:t>interview including copyright [and all rights subsumed thereunder] to MLA. I will be given a copy of</w:t>
      </w:r>
    </w:p>
    <w:p w14:paraId="0000023C" w14:textId="77777777" w:rsidR="005428A4" w:rsidRDefault="00000000">
      <w:r>
        <w:t>the edited transcript for my personal use. I understand that the transfer of these rights to MLA</w:t>
      </w:r>
    </w:p>
    <w:p w14:paraId="0000023D" w14:textId="77777777" w:rsidR="005428A4" w:rsidRDefault="00000000">
      <w:r>
        <w:t>confers no obligations on MLA to promote, market, or otherwise make publicly available copies of</w:t>
      </w:r>
    </w:p>
    <w:p w14:paraId="0000023E" w14:textId="77777777" w:rsidR="005428A4" w:rsidRDefault="00000000">
      <w:r>
        <w:t xml:space="preserve">the interview. </w:t>
      </w:r>
    </w:p>
    <w:p w14:paraId="0000023F" w14:textId="77777777" w:rsidR="005428A4" w:rsidRDefault="005428A4"/>
    <w:p w14:paraId="00000240" w14:textId="77777777" w:rsidR="005428A4" w:rsidRDefault="00000000">
      <w:r>
        <w:t>3. One or more edited and/or condensed versions of the interview, approved by me, may be</w:t>
      </w:r>
    </w:p>
    <w:p w14:paraId="00000241" w14:textId="77777777" w:rsidR="005428A4" w:rsidRDefault="00000000">
      <w:r>
        <w:t xml:space="preserve">disseminated by MLA, as it deems appropriate. </w:t>
      </w:r>
    </w:p>
    <w:p w14:paraId="00000242" w14:textId="77777777" w:rsidR="005428A4" w:rsidRDefault="005428A4"/>
    <w:p w14:paraId="00000243" w14:textId="77777777" w:rsidR="005428A4" w:rsidRDefault="00000000">
      <w:r>
        <w:t>4. I understand that the original, unedited recording of my interview and the original unedited</w:t>
      </w:r>
    </w:p>
    <w:p w14:paraId="00000244" w14:textId="77777777" w:rsidR="005428A4" w:rsidRDefault="00000000">
      <w:r>
        <w:t>transcript will be maintained in the MLA archives at the National Library of Medicine, or at such</w:t>
      </w:r>
    </w:p>
    <w:p w14:paraId="00000245" w14:textId="77777777" w:rsidR="005428A4" w:rsidRDefault="00000000">
      <w:r>
        <w:t>other place as MLA may reasonably designate, and may be made available to researchers who have</w:t>
      </w:r>
    </w:p>
    <w:p w14:paraId="00000246" w14:textId="77777777" w:rsidR="005428A4" w:rsidRDefault="00000000">
      <w:r>
        <w:t>demonstrated that they have appropriate qualifications. I further understand that the original unedited</w:t>
      </w:r>
    </w:p>
    <w:p w14:paraId="00000247" w14:textId="77777777" w:rsidR="005428A4" w:rsidRDefault="00000000">
      <w:r>
        <w:t>recording and/or the original unedited transcript will be made available with the following</w:t>
      </w:r>
    </w:p>
    <w:p w14:paraId="00000248" w14:textId="77777777" w:rsidR="005428A4" w:rsidRDefault="00000000">
      <w:r>
        <w:t xml:space="preserve">restrictions (Check one): </w:t>
      </w:r>
    </w:p>
    <w:p w14:paraId="00000249" w14:textId="77777777" w:rsidR="005428A4" w:rsidRDefault="005428A4"/>
    <w:p w14:paraId="0000024A" w14:textId="77777777" w:rsidR="005428A4" w:rsidRDefault="00000000">
      <w:r>
        <w:t xml:space="preserve">______No restrictions </w:t>
      </w:r>
    </w:p>
    <w:p w14:paraId="0000024B" w14:textId="77777777" w:rsidR="005428A4" w:rsidRDefault="005428A4"/>
    <w:p w14:paraId="0000024C" w14:textId="77777777" w:rsidR="005428A4" w:rsidRDefault="00000000">
      <w:r>
        <w:t>______The following specified portions of the interview will not be made available to</w:t>
      </w:r>
    </w:p>
    <w:p w14:paraId="0000024D" w14:textId="77777777" w:rsidR="005428A4" w:rsidRDefault="00000000">
      <w:r>
        <w:t xml:space="preserve">anyone until __________________ . </w:t>
      </w:r>
    </w:p>
    <w:p w14:paraId="0000024E" w14:textId="77777777" w:rsidR="005428A4" w:rsidRDefault="005428A4"/>
    <w:p w14:paraId="0000024F" w14:textId="77777777" w:rsidR="005428A4" w:rsidRDefault="00000000">
      <w:r>
        <w:t xml:space="preserve">_____________________________________  </w:t>
      </w:r>
    </w:p>
    <w:p w14:paraId="00000250" w14:textId="77777777" w:rsidR="005428A4" w:rsidRDefault="00000000">
      <w:r>
        <w:t xml:space="preserve">_______________________________ </w:t>
      </w:r>
    </w:p>
    <w:p w14:paraId="00000251" w14:textId="77777777" w:rsidR="005428A4" w:rsidRDefault="00000000">
      <w:r>
        <w:t xml:space="preserve">Name of Interviewee  </w:t>
      </w:r>
    </w:p>
    <w:p w14:paraId="00000252" w14:textId="77777777" w:rsidR="005428A4" w:rsidRDefault="00000000">
      <w:r>
        <w:t xml:space="preserve"> </w:t>
      </w:r>
    </w:p>
    <w:p w14:paraId="00000253" w14:textId="77777777" w:rsidR="005428A4" w:rsidRDefault="00000000">
      <w:r>
        <w:t xml:space="preserve"> </w:t>
      </w:r>
    </w:p>
    <w:p w14:paraId="00000254" w14:textId="77777777" w:rsidR="005428A4" w:rsidRDefault="00000000">
      <w:r>
        <w:t xml:space="preserve"> Name of MLA Interviewer(s)  </w:t>
      </w:r>
    </w:p>
    <w:p w14:paraId="00000255" w14:textId="77777777" w:rsidR="005428A4" w:rsidRDefault="005428A4"/>
    <w:p w14:paraId="00000256" w14:textId="77777777" w:rsidR="005428A4" w:rsidRDefault="00000000">
      <w:r>
        <w:t xml:space="preserve">_____________________________________  </w:t>
      </w:r>
    </w:p>
    <w:p w14:paraId="00000257" w14:textId="77777777" w:rsidR="005428A4" w:rsidRDefault="00000000">
      <w:r>
        <w:t xml:space="preserve">_______________________________  </w:t>
      </w:r>
    </w:p>
    <w:p w14:paraId="00000258" w14:textId="77777777" w:rsidR="005428A4" w:rsidRDefault="00000000">
      <w:r>
        <w:t xml:space="preserve">Signature  </w:t>
      </w:r>
    </w:p>
    <w:p w14:paraId="00000259" w14:textId="77777777" w:rsidR="005428A4" w:rsidRDefault="00000000">
      <w:r>
        <w:t xml:space="preserve"> </w:t>
      </w:r>
    </w:p>
    <w:p w14:paraId="0000025A" w14:textId="77777777" w:rsidR="005428A4" w:rsidRDefault="00000000">
      <w:r>
        <w:lastRenderedPageBreak/>
        <w:t xml:space="preserve"> </w:t>
      </w:r>
    </w:p>
    <w:p w14:paraId="0000025D" w14:textId="6E0895CB" w:rsidR="005428A4" w:rsidRDefault="00000000" w:rsidP="008F6FE3">
      <w:r>
        <w:t xml:space="preserve"> </w:t>
      </w:r>
    </w:p>
    <w:p w14:paraId="0000025E" w14:textId="77777777" w:rsidR="005428A4" w:rsidRDefault="00000000">
      <w:r>
        <w:t xml:space="preserve">Signature </w:t>
      </w:r>
    </w:p>
    <w:p w14:paraId="0000025F" w14:textId="77777777" w:rsidR="005428A4" w:rsidRDefault="00000000">
      <w:r>
        <w:t xml:space="preserve"> </w:t>
      </w:r>
    </w:p>
    <w:p w14:paraId="00000260" w14:textId="77777777" w:rsidR="005428A4" w:rsidRDefault="00000000">
      <w:r>
        <w:t xml:space="preserve">Date_________________________________  </w:t>
      </w:r>
      <w:proofErr w:type="spellStart"/>
      <w:r>
        <w:t>Date</w:t>
      </w:r>
      <w:proofErr w:type="spellEnd"/>
      <w:r>
        <w:t xml:space="preserve">___________________________ </w:t>
      </w:r>
    </w:p>
    <w:p w14:paraId="00000261" w14:textId="77777777" w:rsidR="005428A4" w:rsidRDefault="005428A4"/>
    <w:p w14:paraId="00000262" w14:textId="77777777" w:rsidR="005428A4" w:rsidRDefault="005428A4"/>
    <w:p w14:paraId="00000263" w14:textId="77777777" w:rsidR="005428A4" w:rsidRDefault="00000000">
      <w:r>
        <w:t>Accepted by:___________________________ Date___________________________</w:t>
      </w:r>
    </w:p>
    <w:p w14:paraId="00000264" w14:textId="77777777" w:rsidR="005428A4" w:rsidRDefault="00000000">
      <w:r>
        <w:t xml:space="preserve"> </w:t>
      </w:r>
    </w:p>
    <w:p w14:paraId="00000265" w14:textId="77777777" w:rsidR="005428A4" w:rsidRDefault="00000000">
      <w:r>
        <w:t xml:space="preserve"> MLA EXECUTIVE DIRECTOR </w:t>
      </w:r>
    </w:p>
    <w:p w14:paraId="00000266" w14:textId="77777777" w:rsidR="005428A4" w:rsidRDefault="00000000">
      <w:r>
        <w:t xml:space="preserve"> </w:t>
      </w:r>
    </w:p>
    <w:p w14:paraId="00000267" w14:textId="77777777" w:rsidR="005428A4" w:rsidRDefault="005428A4"/>
    <w:p w14:paraId="3153BB84" w14:textId="77777777" w:rsidR="008F6FE3" w:rsidRDefault="008F6FE3">
      <w:pPr>
        <w:rPr>
          <w:sz w:val="40"/>
          <w:szCs w:val="40"/>
        </w:rPr>
      </w:pPr>
      <w:r>
        <w:br w:type="page"/>
      </w:r>
    </w:p>
    <w:p w14:paraId="0000026E" w14:textId="64B29039" w:rsidR="005428A4" w:rsidRDefault="00000000" w:rsidP="008F6FE3">
      <w:pPr>
        <w:pStyle w:val="Heading1"/>
      </w:pPr>
      <w:bookmarkStart w:id="9" w:name="_Toc237879011"/>
      <w:r>
        <w:lastRenderedPageBreak/>
        <w:t>Preparing for the Interview</w:t>
      </w:r>
      <w:bookmarkEnd w:id="9"/>
      <w:r>
        <w:t xml:space="preserve"> </w:t>
      </w:r>
    </w:p>
    <w:p w14:paraId="0000026F" w14:textId="77777777" w:rsidR="005428A4" w:rsidRDefault="005428A4"/>
    <w:p w14:paraId="00000270" w14:textId="77777777" w:rsidR="005428A4" w:rsidRDefault="00000000">
      <w:r>
        <w:t>The interview is expected to be a record of both personal events and opinions and the perception</w:t>
      </w:r>
    </w:p>
    <w:p w14:paraId="00000271" w14:textId="77777777" w:rsidR="005428A4" w:rsidRDefault="00000000">
      <w:r>
        <w:t xml:space="preserve">of an important observer of and participant in events in the profession. </w:t>
      </w:r>
    </w:p>
    <w:p w14:paraId="00000272" w14:textId="77777777" w:rsidR="005428A4" w:rsidRDefault="00000000">
      <w:r>
        <w:t xml:space="preserve"> </w:t>
      </w:r>
    </w:p>
    <w:p w14:paraId="00000273" w14:textId="77777777" w:rsidR="005428A4" w:rsidRDefault="00000000">
      <w:r>
        <w:t xml:space="preserve">Both interviewer and interviewee need to prepare for the interview and have </w:t>
      </w:r>
      <w:proofErr w:type="gramStart"/>
      <w:r>
        <w:t>clearly</w:t>
      </w:r>
      <w:proofErr w:type="gramEnd"/>
      <w:r>
        <w:t xml:space="preserve"> in mind</w:t>
      </w:r>
    </w:p>
    <w:p w14:paraId="00000274" w14:textId="77777777" w:rsidR="005428A4" w:rsidRDefault="00000000">
      <w:r>
        <w:t>what will be discussed. The interviewer should prepare a list of questions and topics that are to</w:t>
      </w:r>
    </w:p>
    <w:p w14:paraId="00000275" w14:textId="77777777" w:rsidR="005428A4" w:rsidRDefault="00000000">
      <w:r>
        <w:t>be addressed during the interview. The questions should be sent to the interviewee well in</w:t>
      </w:r>
    </w:p>
    <w:p w14:paraId="00000276" w14:textId="77777777" w:rsidR="005428A4" w:rsidRDefault="00000000">
      <w:r>
        <w:t>advance of the scheduled interview so he or she can review them and make suggestions,</w:t>
      </w:r>
    </w:p>
    <w:p w14:paraId="00000277" w14:textId="77777777" w:rsidR="005428A4" w:rsidRDefault="00000000">
      <w:r>
        <w:t>corrections, and additions. Receiving the questions in advance also allows the interviewee to</w:t>
      </w:r>
    </w:p>
    <w:p w14:paraId="00000278" w14:textId="77777777" w:rsidR="005428A4" w:rsidRDefault="00000000">
      <w:r>
        <w:t>prepare and refresh her or his memory.</w:t>
      </w:r>
    </w:p>
    <w:p w14:paraId="00000279" w14:textId="77777777" w:rsidR="005428A4" w:rsidRDefault="005428A4"/>
    <w:p w14:paraId="0000027A" w14:textId="77777777" w:rsidR="005428A4" w:rsidRDefault="00000000">
      <w:r>
        <w:t>Suggestions for preparation:</w:t>
      </w:r>
    </w:p>
    <w:p w14:paraId="0000027B" w14:textId="77777777" w:rsidR="005428A4" w:rsidRDefault="00000000">
      <w:r>
        <w:t>• Request a CV from the interviewee; reading the CV will help to formulate specific questions</w:t>
      </w:r>
    </w:p>
    <w:p w14:paraId="0000027C" w14:textId="77777777" w:rsidR="005428A4" w:rsidRDefault="00000000">
      <w:r>
        <w:t>for the interviewee.</w:t>
      </w:r>
    </w:p>
    <w:p w14:paraId="0000027D" w14:textId="77777777" w:rsidR="005428A4" w:rsidRDefault="00000000">
      <w:r>
        <w:t>• Read or review publications by the interviewee.</w:t>
      </w:r>
    </w:p>
    <w:p w14:paraId="0000027E" w14:textId="77777777" w:rsidR="005428A4" w:rsidRDefault="00000000">
      <w:r>
        <w:t>• Search MLANET.org and the Journal of the Medical Library Association [JMLA] (formerly</w:t>
      </w:r>
    </w:p>
    <w:p w14:paraId="0000027F" w14:textId="77777777" w:rsidR="005428A4" w:rsidRDefault="00000000">
      <w:r>
        <w:t>BMLA) to retrieve pertinent materials such as Fellow biography, award presentations,</w:t>
      </w:r>
    </w:p>
    <w:p w14:paraId="00000280" w14:textId="77777777" w:rsidR="005428A4" w:rsidRDefault="00000000">
      <w:r>
        <w:t>presidential introduction and statements, annual meeting proceedings, etc.</w:t>
      </w:r>
    </w:p>
    <w:p w14:paraId="00000281" w14:textId="77777777" w:rsidR="005428A4" w:rsidRDefault="00000000">
      <w:r>
        <w:t xml:space="preserve">• Consider the historical </w:t>
      </w:r>
      <w:proofErr w:type="gramStart"/>
      <w:r>
        <w:t>time period</w:t>
      </w:r>
      <w:proofErr w:type="gramEnd"/>
      <w:r>
        <w:t xml:space="preserve"> in which the interviewee worked to give a framework to</w:t>
      </w:r>
    </w:p>
    <w:p w14:paraId="00000282" w14:textId="77777777" w:rsidR="005428A4" w:rsidRDefault="00000000">
      <w:r>
        <w:t>the interview. This review may also suggest suitable questions.</w:t>
      </w:r>
    </w:p>
    <w:p w14:paraId="00000283" w14:textId="77777777" w:rsidR="005428A4" w:rsidRDefault="00000000">
      <w:r>
        <w:t>• If appropriate, contact friends or colleagues for insight into the interviewee’s career, awards,</w:t>
      </w:r>
    </w:p>
    <w:p w14:paraId="00000284" w14:textId="77777777" w:rsidR="005428A4" w:rsidRDefault="00000000">
      <w:r>
        <w:t>and interests. Be careful to maintain confidentiality and be tactful if using this approach.</w:t>
      </w:r>
    </w:p>
    <w:p w14:paraId="00000285" w14:textId="77777777" w:rsidR="005428A4" w:rsidRDefault="005428A4"/>
    <w:p w14:paraId="00000286" w14:textId="77777777" w:rsidR="005428A4" w:rsidRDefault="00000000">
      <w:r>
        <w:t>Questions:</w:t>
      </w:r>
    </w:p>
    <w:p w14:paraId="00000287" w14:textId="77777777" w:rsidR="005428A4" w:rsidRDefault="00000000">
      <w:r>
        <w:t>• A set of general questions and areas to cover is provided as a starting point (see Appendix B).</w:t>
      </w:r>
    </w:p>
    <w:p w14:paraId="00000288" w14:textId="77777777" w:rsidR="005428A4" w:rsidRDefault="00000000">
      <w:r>
        <w:t>The project director can also share questions from other interviews.</w:t>
      </w:r>
    </w:p>
    <w:p w14:paraId="00000289" w14:textId="77777777" w:rsidR="005428A4" w:rsidRDefault="00000000">
      <w:r>
        <w:t>• The specific questions for the interview form an outline and general guide for topics and</w:t>
      </w:r>
    </w:p>
    <w:p w14:paraId="0000028A" w14:textId="77777777" w:rsidR="005428A4" w:rsidRDefault="00000000">
      <w:r>
        <w:t xml:space="preserve">order, but this outline should not be considered rigid. Be sure to follow </w:t>
      </w:r>
      <w:proofErr w:type="gramStart"/>
      <w:r>
        <w:t>interesting</w:t>
      </w:r>
      <w:proofErr w:type="gramEnd"/>
    </w:p>
    <w:p w14:paraId="0000028B" w14:textId="77777777" w:rsidR="005428A4" w:rsidRDefault="00000000">
      <w:r>
        <w:t>conversations or change the outline during the interview as necessary.</w:t>
      </w:r>
    </w:p>
    <w:p w14:paraId="0000028C" w14:textId="77777777" w:rsidR="005428A4" w:rsidRDefault="00000000">
      <w:r>
        <w:t>• Questions should address specific details of the person’s career, special interests, and</w:t>
      </w:r>
    </w:p>
    <w:p w14:paraId="0000028D" w14:textId="77777777" w:rsidR="005428A4" w:rsidRDefault="00000000">
      <w:r>
        <w:t xml:space="preserve">professional activities. Often the interviewee will make suggestions of what she or he </w:t>
      </w:r>
      <w:proofErr w:type="gramStart"/>
      <w:r>
        <w:t>would</w:t>
      </w:r>
      <w:proofErr w:type="gramEnd"/>
      <w:r>
        <w:t xml:space="preserve"> </w:t>
      </w:r>
    </w:p>
    <w:p w14:paraId="0000028E" w14:textId="77777777" w:rsidR="005428A4" w:rsidRDefault="00000000">
      <w:r>
        <w:t xml:space="preserve">like to discuss. There are also a few general questions that the Oral History Committee </w:t>
      </w:r>
    </w:p>
    <w:p w14:paraId="0000028F" w14:textId="77777777" w:rsidR="005428A4" w:rsidRDefault="00000000">
      <w:r>
        <w:t xml:space="preserve">recommends asking at the end of the interview. </w:t>
      </w:r>
    </w:p>
    <w:p w14:paraId="00000290" w14:textId="77777777" w:rsidR="005428A4" w:rsidRDefault="00000000">
      <w:r>
        <w:t>• Use open-ended questions rather than yes or no questions.</w:t>
      </w:r>
    </w:p>
    <w:p w14:paraId="00000291" w14:textId="77777777" w:rsidR="005428A4" w:rsidRDefault="00000000">
      <w:r>
        <w:t>• Use single-point questions. Questions with multiple parts lead to confusion and the</w:t>
      </w:r>
    </w:p>
    <w:p w14:paraId="00000292" w14:textId="77777777" w:rsidR="005428A4" w:rsidRDefault="00000000">
      <w:r>
        <w:t>likelihood of not being fully answered. It is better to ask a series of short clear questions and</w:t>
      </w:r>
    </w:p>
    <w:p w14:paraId="00000293" w14:textId="77777777" w:rsidR="005428A4" w:rsidRDefault="00000000">
      <w:r>
        <w:t>follow up with additional questions.</w:t>
      </w:r>
    </w:p>
    <w:p w14:paraId="00000294" w14:textId="77777777" w:rsidR="005428A4" w:rsidRDefault="00000000">
      <w:r>
        <w:t>• Group questions in sections (for example, background, library school or education, early</w:t>
      </w:r>
    </w:p>
    <w:p w14:paraId="00000295" w14:textId="77777777" w:rsidR="005428A4" w:rsidRDefault="00000000">
      <w:r>
        <w:t>career, major career, MLA activities, other professional activities). At the end of each</w:t>
      </w:r>
    </w:p>
    <w:p w14:paraId="00000296" w14:textId="77777777" w:rsidR="005428A4" w:rsidRDefault="00000000">
      <w:r>
        <w:t>section, ask an open question. Examples: Is there anything I have forgotten to ask? Would</w:t>
      </w:r>
    </w:p>
    <w:p w14:paraId="00000297" w14:textId="77777777" w:rsidR="005428A4" w:rsidRDefault="00000000">
      <w:r>
        <w:t>you like to talk about something we have not covered?</w:t>
      </w:r>
    </w:p>
    <w:p w14:paraId="00000298" w14:textId="77777777" w:rsidR="005428A4" w:rsidRDefault="00000000">
      <w:r>
        <w:lastRenderedPageBreak/>
        <w:t xml:space="preserve"> </w:t>
      </w:r>
    </w:p>
    <w:p w14:paraId="00000299" w14:textId="77777777" w:rsidR="005428A4" w:rsidRDefault="00000000">
      <w:r>
        <w:t xml:space="preserve"> </w:t>
      </w:r>
    </w:p>
    <w:p w14:paraId="0000029A" w14:textId="77777777" w:rsidR="005428A4" w:rsidRDefault="005428A4"/>
    <w:p w14:paraId="0000029E" w14:textId="77777777" w:rsidR="005428A4" w:rsidRDefault="00000000" w:rsidP="008F6FE3">
      <w:pPr>
        <w:pStyle w:val="Heading1"/>
      </w:pPr>
      <w:bookmarkStart w:id="10" w:name="_Toc237879012"/>
      <w:r>
        <w:t>Equipment and Digital Files</w:t>
      </w:r>
      <w:bookmarkEnd w:id="10"/>
    </w:p>
    <w:p w14:paraId="0000029F" w14:textId="77777777" w:rsidR="005428A4" w:rsidRDefault="00000000">
      <w:r>
        <w:t xml:space="preserve"> </w:t>
      </w:r>
    </w:p>
    <w:p w14:paraId="000002A0" w14:textId="77777777" w:rsidR="005428A4" w:rsidRDefault="00000000">
      <w:r>
        <w:t xml:space="preserve">Interviews must be recorded digitally. </w:t>
      </w:r>
    </w:p>
    <w:p w14:paraId="000002A1" w14:textId="77777777" w:rsidR="005428A4" w:rsidRDefault="005428A4"/>
    <w:p w14:paraId="000002A2" w14:textId="77777777" w:rsidR="005428A4" w:rsidRDefault="00000000">
      <w:r>
        <w:t>The interviewer and project director can discuss procuring a recorder. If the interviewer does not</w:t>
      </w:r>
    </w:p>
    <w:p w14:paraId="000002A3" w14:textId="77777777" w:rsidR="005428A4" w:rsidRDefault="00000000">
      <w:r>
        <w:t>own a recorder, one can often be borrowed from an institution at the site of the interview. The</w:t>
      </w:r>
    </w:p>
    <w:p w14:paraId="000002A4" w14:textId="77777777" w:rsidR="005428A4" w:rsidRDefault="00000000">
      <w:r>
        <w:t xml:space="preserve">Oral History Committee owns two digital recorders which can also be </w:t>
      </w:r>
      <w:proofErr w:type="gramStart"/>
      <w:r>
        <w:t>lent</w:t>
      </w:r>
      <w:proofErr w:type="gramEnd"/>
      <w:r>
        <w:t>. Software (e.g., Easy</w:t>
      </w:r>
    </w:p>
    <w:p w14:paraId="000002A5" w14:textId="77777777" w:rsidR="005428A4" w:rsidRDefault="00000000">
      <w:r>
        <w:t xml:space="preserve">Voice Recorder) is also available for computers and devices. </w:t>
      </w:r>
    </w:p>
    <w:p w14:paraId="000002A6" w14:textId="77777777" w:rsidR="005428A4" w:rsidRDefault="005428A4"/>
    <w:p w14:paraId="000002A7" w14:textId="77777777" w:rsidR="005428A4" w:rsidRDefault="00000000">
      <w:r>
        <w:t>During the pandemic, interviews were conducted remotely using Zoom. The committee may</w:t>
      </w:r>
    </w:p>
    <w:p w14:paraId="000002A8" w14:textId="77777777" w:rsidR="005428A4" w:rsidRDefault="00000000">
      <w:r>
        <w:t>choose to conduct future interviews in this way for convenience of the participants and to reduce</w:t>
      </w:r>
    </w:p>
    <w:p w14:paraId="000002AC" w14:textId="0D638C92" w:rsidR="005428A4" w:rsidRDefault="00000000">
      <w:r>
        <w:t>costs. The MLA Zoom account should be used to ensure that recordings are preserved. Although</w:t>
      </w:r>
      <w:r w:rsidR="008F6FE3">
        <w:t xml:space="preserve"> </w:t>
      </w:r>
      <w:r>
        <w:t>Zoom generates a transcript, its quality is insufficient and the normal transcription process for</w:t>
      </w:r>
      <w:r w:rsidR="008F6FE3">
        <w:t xml:space="preserve"> </w:t>
      </w:r>
      <w:r>
        <w:t>oral histories will be followed. At this time, only the Zoom audio recordings are used, but the</w:t>
      </w:r>
      <w:r w:rsidR="008F6FE3">
        <w:t xml:space="preserve"> </w:t>
      </w:r>
      <w:r>
        <w:t>video recording will also be saved.</w:t>
      </w:r>
    </w:p>
    <w:p w14:paraId="000002AD" w14:textId="77777777" w:rsidR="005428A4" w:rsidRDefault="005428A4"/>
    <w:p w14:paraId="000002AE" w14:textId="77777777" w:rsidR="005428A4" w:rsidRDefault="00000000">
      <w:r>
        <w:t>The most critical element of an oral interview is successfully recording it. Any recording system</w:t>
      </w:r>
    </w:p>
    <w:p w14:paraId="000002AF" w14:textId="77777777" w:rsidR="005428A4" w:rsidRDefault="00000000">
      <w:r>
        <w:t>should be tested for sound quality and ease of operation, and the interviewer should practice</w:t>
      </w:r>
    </w:p>
    <w:p w14:paraId="000002B0" w14:textId="77777777" w:rsidR="005428A4" w:rsidRDefault="00000000">
      <w:r>
        <w:t>using it. The microphone should be located so that it picks up both voices well. It is desirable to</w:t>
      </w:r>
    </w:p>
    <w:p w14:paraId="000002B1" w14:textId="77777777" w:rsidR="005428A4" w:rsidRDefault="00000000">
      <w:r>
        <w:t>have a backup plan in case of any difficulty. During the interview, the interviewer should do a</w:t>
      </w:r>
    </w:p>
    <w:p w14:paraId="000002B2" w14:textId="77777777" w:rsidR="005428A4" w:rsidRDefault="00000000">
      <w:r>
        <w:t>test before beginning the interview and play back periodically to check that recording is actually</w:t>
      </w:r>
    </w:p>
    <w:p w14:paraId="000002B3" w14:textId="77777777" w:rsidR="005428A4" w:rsidRDefault="00000000">
      <w:r>
        <w:t>taking place. If Zoom is used to conduct interviews remotely, a brief test session should be</w:t>
      </w:r>
    </w:p>
    <w:p w14:paraId="000002B4" w14:textId="77777777" w:rsidR="005428A4" w:rsidRDefault="00000000">
      <w:r>
        <w:t>scheduled in advance of the interview, so that all participants are familiar with the features of the</w:t>
      </w:r>
    </w:p>
    <w:p w14:paraId="000002B5" w14:textId="77777777" w:rsidR="005428A4" w:rsidRDefault="00000000">
      <w:r>
        <w:t>MLA account and to check that the session is recorded properly.</w:t>
      </w:r>
    </w:p>
    <w:p w14:paraId="000002B6" w14:textId="77777777" w:rsidR="005428A4" w:rsidRDefault="005428A4"/>
    <w:p w14:paraId="000002B7" w14:textId="77777777" w:rsidR="005428A4" w:rsidRDefault="00000000">
      <w:r>
        <w:t>The audio files may be in the format of WAV or mp3. WAV is the preferable format for a final</w:t>
      </w:r>
    </w:p>
    <w:p w14:paraId="000002B8" w14:textId="77777777" w:rsidR="005428A4" w:rsidRDefault="00000000">
      <w:r>
        <w:t>archive.</w:t>
      </w:r>
    </w:p>
    <w:p w14:paraId="000002B9" w14:textId="77777777" w:rsidR="005428A4" w:rsidRDefault="005428A4"/>
    <w:p w14:paraId="000002BA" w14:textId="77777777" w:rsidR="005428A4" w:rsidRDefault="00000000">
      <w:r>
        <w:t>The project director should transfer the audio files—from the digital recording or from Zoom—</w:t>
      </w:r>
    </w:p>
    <w:p w14:paraId="000002BB" w14:textId="77777777" w:rsidR="005428A4" w:rsidRDefault="00000000">
      <w:r>
        <w:t>to a computer file and copy them to CDs for archival storage and to distribute as necessary. It is</w:t>
      </w:r>
    </w:p>
    <w:p w14:paraId="000002BC" w14:textId="77777777" w:rsidR="005428A4" w:rsidRDefault="00000000">
      <w:r>
        <w:t xml:space="preserve">possible presently to upload audio files to the transcriptionist.  </w:t>
      </w:r>
    </w:p>
    <w:p w14:paraId="000002C2" w14:textId="3F1473AA" w:rsidR="005428A4" w:rsidRDefault="005428A4"/>
    <w:p w14:paraId="000002C3" w14:textId="77777777" w:rsidR="005428A4" w:rsidRDefault="00000000" w:rsidP="008F6FE3">
      <w:pPr>
        <w:pStyle w:val="Heading1"/>
      </w:pPr>
      <w:bookmarkStart w:id="11" w:name="_Toc237879013"/>
      <w:r>
        <w:t>Conducting the Interview</w:t>
      </w:r>
      <w:bookmarkEnd w:id="11"/>
      <w:r>
        <w:t xml:space="preserve"> </w:t>
      </w:r>
    </w:p>
    <w:p w14:paraId="000002C4" w14:textId="77777777" w:rsidR="005428A4" w:rsidRDefault="00000000">
      <w:r>
        <w:t xml:space="preserve"> </w:t>
      </w:r>
    </w:p>
    <w:p w14:paraId="000002C5" w14:textId="77777777" w:rsidR="005428A4" w:rsidRDefault="00000000">
      <w:r>
        <w:t>• Arrive on time and set up the equipment. If doing the interview in person, test the recorder to</w:t>
      </w:r>
    </w:p>
    <w:p w14:paraId="000002C6" w14:textId="77777777" w:rsidR="005428A4" w:rsidRDefault="00000000">
      <w:r>
        <w:t>be sure that volume and tone are good and recheck the recording periodically during the</w:t>
      </w:r>
    </w:p>
    <w:p w14:paraId="000002C7" w14:textId="77777777" w:rsidR="005428A4" w:rsidRDefault="00000000">
      <w:r>
        <w:lastRenderedPageBreak/>
        <w:t>interview.</w:t>
      </w:r>
    </w:p>
    <w:p w14:paraId="000002C8" w14:textId="77777777" w:rsidR="005428A4" w:rsidRDefault="00000000">
      <w:r>
        <w:t>• Before beginning the interview, spend a few minutes discussing the purpose and philosophy</w:t>
      </w:r>
    </w:p>
    <w:p w14:paraId="000002C9" w14:textId="77777777" w:rsidR="005428A4" w:rsidRDefault="00000000">
      <w:r>
        <w:t>of the MLA Oral History Project and how the interview will be conducted. Review the</w:t>
      </w:r>
    </w:p>
    <w:p w14:paraId="000002CA" w14:textId="77777777" w:rsidR="005428A4" w:rsidRDefault="00000000">
      <w:r>
        <w:t>consent form and obtain signatures (interviewee and yours). Explain that a copy will be</w:t>
      </w:r>
    </w:p>
    <w:p w14:paraId="000002CB" w14:textId="77777777" w:rsidR="005428A4" w:rsidRDefault="00000000">
      <w:r>
        <w:t>signed by MLA’s executive director and included in the final history.</w:t>
      </w:r>
    </w:p>
    <w:p w14:paraId="000002CC" w14:textId="77777777" w:rsidR="005428A4" w:rsidRDefault="00000000">
      <w:r>
        <w:t>• Assure the interviewee at the beginning and during the interview that if she or he cannot</w:t>
      </w:r>
    </w:p>
    <w:p w14:paraId="000002CD" w14:textId="77777777" w:rsidR="005428A4" w:rsidRDefault="00000000">
      <w:r>
        <w:t>remember specific dates or names that the editor will have an opportunity to verify them later</w:t>
      </w:r>
    </w:p>
    <w:p w14:paraId="000002CE" w14:textId="77777777" w:rsidR="005428A4" w:rsidRDefault="00000000">
      <w:r>
        <w:t>on.</w:t>
      </w:r>
    </w:p>
    <w:p w14:paraId="000002CF" w14:textId="77777777" w:rsidR="005428A4" w:rsidRDefault="00000000">
      <w:r>
        <w:t>• Begin the interview by saying the equivalent of:</w:t>
      </w:r>
    </w:p>
    <w:p w14:paraId="000002D0" w14:textId="77777777" w:rsidR="005428A4" w:rsidRDefault="00000000">
      <w:r>
        <w:t>“This is an MLA Oral History Interview with xxx. Today is xxx (day of week), xxx (month,</w:t>
      </w:r>
    </w:p>
    <w:p w14:paraId="000002D1" w14:textId="77777777" w:rsidR="005428A4" w:rsidRDefault="00000000">
      <w:r>
        <w:t>day, year). We are in xxx (city, state). The interviewer is xxx.”</w:t>
      </w:r>
    </w:p>
    <w:p w14:paraId="000002D2" w14:textId="77777777" w:rsidR="005428A4" w:rsidRDefault="00000000">
      <w:r>
        <w:t>• After breaks, identify the interview by saying:</w:t>
      </w:r>
    </w:p>
    <w:p w14:paraId="000002D3" w14:textId="77777777" w:rsidR="005428A4" w:rsidRDefault="00000000">
      <w:r>
        <w:t>“This is an interview with xxx on date and place.”</w:t>
      </w:r>
    </w:p>
    <w:p w14:paraId="000002D4" w14:textId="77777777" w:rsidR="005428A4" w:rsidRDefault="00000000">
      <w:r>
        <w:t>• Begin the interview with some remarks of gratitude and interest in the interview and remarks</w:t>
      </w:r>
    </w:p>
    <w:p w14:paraId="000002D5" w14:textId="77777777" w:rsidR="005428A4" w:rsidRDefault="00000000">
      <w:r>
        <w:t>about the value that the interview will provide. The tenor of the interview should be gracious.</w:t>
      </w:r>
    </w:p>
    <w:p w14:paraId="000002D6" w14:textId="77777777" w:rsidR="005428A4" w:rsidRDefault="00000000">
      <w:r>
        <w:t>• It is often helpful for the interviewer to respond with encouraging phrases such as “I see” or</w:t>
      </w:r>
    </w:p>
    <w:p w14:paraId="000002D7" w14:textId="77777777" w:rsidR="005428A4" w:rsidRDefault="00000000">
      <w:r>
        <w:t>“Thank you.”</w:t>
      </w:r>
    </w:p>
    <w:p w14:paraId="000002D8" w14:textId="77777777" w:rsidR="005428A4" w:rsidRDefault="00000000">
      <w:r>
        <w:t>• Follow-up questions are important. Be aware of interesting diversions from the question</w:t>
      </w:r>
    </w:p>
    <w:p w14:paraId="000002D9" w14:textId="77777777" w:rsidR="005428A4" w:rsidRDefault="00000000">
      <w:r>
        <w:t>outline and go with them.</w:t>
      </w:r>
    </w:p>
    <w:p w14:paraId="000002DA" w14:textId="77777777" w:rsidR="005428A4" w:rsidRDefault="00000000">
      <w:r>
        <w:t>• It may be useful to elaborate on some names of persons or events by asking follow-up</w:t>
      </w:r>
    </w:p>
    <w:p w14:paraId="000002DB" w14:textId="77777777" w:rsidR="005428A4" w:rsidRDefault="00000000">
      <w:r>
        <w:t>questions. Examples: “xxx was from the Library Congress, wasn’t she?” “Where did xxx</w:t>
      </w:r>
    </w:p>
    <w:p w14:paraId="000002DC" w14:textId="77777777" w:rsidR="005428A4" w:rsidRDefault="00000000">
      <w:r>
        <w:t>work at that time?” Later users of the interview may not be familiar with facts and people</w:t>
      </w:r>
    </w:p>
    <w:p w14:paraId="000002DD" w14:textId="77777777" w:rsidR="005428A4" w:rsidRDefault="00000000">
      <w:r>
        <w:t>mentioned.</w:t>
      </w:r>
    </w:p>
    <w:p w14:paraId="000002DE" w14:textId="77777777" w:rsidR="005428A4" w:rsidRDefault="00000000">
      <w:r>
        <w:t>• Rephrase questions that are not understood or go on to a related question.</w:t>
      </w:r>
    </w:p>
    <w:p w14:paraId="000002DF" w14:textId="77777777" w:rsidR="005428A4" w:rsidRDefault="00000000">
      <w:r>
        <w:t xml:space="preserve">• It is sometimes useful to </w:t>
      </w:r>
      <w:proofErr w:type="gramStart"/>
      <w:r>
        <w:t>say</w:t>
      </w:r>
      <w:proofErr w:type="gramEnd"/>
      <w:r>
        <w:t xml:space="preserve"> “Could you elaborate on that?” Ask for comments on events.</w:t>
      </w:r>
    </w:p>
    <w:p w14:paraId="000002E7" w14:textId="6D12F4D2" w:rsidR="005428A4" w:rsidRDefault="00000000">
      <w:r>
        <w:t>• If the interviewee seems tired, suggest a break. A break is needed every hour to hour-and-</w:t>
      </w:r>
      <w:r w:rsidR="008F6FE3">
        <w:t>half o</w:t>
      </w:r>
      <w:r>
        <w:t>r</w:t>
      </w:r>
      <w:r w:rsidR="008F6FE3">
        <w:t xml:space="preserve"> </w:t>
      </w:r>
      <w:r>
        <w:t>sooner</w:t>
      </w:r>
      <w:r w:rsidR="008F6FE3">
        <w:t xml:space="preserve"> </w:t>
      </w:r>
      <w:r>
        <w:t>depending</w:t>
      </w:r>
      <w:r w:rsidR="008F6FE3">
        <w:t xml:space="preserve"> </w:t>
      </w:r>
      <w:r>
        <w:t>on the</w:t>
      </w:r>
      <w:r w:rsidR="008F6FE3">
        <w:t xml:space="preserve"> </w:t>
      </w:r>
      <w:r>
        <w:t>needs of</w:t>
      </w:r>
      <w:r w:rsidR="008F6FE3">
        <w:t xml:space="preserve"> </w:t>
      </w:r>
      <w:r>
        <w:t>the</w:t>
      </w:r>
      <w:r w:rsidR="008F6FE3">
        <w:t xml:space="preserve"> </w:t>
      </w:r>
      <w:r>
        <w:t>interviewee.</w:t>
      </w:r>
    </w:p>
    <w:p w14:paraId="000002EB" w14:textId="4039F53F" w:rsidR="005428A4" w:rsidRDefault="00000000">
      <w:r>
        <w:t>•This is an opportunity to record how a person thought and acted. Do not comment on or</w:t>
      </w:r>
    </w:p>
    <w:p w14:paraId="000002EC" w14:textId="77777777" w:rsidR="005428A4" w:rsidRDefault="00000000">
      <w:r>
        <w:t>censor any statements or opinions.</w:t>
      </w:r>
    </w:p>
    <w:p w14:paraId="000002ED" w14:textId="77777777" w:rsidR="005428A4" w:rsidRDefault="00000000">
      <w:r>
        <w:t>• Remember that the interviewee should do most of the talking.</w:t>
      </w:r>
    </w:p>
    <w:p w14:paraId="000002EE" w14:textId="77777777" w:rsidR="005428A4" w:rsidRDefault="00000000">
      <w:r>
        <w:t>• Ask the interviewee to sign the consent form, if this was not done before the interview began.</w:t>
      </w:r>
    </w:p>
    <w:p w14:paraId="000002EF" w14:textId="77777777" w:rsidR="005428A4" w:rsidRDefault="00000000">
      <w:r>
        <w:t>Remember the interviewer must also sign the form.</w:t>
      </w:r>
    </w:p>
    <w:p w14:paraId="000002F0" w14:textId="77777777" w:rsidR="005428A4" w:rsidRDefault="00000000">
      <w:r>
        <w:t>• Discuss obtaining a photo of the interviewee, if this was not already done by the project</w:t>
      </w:r>
    </w:p>
    <w:p w14:paraId="000002F1" w14:textId="77777777" w:rsidR="005428A4" w:rsidRDefault="00000000">
      <w:r>
        <w:t>director during the preparation phase.</w:t>
      </w:r>
    </w:p>
    <w:p w14:paraId="000002F2" w14:textId="77777777" w:rsidR="005428A4" w:rsidRDefault="00000000">
      <w:r>
        <w:t>• Thank the interviewee.</w:t>
      </w:r>
    </w:p>
    <w:p w14:paraId="000002F3" w14:textId="77777777" w:rsidR="005428A4" w:rsidRDefault="00000000">
      <w:r>
        <w:t xml:space="preserve"> </w:t>
      </w:r>
    </w:p>
    <w:p w14:paraId="000002F9" w14:textId="77777777" w:rsidR="005428A4" w:rsidRDefault="00000000" w:rsidP="008F6FE3">
      <w:pPr>
        <w:pStyle w:val="Heading1"/>
      </w:pPr>
      <w:bookmarkStart w:id="12" w:name="_Toc237879014"/>
      <w:r>
        <w:t>After the Interview</w:t>
      </w:r>
      <w:bookmarkEnd w:id="12"/>
    </w:p>
    <w:p w14:paraId="000002FA" w14:textId="77777777" w:rsidR="005428A4" w:rsidRDefault="00000000">
      <w:r>
        <w:t xml:space="preserve"> </w:t>
      </w:r>
    </w:p>
    <w:p w14:paraId="000002FB" w14:textId="77777777" w:rsidR="005428A4" w:rsidRDefault="00000000">
      <w:r>
        <w:t>The interviewer should write a personal thank you note to the interviewee. The project</w:t>
      </w:r>
    </w:p>
    <w:p w14:paraId="000002FC" w14:textId="77777777" w:rsidR="005428A4" w:rsidRDefault="00000000">
      <w:r>
        <w:t xml:space="preserve">director </w:t>
      </w:r>
      <w:proofErr w:type="gramStart"/>
      <w:r>
        <w:t>will write</w:t>
      </w:r>
      <w:proofErr w:type="gramEnd"/>
      <w:r>
        <w:t xml:space="preserve"> also write a thank you with a summary of the next steps.</w:t>
      </w:r>
    </w:p>
    <w:p w14:paraId="000002FD" w14:textId="77777777" w:rsidR="005428A4" w:rsidRDefault="005428A4"/>
    <w:p w14:paraId="000002FE" w14:textId="77777777" w:rsidR="005428A4" w:rsidRDefault="00000000">
      <w:r>
        <w:t>The interviewer should send to the project director:</w:t>
      </w:r>
    </w:p>
    <w:p w14:paraId="000002FF" w14:textId="77777777" w:rsidR="005428A4" w:rsidRDefault="005428A4"/>
    <w:p w14:paraId="00000300" w14:textId="77777777" w:rsidR="005428A4" w:rsidRDefault="00000000">
      <w:r>
        <w:t>• Digital audio files of the interview. As the files are large, they can be copied to a thumb</w:t>
      </w:r>
    </w:p>
    <w:p w14:paraId="00000301" w14:textId="77777777" w:rsidR="005428A4" w:rsidRDefault="00000000">
      <w:r>
        <w:t>drive or CD and sent by postal mail; a file hosting service such as Dropbox can also be</w:t>
      </w:r>
    </w:p>
    <w:p w14:paraId="00000302" w14:textId="77777777" w:rsidR="005428A4" w:rsidRDefault="00000000">
      <w:r>
        <w:t>utilized. Always retain a copy of the files until the project director confirms receipt.</w:t>
      </w:r>
    </w:p>
    <w:p w14:paraId="00000303" w14:textId="77777777" w:rsidR="005428A4" w:rsidRDefault="00000000">
      <w:r>
        <w:t>• Signed consent form by postal mail or scanned and sent by email.</w:t>
      </w:r>
    </w:p>
    <w:p w14:paraId="00000304" w14:textId="77777777" w:rsidR="005428A4" w:rsidRDefault="00000000">
      <w:r>
        <w:t>• By email, reimbursement request for interview expenses. (See “Reimbursement for the</w:t>
      </w:r>
    </w:p>
    <w:p w14:paraId="00000305" w14:textId="77777777" w:rsidR="005428A4" w:rsidRDefault="00000000">
      <w:r>
        <w:t>Interview.”)</w:t>
      </w:r>
    </w:p>
    <w:p w14:paraId="00000306" w14:textId="77777777" w:rsidR="005428A4" w:rsidRDefault="00000000">
      <w:r>
        <w:t>• By email, any supplementary materials not already sent, such as CV, interview questions,</w:t>
      </w:r>
    </w:p>
    <w:p w14:paraId="00000307" w14:textId="77777777" w:rsidR="005428A4" w:rsidRDefault="00000000">
      <w:r>
        <w:t>and photo.</w:t>
      </w:r>
    </w:p>
    <w:p w14:paraId="0000030E" w14:textId="77777777" w:rsidR="005428A4" w:rsidRDefault="00000000" w:rsidP="008F6FE3">
      <w:pPr>
        <w:pStyle w:val="Heading1"/>
      </w:pPr>
      <w:bookmarkStart w:id="13" w:name="_Toc237879015"/>
      <w:r>
        <w:t>Reimbursement for the Interview</w:t>
      </w:r>
      <w:bookmarkEnd w:id="13"/>
    </w:p>
    <w:p w14:paraId="0000030F" w14:textId="77777777" w:rsidR="005428A4" w:rsidRDefault="00000000">
      <w:r>
        <w:t xml:space="preserve"> </w:t>
      </w:r>
    </w:p>
    <w:p w14:paraId="00000310" w14:textId="77777777" w:rsidR="005428A4" w:rsidRDefault="00000000">
      <w:r>
        <w:t>Interviewers can request reimbursement for travel and other expenses involved with conducting</w:t>
      </w:r>
    </w:p>
    <w:p w14:paraId="00000311" w14:textId="77777777" w:rsidR="005428A4" w:rsidRDefault="00000000">
      <w:r>
        <w:t>the interview. The MLA Travel Expense Report should be completed and sent with receipts to</w:t>
      </w:r>
    </w:p>
    <w:p w14:paraId="00000312" w14:textId="77777777" w:rsidR="005428A4" w:rsidRDefault="00000000">
      <w:r>
        <w:t>the project director, who will approve and forward it to MLA headquarters for payment. The</w:t>
      </w:r>
    </w:p>
    <w:p w14:paraId="00000313" w14:textId="77777777" w:rsidR="005428A4" w:rsidRDefault="00000000">
      <w:r>
        <w:t>following items will be reimbursed:</w:t>
      </w:r>
    </w:p>
    <w:p w14:paraId="00000314" w14:textId="77777777" w:rsidR="005428A4" w:rsidRDefault="005428A4"/>
    <w:p w14:paraId="00000315" w14:textId="77777777" w:rsidR="005428A4" w:rsidRDefault="00000000">
      <w:r>
        <w:t>• Transportation</w:t>
      </w:r>
    </w:p>
    <w:p w14:paraId="00000316" w14:textId="77777777" w:rsidR="005428A4" w:rsidRDefault="00000000">
      <w:r>
        <w:t>• Lodging</w:t>
      </w:r>
    </w:p>
    <w:p w14:paraId="00000317" w14:textId="77777777" w:rsidR="005428A4" w:rsidRDefault="00000000">
      <w:r>
        <w:t>• Meals; in addition to the interviewer’s meals, reimbursement of the interviewee’s meal(s) is</w:t>
      </w:r>
    </w:p>
    <w:p w14:paraId="00000318" w14:textId="77777777" w:rsidR="005428A4" w:rsidRDefault="00000000">
      <w:r>
        <w:t>covered</w:t>
      </w:r>
    </w:p>
    <w:p w14:paraId="00000319" w14:textId="77777777" w:rsidR="005428A4" w:rsidRDefault="00000000">
      <w:r>
        <w:t>• Any miscellaneous expenses such as mailing</w:t>
      </w:r>
    </w:p>
    <w:p w14:paraId="0000031A" w14:textId="77777777" w:rsidR="005428A4" w:rsidRDefault="005428A4"/>
    <w:p w14:paraId="0000031B" w14:textId="77777777" w:rsidR="005428A4" w:rsidRDefault="00000000">
      <w:r>
        <w:t>Review travel plans with the project director in advance and ask about any special</w:t>
      </w:r>
    </w:p>
    <w:p w14:paraId="0000031C" w14:textId="77777777" w:rsidR="005428A4" w:rsidRDefault="00000000">
      <w:r>
        <w:t>circumstances.</w:t>
      </w:r>
    </w:p>
    <w:p w14:paraId="0000031D" w14:textId="77777777" w:rsidR="005428A4" w:rsidRDefault="00000000">
      <w:r>
        <w:t xml:space="preserve"> </w:t>
      </w:r>
    </w:p>
    <w:p w14:paraId="71343560" w14:textId="77777777" w:rsidR="008F6FE3" w:rsidRDefault="008F6FE3">
      <w:r>
        <w:br w:type="page"/>
      </w:r>
    </w:p>
    <w:p w14:paraId="00000323" w14:textId="743A073A" w:rsidR="005428A4" w:rsidRDefault="00000000" w:rsidP="008F6FE3">
      <w:pPr>
        <w:pStyle w:val="Heading1"/>
      </w:pPr>
      <w:bookmarkStart w:id="14" w:name="_Toc237879016"/>
      <w:r>
        <w:lastRenderedPageBreak/>
        <w:t>Publication Process</w:t>
      </w:r>
      <w:bookmarkEnd w:id="14"/>
      <w:r>
        <w:t xml:space="preserve"> </w:t>
      </w:r>
    </w:p>
    <w:p w14:paraId="00000324" w14:textId="77777777" w:rsidR="005428A4" w:rsidRDefault="00000000">
      <w:r>
        <w:t xml:space="preserve">(Overseen by project director) </w:t>
      </w:r>
    </w:p>
    <w:p w14:paraId="00000325" w14:textId="77777777" w:rsidR="005428A4" w:rsidRDefault="005428A4"/>
    <w:p w14:paraId="00000326" w14:textId="77777777" w:rsidR="005428A4" w:rsidRDefault="00000000">
      <w:r>
        <w:t>See subsequent chapters for fuller explanation.</w:t>
      </w:r>
    </w:p>
    <w:p w14:paraId="00000327" w14:textId="77777777" w:rsidR="005428A4" w:rsidRDefault="005428A4"/>
    <w:p w14:paraId="00000328" w14:textId="77777777" w:rsidR="005428A4" w:rsidRDefault="00000000">
      <w:r>
        <w:t>• The audio of the interview is transcribed by a professional transcriptionist.</w:t>
      </w:r>
    </w:p>
    <w:p w14:paraId="00000329" w14:textId="77777777" w:rsidR="005428A4" w:rsidRDefault="00000000">
      <w:r>
        <w:t>• An MLA member volunteer edits the transcript for accuracy and readability. The</w:t>
      </w:r>
    </w:p>
    <w:p w14:paraId="0000032A" w14:textId="77777777" w:rsidR="005428A4" w:rsidRDefault="00000000">
      <w:r>
        <w:t>interviewee is asked to respond to questions and approve the edited transcript.</w:t>
      </w:r>
    </w:p>
    <w:p w14:paraId="0000032B" w14:textId="77777777" w:rsidR="005428A4" w:rsidRDefault="00000000">
      <w:r>
        <w:t xml:space="preserve">• The oral history is published. The published history usually </w:t>
      </w:r>
      <w:proofErr w:type="gramStart"/>
      <w:r>
        <w:t>includes:</w:t>
      </w:r>
      <w:proofErr w:type="gramEnd"/>
      <w:r>
        <w:t xml:space="preserve"> title page, table of</w:t>
      </w:r>
    </w:p>
    <w:p w14:paraId="0000032C" w14:textId="77777777" w:rsidR="005428A4" w:rsidRDefault="00000000">
      <w:r>
        <w:t>contents, consent form, photograph, biographical statement, edited transcript, index, and</w:t>
      </w:r>
    </w:p>
    <w:p w14:paraId="0000032D" w14:textId="77777777" w:rsidR="005428A4" w:rsidRDefault="00000000">
      <w:r>
        <w:t>CV.</w:t>
      </w:r>
    </w:p>
    <w:p w14:paraId="0000032E" w14:textId="77777777" w:rsidR="005428A4" w:rsidRDefault="00000000">
      <w:r>
        <w:t>• The published history is posted on MLANET.</w:t>
      </w:r>
    </w:p>
    <w:p w14:paraId="0000032F" w14:textId="77777777" w:rsidR="005428A4" w:rsidRDefault="00000000">
      <w:r>
        <w:t>• A summary of the interview with selected quotations and a photograph are also included</w:t>
      </w:r>
    </w:p>
    <w:p w14:paraId="00000330" w14:textId="77777777" w:rsidR="005428A4" w:rsidRDefault="00000000">
      <w:r>
        <w:t xml:space="preserve">on MLANET. </w:t>
      </w:r>
    </w:p>
    <w:p w14:paraId="00000331" w14:textId="77777777" w:rsidR="005428A4" w:rsidRDefault="00000000">
      <w:r>
        <w:t>• Publication is announced in the appropriate MLA publication.</w:t>
      </w:r>
    </w:p>
    <w:p w14:paraId="00000332" w14:textId="77777777" w:rsidR="005428A4" w:rsidRDefault="00000000">
      <w:r>
        <w:t>• A limited number of print copies are produced primarily for archival purposes; copies are</w:t>
      </w:r>
    </w:p>
    <w:p w14:paraId="00000333" w14:textId="77777777" w:rsidR="005428A4" w:rsidRDefault="00000000">
      <w:r>
        <w:t>distributed to MLA headquarters and archives, the National Library of Medicine, the</w:t>
      </w:r>
    </w:p>
    <w:p w14:paraId="00000334" w14:textId="77777777" w:rsidR="005428A4" w:rsidRDefault="00000000">
      <w:r>
        <w:t>interviewee, and the project director.</w:t>
      </w:r>
    </w:p>
    <w:p w14:paraId="00000335" w14:textId="77777777" w:rsidR="005428A4" w:rsidRDefault="00000000">
      <w:r>
        <w:t>• The original audio and transcript are maintained in the MLA archives and available to</w:t>
      </w:r>
    </w:p>
    <w:p w14:paraId="00000336" w14:textId="77777777" w:rsidR="005428A4" w:rsidRDefault="00000000">
      <w:r>
        <w:t>researchers with permission of MLA.</w:t>
      </w:r>
    </w:p>
    <w:p w14:paraId="00000337" w14:textId="77777777" w:rsidR="005428A4" w:rsidRDefault="00000000">
      <w:r>
        <w:t xml:space="preserve"> </w:t>
      </w:r>
    </w:p>
    <w:p w14:paraId="00000338" w14:textId="77777777" w:rsidR="005428A4" w:rsidRDefault="00000000">
      <w:r>
        <w:t xml:space="preserve"> </w:t>
      </w:r>
    </w:p>
    <w:p w14:paraId="0000033D" w14:textId="77777777" w:rsidR="005428A4" w:rsidRDefault="00000000" w:rsidP="008F6FE3">
      <w:pPr>
        <w:pStyle w:val="Heading1"/>
      </w:pPr>
      <w:bookmarkStart w:id="15" w:name="_Toc237879017"/>
      <w:r>
        <w:t>Instructions for Transcriptionist</w:t>
      </w:r>
      <w:bookmarkEnd w:id="15"/>
      <w:r>
        <w:t xml:space="preserve"> </w:t>
      </w:r>
    </w:p>
    <w:p w14:paraId="0000033E" w14:textId="77777777" w:rsidR="005428A4" w:rsidRDefault="00000000">
      <w:r>
        <w:t xml:space="preserve"> </w:t>
      </w:r>
    </w:p>
    <w:p w14:paraId="0000033F" w14:textId="77777777" w:rsidR="005428A4" w:rsidRDefault="00000000">
      <w:r>
        <w:t>The Oral History Committee uses a professional transcriptionist. Contact information for</w:t>
      </w:r>
    </w:p>
    <w:p w14:paraId="00000340" w14:textId="77777777" w:rsidR="005428A4" w:rsidRDefault="00000000">
      <w:r>
        <w:t xml:space="preserve">the transcriptionist is available from MLA headquarters or the project director. </w:t>
      </w:r>
    </w:p>
    <w:p w14:paraId="00000341" w14:textId="77777777" w:rsidR="005428A4" w:rsidRDefault="00000000">
      <w:r>
        <w:t xml:space="preserve"> </w:t>
      </w:r>
    </w:p>
    <w:p w14:paraId="00000342" w14:textId="77777777" w:rsidR="005428A4" w:rsidRDefault="00000000">
      <w:r>
        <w:t>The Oral History Project director provides:</w:t>
      </w:r>
    </w:p>
    <w:p w14:paraId="00000343" w14:textId="77777777" w:rsidR="005428A4" w:rsidRDefault="005428A4"/>
    <w:p w14:paraId="00000344" w14:textId="77777777" w:rsidR="005428A4" w:rsidRDefault="00000000">
      <w:r>
        <w:t>• a copy of the audio interview</w:t>
      </w:r>
    </w:p>
    <w:p w14:paraId="00000345" w14:textId="77777777" w:rsidR="005428A4" w:rsidRDefault="00000000">
      <w:r>
        <w:t>• CV for the interviewee</w:t>
      </w:r>
    </w:p>
    <w:p w14:paraId="00000346" w14:textId="77777777" w:rsidR="005428A4" w:rsidRDefault="00000000">
      <w:r>
        <w:t xml:space="preserve">• the MLA Style Manual is available on the MLA website </w:t>
      </w:r>
    </w:p>
    <w:p w14:paraId="00000347" w14:textId="77777777" w:rsidR="005428A4" w:rsidRDefault="00000000">
      <w:r>
        <w:t xml:space="preserve"> </w:t>
      </w:r>
    </w:p>
    <w:p w14:paraId="00000348" w14:textId="77777777" w:rsidR="005428A4" w:rsidRDefault="00000000">
      <w:r>
        <w:t>The Oral History editor will edit the transcript to verify the spelling of names and to</w:t>
      </w:r>
    </w:p>
    <w:p w14:paraId="00000349" w14:textId="77777777" w:rsidR="005428A4" w:rsidRDefault="00000000">
      <w:r>
        <w:t>conform with MLA style and for clarity.</w:t>
      </w:r>
    </w:p>
    <w:p w14:paraId="0000034A" w14:textId="77777777" w:rsidR="005428A4" w:rsidRDefault="005428A4"/>
    <w:p w14:paraId="0000034B" w14:textId="77777777" w:rsidR="005428A4" w:rsidRDefault="00000000">
      <w:r>
        <w:t>Before transcribing, become familiar with the interviewee through the CV. Also listen to</w:t>
      </w:r>
    </w:p>
    <w:p w14:paraId="0000034C" w14:textId="77777777" w:rsidR="005428A4" w:rsidRDefault="00000000">
      <w:r>
        <w:t>a portion of the audio to become familiar with speech patterns.</w:t>
      </w:r>
    </w:p>
    <w:p w14:paraId="0000034D" w14:textId="77777777" w:rsidR="005428A4" w:rsidRDefault="005428A4"/>
    <w:p w14:paraId="0000034E" w14:textId="77777777" w:rsidR="005428A4" w:rsidRDefault="00000000">
      <w:r>
        <w:t>Page set-up:</w:t>
      </w:r>
    </w:p>
    <w:p w14:paraId="0000034F" w14:textId="77777777" w:rsidR="005428A4" w:rsidRDefault="005428A4"/>
    <w:p w14:paraId="00000350" w14:textId="77777777" w:rsidR="005428A4" w:rsidRDefault="00000000">
      <w:r>
        <w:t>• 1.5” left margin</w:t>
      </w:r>
    </w:p>
    <w:p w14:paraId="00000351" w14:textId="77777777" w:rsidR="005428A4" w:rsidRDefault="00000000">
      <w:r>
        <w:t>• 1” right margin</w:t>
      </w:r>
    </w:p>
    <w:p w14:paraId="00000352" w14:textId="77777777" w:rsidR="005428A4" w:rsidRDefault="00000000">
      <w:r>
        <w:t>• 1” top and bottom margins</w:t>
      </w:r>
    </w:p>
    <w:p w14:paraId="00000353" w14:textId="77777777" w:rsidR="005428A4" w:rsidRDefault="00000000">
      <w:r>
        <w:t>• double spacing for body of transcript</w:t>
      </w:r>
    </w:p>
    <w:p w14:paraId="00000354" w14:textId="77777777" w:rsidR="005428A4" w:rsidRDefault="00000000">
      <w:r>
        <w:t>• additional double spacing between speakers and paragraphs</w:t>
      </w:r>
    </w:p>
    <w:p w14:paraId="00000355" w14:textId="77777777" w:rsidR="005428A4" w:rsidRDefault="00000000">
      <w:proofErr w:type="gramStart"/>
      <w:r>
        <w:t>• do not</w:t>
      </w:r>
      <w:proofErr w:type="gramEnd"/>
      <w:r>
        <w:t xml:space="preserve"> indent</w:t>
      </w:r>
    </w:p>
    <w:p w14:paraId="00000356" w14:textId="77777777" w:rsidR="005428A4" w:rsidRDefault="00000000">
      <w:r>
        <w:t>• do not use boldface</w:t>
      </w:r>
    </w:p>
    <w:p w14:paraId="00000357" w14:textId="77777777" w:rsidR="005428A4" w:rsidRDefault="00000000">
      <w:r>
        <w:t>• name of interviewee in capital letters on top left of every page</w:t>
      </w:r>
    </w:p>
    <w:p w14:paraId="00000358" w14:textId="77777777" w:rsidR="005428A4" w:rsidRDefault="00000000">
      <w:r>
        <w:t>• page number at top right of every page (no page number at bottom of page)</w:t>
      </w:r>
    </w:p>
    <w:p w14:paraId="00000359" w14:textId="77777777" w:rsidR="005428A4" w:rsidRDefault="00000000">
      <w:r>
        <w:t xml:space="preserve">• font should be Times New Roman 12 </w:t>
      </w:r>
    </w:p>
    <w:p w14:paraId="0000035A" w14:textId="77777777" w:rsidR="005428A4" w:rsidRDefault="00000000">
      <w:r>
        <w:t xml:space="preserve"> </w:t>
      </w:r>
    </w:p>
    <w:p w14:paraId="0000035B" w14:textId="77777777" w:rsidR="005428A4" w:rsidRDefault="00000000">
      <w:r>
        <w:t>Identify interviewer(s) and interviewee(s) with full names in all CAPS the first time they</w:t>
      </w:r>
    </w:p>
    <w:p w14:paraId="0000035C" w14:textId="77777777" w:rsidR="005428A4" w:rsidRDefault="00000000">
      <w:r>
        <w:t>speak. After that, use last initial in capitals, colon, and two spaces before each dialogue:</w:t>
      </w:r>
    </w:p>
    <w:p w14:paraId="0000035D" w14:textId="77777777" w:rsidR="005428A4" w:rsidRDefault="00000000">
      <w:r>
        <w:t>For example, K:  How were…?</w:t>
      </w:r>
    </w:p>
    <w:p w14:paraId="0000035E" w14:textId="77777777" w:rsidR="005428A4" w:rsidRDefault="00000000">
      <w:r>
        <w:t>If two people have the same last initial, use first and last initials, or as many as necessary</w:t>
      </w:r>
    </w:p>
    <w:p w14:paraId="0000035F" w14:textId="77777777" w:rsidR="005428A4" w:rsidRDefault="00000000">
      <w:r>
        <w:t>to differentiate between them.</w:t>
      </w:r>
    </w:p>
    <w:p w14:paraId="00000360" w14:textId="77777777" w:rsidR="005428A4" w:rsidRDefault="005428A4"/>
    <w:p w14:paraId="00000361" w14:textId="77777777" w:rsidR="005428A4" w:rsidRDefault="00000000">
      <w:r>
        <w:t>General transcribing guidelines:</w:t>
      </w:r>
    </w:p>
    <w:p w14:paraId="00000362" w14:textId="77777777" w:rsidR="005428A4" w:rsidRDefault="005428A4"/>
    <w:p w14:paraId="00000363" w14:textId="77777777" w:rsidR="005428A4" w:rsidRDefault="00000000">
      <w:r>
        <w:t>• Enter comments verbatim; the Oral History editor will edit.</w:t>
      </w:r>
    </w:p>
    <w:p w14:paraId="00000364" w14:textId="77777777" w:rsidR="005428A4" w:rsidRDefault="00000000">
      <w:r>
        <w:t>• Do not transcribe “um,” “hm,” or other sounds meant to be encouragement from the</w:t>
      </w:r>
    </w:p>
    <w:p w14:paraId="00000365" w14:textId="77777777" w:rsidR="005428A4" w:rsidRDefault="00000000">
      <w:r>
        <w:t>interviewer.</w:t>
      </w:r>
    </w:p>
    <w:p w14:paraId="00000366" w14:textId="77777777" w:rsidR="005428A4" w:rsidRDefault="00000000">
      <w:r>
        <w:t>• Do not transcribe insignificant false starts or stammering.</w:t>
      </w:r>
    </w:p>
    <w:p w14:paraId="00000367" w14:textId="77777777" w:rsidR="005428A4" w:rsidRDefault="00000000">
      <w:r>
        <w:t>• Do not attempt to indicate dropped word endings and normal word mispronunciations</w:t>
      </w:r>
    </w:p>
    <w:p w14:paraId="0000036D" w14:textId="07DE1C1C" w:rsidR="005428A4" w:rsidRDefault="00000000">
      <w:r>
        <w:t>unless it is clearly intended for emphasis. For example, use “going” not “</w:t>
      </w:r>
      <w:proofErr w:type="spellStart"/>
      <w:r>
        <w:t>goin</w:t>
      </w:r>
      <w:proofErr w:type="spellEnd"/>
      <w:r>
        <w:t>” and “yes” not “yeah</w:t>
      </w:r>
      <w:r w:rsidR="008F6FE3">
        <w:t>.</w:t>
      </w:r>
      <w:r>
        <w:t>”</w:t>
      </w:r>
    </w:p>
    <w:p w14:paraId="0000036E" w14:textId="77777777" w:rsidR="005428A4" w:rsidRDefault="00000000">
      <w:r>
        <w:t>• Replay a word or phrase three times in attempting to understand it. If it is still not clear,</w:t>
      </w:r>
    </w:p>
    <w:p w14:paraId="0000036F" w14:textId="77777777" w:rsidR="005428A4" w:rsidRDefault="00000000">
      <w:r>
        <w:t>use [inaudible] to indicate the hiatus.</w:t>
      </w:r>
    </w:p>
    <w:p w14:paraId="00000370" w14:textId="77777777" w:rsidR="005428A4" w:rsidRDefault="00000000">
      <w:r>
        <w:t>• Indicate laughter and other actions in brackets. For example, [laughter].</w:t>
      </w:r>
    </w:p>
    <w:p w14:paraId="00000371" w14:textId="77777777" w:rsidR="005428A4" w:rsidRDefault="00000000">
      <w:r>
        <w:t>• If audio gaps or problems occur due to Zoom, indicate these.</w:t>
      </w:r>
    </w:p>
    <w:p w14:paraId="00000372" w14:textId="77777777" w:rsidR="005428A4" w:rsidRDefault="005428A4"/>
    <w:p w14:paraId="00000373" w14:textId="77777777" w:rsidR="005428A4" w:rsidRDefault="00000000">
      <w:r>
        <w:t>Use the CV to assist with names of organizations, places, etc. The MLA Style</w:t>
      </w:r>
    </w:p>
    <w:p w14:paraId="00000374" w14:textId="77777777" w:rsidR="005428A4" w:rsidRDefault="00000000">
      <w:r>
        <w:t>Manual may be consulted for style questions. The transcript will undergo a final</w:t>
      </w:r>
    </w:p>
    <w:p w14:paraId="00000375" w14:textId="77777777" w:rsidR="005428A4" w:rsidRDefault="00000000">
      <w:r>
        <w:t>editing before publication by the Oral History editor.</w:t>
      </w:r>
    </w:p>
    <w:p w14:paraId="00000376" w14:textId="77777777" w:rsidR="005428A4" w:rsidRDefault="005428A4"/>
    <w:p w14:paraId="00000377" w14:textId="77777777" w:rsidR="005428A4" w:rsidRDefault="00000000">
      <w:r>
        <w:t>Contact the project director with any questions.</w:t>
      </w:r>
    </w:p>
    <w:p w14:paraId="0000037D" w14:textId="01565C73" w:rsidR="005428A4" w:rsidRDefault="005428A4" w:rsidP="008F6FE3"/>
    <w:p w14:paraId="0000037E" w14:textId="77777777" w:rsidR="005428A4" w:rsidRDefault="00000000" w:rsidP="008F6FE3">
      <w:pPr>
        <w:pStyle w:val="Heading1"/>
      </w:pPr>
      <w:bookmarkStart w:id="16" w:name="_Toc237879018"/>
      <w:r>
        <w:t>Editing the Interview</w:t>
      </w:r>
      <w:bookmarkEnd w:id="16"/>
    </w:p>
    <w:p w14:paraId="0000037F" w14:textId="77777777" w:rsidR="005428A4" w:rsidRDefault="00000000">
      <w:r>
        <w:t xml:space="preserve"> </w:t>
      </w:r>
    </w:p>
    <w:p w14:paraId="00000380" w14:textId="77777777" w:rsidR="005428A4" w:rsidRDefault="00000000">
      <w:r>
        <w:t>The purpose of editing the oral history interview is to provide an accurate and readable interview</w:t>
      </w:r>
    </w:p>
    <w:p w14:paraId="00000381" w14:textId="77777777" w:rsidR="005428A4" w:rsidRDefault="00000000">
      <w:r>
        <w:t>for publication. The original audio and transcript will be preserved in the MLA archives for</w:t>
      </w:r>
    </w:p>
    <w:p w14:paraId="00000382" w14:textId="77777777" w:rsidR="005428A4" w:rsidRDefault="00000000">
      <w:r>
        <w:lastRenderedPageBreak/>
        <w:t xml:space="preserve">researchers with permission to </w:t>
      </w:r>
      <w:proofErr w:type="gramStart"/>
      <w:r>
        <w:t>access from</w:t>
      </w:r>
      <w:proofErr w:type="gramEnd"/>
      <w:r>
        <w:t xml:space="preserve"> MLA.</w:t>
      </w:r>
    </w:p>
    <w:p w14:paraId="00000383" w14:textId="77777777" w:rsidR="005428A4" w:rsidRDefault="005428A4"/>
    <w:p w14:paraId="00000384" w14:textId="77777777" w:rsidR="005428A4" w:rsidRDefault="00000000">
      <w:r>
        <w:t>The responsibilities of the editor include:</w:t>
      </w:r>
    </w:p>
    <w:p w14:paraId="00000385" w14:textId="77777777" w:rsidR="005428A4" w:rsidRDefault="005428A4"/>
    <w:p w14:paraId="00000386" w14:textId="77777777" w:rsidR="005428A4" w:rsidRDefault="00000000">
      <w:r>
        <w:t xml:space="preserve">1. Compare the </w:t>
      </w:r>
      <w:proofErr w:type="spellStart"/>
      <w:r>
        <w:t>audiofile</w:t>
      </w:r>
      <w:proofErr w:type="spellEnd"/>
      <w:r>
        <w:t xml:space="preserve"> to the transcript and make corrections to the transcript.</w:t>
      </w:r>
    </w:p>
    <w:p w14:paraId="00000387" w14:textId="77777777" w:rsidR="005428A4" w:rsidRDefault="00000000">
      <w:r>
        <w:t>Transcription is generally done professionally and conscientiously, but you will find</w:t>
      </w:r>
    </w:p>
    <w:p w14:paraId="00000388" w14:textId="77777777" w:rsidR="005428A4" w:rsidRDefault="00000000">
      <w:r>
        <w:t>some changes, especially with your knowledge of terminology and the environment. This</w:t>
      </w:r>
    </w:p>
    <w:p w14:paraId="00000389" w14:textId="77777777" w:rsidR="005428A4" w:rsidRDefault="00000000">
      <w:r>
        <w:t>will give you an accurate transcript with which to work. If gaps in the audio occur due to</w:t>
      </w:r>
    </w:p>
    <w:p w14:paraId="0000038A" w14:textId="77777777" w:rsidR="005428A4" w:rsidRDefault="00000000">
      <w:r>
        <w:t>the use of Zoom, you may need to ask participants for assistance in supplying any</w:t>
      </w:r>
    </w:p>
    <w:p w14:paraId="0000038B" w14:textId="77777777" w:rsidR="005428A4" w:rsidRDefault="00000000">
      <w:r>
        <w:t>missing words or thoughts.</w:t>
      </w:r>
    </w:p>
    <w:p w14:paraId="0000038C" w14:textId="77777777" w:rsidR="005428A4" w:rsidRDefault="005428A4"/>
    <w:p w14:paraId="0000038D" w14:textId="77777777" w:rsidR="005428A4" w:rsidRDefault="00000000">
      <w:r>
        <w:t>2. Verify all names.</w:t>
      </w:r>
    </w:p>
    <w:p w14:paraId="0000038E" w14:textId="77777777" w:rsidR="005428A4" w:rsidRDefault="00000000">
      <w:r>
        <w:t>Check for correct spelling and complete form of all personal names. Google or another</w:t>
      </w:r>
    </w:p>
    <w:p w14:paraId="0000038F" w14:textId="77777777" w:rsidR="005428A4" w:rsidRDefault="00000000">
      <w:r>
        <w:t>search engine is a quick, efficient way to find an authoritative source. Even if you are</w:t>
      </w:r>
    </w:p>
    <w:p w14:paraId="00000390" w14:textId="77777777" w:rsidR="005428A4" w:rsidRDefault="00000000">
      <w:r>
        <w:t>familiar with the name in question, please double check it to confirm your memory. The</w:t>
      </w:r>
    </w:p>
    <w:p w14:paraId="00000391" w14:textId="77777777" w:rsidR="005428A4" w:rsidRDefault="00000000">
      <w:r>
        <w:t>formal version of names can be used in the index (e.g. full name and initial or other</w:t>
      </w:r>
    </w:p>
    <w:p w14:paraId="00000392" w14:textId="77777777" w:rsidR="005428A4" w:rsidRDefault="00000000">
      <w:r>
        <w:t>formal form of name). Make sure you spell names consistently throughout the interview.</w:t>
      </w:r>
    </w:p>
    <w:p w14:paraId="00000393" w14:textId="77777777" w:rsidR="005428A4" w:rsidRDefault="005428A4"/>
    <w:p w14:paraId="00000394" w14:textId="77777777" w:rsidR="005428A4" w:rsidRDefault="00000000">
      <w:r>
        <w:t>Check for accurate and complete form of all corporate names, such as institutions,</w:t>
      </w:r>
    </w:p>
    <w:p w14:paraId="00000395" w14:textId="77777777" w:rsidR="005428A4" w:rsidRDefault="00000000">
      <w:r>
        <w:t>organizations, departments, committees, publications, and places. Names should reflect</w:t>
      </w:r>
    </w:p>
    <w:p w14:paraId="00000396" w14:textId="77777777" w:rsidR="005428A4" w:rsidRDefault="00000000">
      <w:r>
        <w:t>the form at the time under discussion in the interview.</w:t>
      </w:r>
    </w:p>
    <w:p w14:paraId="00000397" w14:textId="77777777" w:rsidR="005428A4" w:rsidRDefault="005428A4"/>
    <w:p w14:paraId="00000398" w14:textId="77777777" w:rsidR="005428A4" w:rsidRDefault="00000000">
      <w:r>
        <w:t>It will not be possible to verify every name, but the interviewee will have a chance to</w:t>
      </w:r>
    </w:p>
    <w:p w14:paraId="00000399" w14:textId="77777777" w:rsidR="005428A4" w:rsidRDefault="00000000">
      <w:r>
        <w:t>review them.</w:t>
      </w:r>
    </w:p>
    <w:p w14:paraId="0000039A" w14:textId="77777777" w:rsidR="005428A4" w:rsidRDefault="005428A4"/>
    <w:p w14:paraId="0000039B" w14:textId="77777777" w:rsidR="005428A4" w:rsidRDefault="00000000">
      <w:r>
        <w:t>3. Edit and verify for accuracy and understanding.</w:t>
      </w:r>
    </w:p>
    <w:p w14:paraId="0000039C" w14:textId="77777777" w:rsidR="005428A4" w:rsidRDefault="00000000">
      <w:r>
        <w:t>Supply missing information or corrections if needed to enhance the interview. The</w:t>
      </w:r>
    </w:p>
    <w:p w14:paraId="0000039D" w14:textId="77777777" w:rsidR="005428A4" w:rsidRDefault="00000000">
      <w:r>
        <w:t>transcript is a record of the interviewee’s perspective and memories, but sometimes</w:t>
      </w:r>
    </w:p>
    <w:p w14:paraId="0000039E" w14:textId="77777777" w:rsidR="005428A4" w:rsidRDefault="00000000">
      <w:proofErr w:type="gramStart"/>
      <w:r>
        <w:t>additions</w:t>
      </w:r>
      <w:proofErr w:type="gramEnd"/>
      <w:r>
        <w:t xml:space="preserve"> will make it clearer to readers who may be unfamiliar with the person or time</w:t>
      </w:r>
    </w:p>
    <w:p w14:paraId="0000039F" w14:textId="77777777" w:rsidR="005428A4" w:rsidRDefault="00000000">
      <w:r>
        <w:t>period. Examples are a last name for a person when it may not be obvious; a date or name</w:t>
      </w:r>
    </w:p>
    <w:p w14:paraId="000003A0" w14:textId="77777777" w:rsidR="005428A4" w:rsidRDefault="00000000">
      <w:r>
        <w:t xml:space="preserve">that the interviewee and interviewer could not recall </w:t>
      </w:r>
      <w:proofErr w:type="gramStart"/>
      <w:r>
        <w:t>at the moment</w:t>
      </w:r>
      <w:proofErr w:type="gramEnd"/>
      <w:r>
        <w:t>; or a correction to a</w:t>
      </w:r>
    </w:p>
    <w:p w14:paraId="000003A1" w14:textId="77777777" w:rsidR="005428A4" w:rsidRDefault="00000000">
      <w:r>
        <w:t>date or other fact. These will usually be added in brackets, but it will depend on the</w:t>
      </w:r>
    </w:p>
    <w:p w14:paraId="000003A2" w14:textId="77777777" w:rsidR="005428A4" w:rsidRDefault="00000000">
      <w:r>
        <w:t>context.</w:t>
      </w:r>
    </w:p>
    <w:p w14:paraId="000003A3" w14:textId="77777777" w:rsidR="005428A4" w:rsidRDefault="005428A4"/>
    <w:p w14:paraId="000003A4" w14:textId="77777777" w:rsidR="005428A4" w:rsidRDefault="00000000">
      <w:r>
        <w:t>4. Edit for readability.</w:t>
      </w:r>
    </w:p>
    <w:p w14:paraId="000003A5" w14:textId="77777777" w:rsidR="005428A4" w:rsidRDefault="00000000">
      <w:r>
        <w:t>The interview is a record of an oral conversation and should not be a formal written</w:t>
      </w:r>
    </w:p>
    <w:p w14:paraId="000003A6" w14:textId="77777777" w:rsidR="005428A4" w:rsidRDefault="00000000">
      <w:r>
        <w:t>document. Although it should reflect the speaking style of the interviewee, you can edit</w:t>
      </w:r>
    </w:p>
    <w:p w14:paraId="000003A7" w14:textId="77777777" w:rsidR="005428A4" w:rsidRDefault="00000000">
      <w:r>
        <w:t>the transcript to make it easier to read. The amount of editing that is appropriate will vary</w:t>
      </w:r>
    </w:p>
    <w:p w14:paraId="000003AD" w14:textId="1F728B8A" w:rsidR="005428A4" w:rsidRDefault="00000000" w:rsidP="008F6FE3">
      <w:r>
        <w:t>by person.</w:t>
      </w:r>
    </w:p>
    <w:p w14:paraId="000003AE" w14:textId="77777777" w:rsidR="005428A4" w:rsidRDefault="00000000">
      <w:r>
        <w:t xml:space="preserve"> </w:t>
      </w:r>
    </w:p>
    <w:p w14:paraId="000003AF" w14:textId="77777777" w:rsidR="005428A4" w:rsidRDefault="00000000">
      <w:r>
        <w:t xml:space="preserve">Examples of types of edits might </w:t>
      </w:r>
      <w:proofErr w:type="gramStart"/>
      <w:r>
        <w:t>include:</w:t>
      </w:r>
      <w:proofErr w:type="gramEnd"/>
      <w:r>
        <w:t xml:space="preserve"> eliminating unnecessary introductory words,</w:t>
      </w:r>
    </w:p>
    <w:p w14:paraId="000003B0" w14:textId="77777777" w:rsidR="005428A4" w:rsidRDefault="00000000">
      <w:r>
        <w:t>repetition within sentences, or false starts before a thought is expressed; dropped words</w:t>
      </w:r>
    </w:p>
    <w:p w14:paraId="000003B1" w14:textId="77777777" w:rsidR="005428A4" w:rsidRDefault="00000000">
      <w:r>
        <w:t>may need to be added. This does not mean that all of these should be changed, as it</w:t>
      </w:r>
    </w:p>
    <w:p w14:paraId="000003B2" w14:textId="77777777" w:rsidR="005428A4" w:rsidRDefault="00000000">
      <w:r>
        <w:t>depends on such factors as the clarity of the information presented, the tone of the</w:t>
      </w:r>
    </w:p>
    <w:p w14:paraId="000003B3" w14:textId="77777777" w:rsidR="005428A4" w:rsidRDefault="00000000">
      <w:r>
        <w:lastRenderedPageBreak/>
        <w:t>interview, and the amount of overall editing. Try to find a balance between editing to</w:t>
      </w:r>
    </w:p>
    <w:p w14:paraId="000003B4" w14:textId="77777777" w:rsidR="005428A4" w:rsidRDefault="00000000">
      <w:r>
        <w:t xml:space="preserve">prevent distraction and </w:t>
      </w:r>
      <w:proofErr w:type="gramStart"/>
      <w:r>
        <w:t>maintaining</w:t>
      </w:r>
      <w:proofErr w:type="gramEnd"/>
      <w:r>
        <w:t xml:space="preserve"> the distinctive style of the interviewee. If you have a</w:t>
      </w:r>
    </w:p>
    <w:p w14:paraId="000003B5" w14:textId="77777777" w:rsidR="005428A4" w:rsidRDefault="00000000">
      <w:r>
        <w:t>question about the level of editing that is appropriate, consult with the project director.</w:t>
      </w:r>
    </w:p>
    <w:p w14:paraId="000003B6" w14:textId="77777777" w:rsidR="005428A4" w:rsidRDefault="005428A4"/>
    <w:p w14:paraId="000003B7" w14:textId="77777777" w:rsidR="005428A4" w:rsidRDefault="00000000">
      <w:r>
        <w:t>These edits will usually be incorporated in the transcript, or occasionally indicated by</w:t>
      </w:r>
    </w:p>
    <w:p w14:paraId="000003B8" w14:textId="77777777" w:rsidR="005428A4" w:rsidRDefault="00000000">
      <w:r>
        <w:t>brackets or ellipses.</w:t>
      </w:r>
    </w:p>
    <w:p w14:paraId="000003B9" w14:textId="77777777" w:rsidR="005428A4" w:rsidRDefault="005428A4"/>
    <w:p w14:paraId="000003BA" w14:textId="77777777" w:rsidR="005428A4" w:rsidRDefault="00000000">
      <w:r>
        <w:t xml:space="preserve">Retain or include notations for tape numbers and sides or for digital </w:t>
      </w:r>
      <w:proofErr w:type="spellStart"/>
      <w:proofErr w:type="gramStart"/>
      <w:r>
        <w:t>audiofiles</w:t>
      </w:r>
      <w:proofErr w:type="spellEnd"/>
      <w:proofErr w:type="gramEnd"/>
      <w:r>
        <w:t>, as these</w:t>
      </w:r>
    </w:p>
    <w:p w14:paraId="000003BB" w14:textId="77777777" w:rsidR="005428A4" w:rsidRDefault="00000000">
      <w:r>
        <w:t>would be helpful for researchers consulting the original audio.</w:t>
      </w:r>
    </w:p>
    <w:p w14:paraId="000003BC" w14:textId="77777777" w:rsidR="005428A4" w:rsidRDefault="005428A4"/>
    <w:p w14:paraId="000003BD" w14:textId="77777777" w:rsidR="005428A4" w:rsidRDefault="00000000">
      <w:r>
        <w:t>5. Edit for MLA style.</w:t>
      </w:r>
    </w:p>
    <w:p w14:paraId="000003BE" w14:textId="77777777" w:rsidR="005428A4" w:rsidRDefault="00000000">
      <w:r>
        <w:t>Although you cannot follow all MLA guidelines for publications in an oral interview, the</w:t>
      </w:r>
    </w:p>
    <w:p w14:paraId="000003BF" w14:textId="77777777" w:rsidR="005428A4" w:rsidRDefault="00000000">
      <w:r>
        <w:t>rules, especially for capitalization, numbers and dates, and MLA items, in the MLA Style</w:t>
      </w:r>
    </w:p>
    <w:p w14:paraId="000003C0" w14:textId="77777777" w:rsidR="005428A4" w:rsidRDefault="00000000">
      <w:r>
        <w:t>Manual (http://www.mlanet.org/p/do/sd/topic=575&amp;sid=496) are helpful.</w:t>
      </w:r>
    </w:p>
    <w:p w14:paraId="000003C1" w14:textId="77777777" w:rsidR="005428A4" w:rsidRDefault="005428A4"/>
    <w:p w14:paraId="000003C2" w14:textId="77777777" w:rsidR="005428A4" w:rsidRDefault="00000000">
      <w:r>
        <w:t>6. Check the formatting of the transcript.</w:t>
      </w:r>
    </w:p>
    <w:p w14:paraId="000003C3" w14:textId="77777777" w:rsidR="005428A4" w:rsidRDefault="00000000">
      <w:r>
        <w:t>The transcriptionist will usually follow all guidelines for formatting except for line</w:t>
      </w:r>
    </w:p>
    <w:p w14:paraId="000003C4" w14:textId="77777777" w:rsidR="005428A4" w:rsidRDefault="00000000">
      <w:proofErr w:type="gramStart"/>
      <w:r>
        <w:t>spacing</w:t>
      </w:r>
      <w:proofErr w:type="gramEnd"/>
      <w:r>
        <w:t>. Margins, headers, indentations, font, and identification of speakers should be</w:t>
      </w:r>
    </w:p>
    <w:p w14:paraId="000003C5" w14:textId="77777777" w:rsidR="005428A4" w:rsidRDefault="00000000">
      <w:r>
        <w:t>final, but you should check that they are consistent throughout and follow Oral History</w:t>
      </w:r>
    </w:p>
    <w:p w14:paraId="000003C6" w14:textId="77777777" w:rsidR="005428A4" w:rsidRDefault="00000000">
      <w:r>
        <w:t>Project guidelines. The only change you should need to make is to single-space lines</w:t>
      </w:r>
    </w:p>
    <w:p w14:paraId="000003C7" w14:textId="77777777" w:rsidR="005428A4" w:rsidRDefault="00000000">
      <w:r>
        <w:t>within each speaker and double-space between speakers and paragraphs. (See</w:t>
      </w:r>
    </w:p>
    <w:p w14:paraId="000003C8" w14:textId="77777777" w:rsidR="005428A4" w:rsidRDefault="00000000">
      <w:r>
        <w:t xml:space="preserve">“Instructions for Transcriptionists” for information on page set-up.) </w:t>
      </w:r>
    </w:p>
    <w:p w14:paraId="000003C9" w14:textId="77777777" w:rsidR="005428A4" w:rsidRDefault="005428A4"/>
    <w:p w14:paraId="000003CA" w14:textId="77777777" w:rsidR="005428A4" w:rsidRDefault="00000000">
      <w:r>
        <w:t>7. Get the interviewee to review and approve the transcript.</w:t>
      </w:r>
    </w:p>
    <w:p w14:paraId="000003CB" w14:textId="77777777" w:rsidR="005428A4" w:rsidRDefault="00000000">
      <w:r>
        <w:t>Consult with the interviewee during and/or after the editing to resolve questions and to</w:t>
      </w:r>
    </w:p>
    <w:p w14:paraId="000003CC" w14:textId="77777777" w:rsidR="005428A4" w:rsidRDefault="00000000">
      <w:r>
        <w:t>obtain approval of the final edited version. Send as an email attachment or a print copy,</w:t>
      </w:r>
    </w:p>
    <w:p w14:paraId="000003CD" w14:textId="77777777" w:rsidR="005428A4" w:rsidRDefault="00000000">
      <w:r>
        <w:t>according to his or her need or preference. In some cases, the interviewer can also be a</w:t>
      </w:r>
    </w:p>
    <w:p w14:paraId="000003CE" w14:textId="77777777" w:rsidR="005428A4" w:rsidRDefault="00000000">
      <w:r>
        <w:t>source of help.</w:t>
      </w:r>
    </w:p>
    <w:p w14:paraId="000003CF" w14:textId="77777777" w:rsidR="005428A4" w:rsidRDefault="005428A4"/>
    <w:p w14:paraId="000003D0" w14:textId="77777777" w:rsidR="005428A4" w:rsidRDefault="00000000">
      <w:r>
        <w:t>Confer with the project director if you have questions about who to include in the review</w:t>
      </w:r>
    </w:p>
    <w:p w14:paraId="000003D1" w14:textId="77777777" w:rsidR="005428A4" w:rsidRDefault="00000000">
      <w:r>
        <w:t>or how to handle requested changes.</w:t>
      </w:r>
    </w:p>
    <w:p w14:paraId="000003D2" w14:textId="77777777" w:rsidR="005428A4" w:rsidRDefault="005428A4"/>
    <w:p w14:paraId="000003D3" w14:textId="77777777" w:rsidR="005428A4" w:rsidRDefault="00000000">
      <w:r>
        <w:t>8. Create an index to the transcript.</w:t>
      </w:r>
    </w:p>
    <w:p w14:paraId="000003D4" w14:textId="77777777" w:rsidR="005428A4" w:rsidRDefault="00000000">
      <w:r>
        <w:t>Index at a detailed enough level that future readers can find topics of interest, including</w:t>
      </w:r>
    </w:p>
    <w:p w14:paraId="000003D5" w14:textId="77777777" w:rsidR="005428A4" w:rsidRDefault="00000000">
      <w:r>
        <w:t>across different interviews. Index all persons, even if they are just mentioned in the</w:t>
      </w:r>
    </w:p>
    <w:p w14:paraId="000003D6" w14:textId="77777777" w:rsidR="005428A4" w:rsidRDefault="00000000">
      <w:r>
        <w:t>interview. Index most institutions and organizations. Include concepts important to the</w:t>
      </w:r>
    </w:p>
    <w:p w14:paraId="000003D7" w14:textId="77777777" w:rsidR="005428A4" w:rsidRDefault="00000000">
      <w:r>
        <w:t xml:space="preserve">interview. Use subheadings to include detail in key areas, such as </w:t>
      </w:r>
      <w:proofErr w:type="gramStart"/>
      <w:r>
        <w:t>under</w:t>
      </w:r>
      <w:proofErr w:type="gramEnd"/>
      <w:r>
        <w:t xml:space="preserve"> Medical Library</w:t>
      </w:r>
    </w:p>
    <w:p w14:paraId="000003D8" w14:textId="77777777" w:rsidR="005428A4" w:rsidRDefault="00000000">
      <w:r>
        <w:t>Association and institutions that are key in the person’s career. Use cross-references as</w:t>
      </w:r>
    </w:p>
    <w:p w14:paraId="000003D9" w14:textId="77777777" w:rsidR="005428A4" w:rsidRDefault="00000000">
      <w:r>
        <w:t>needed.</w:t>
      </w:r>
    </w:p>
    <w:p w14:paraId="000003DA" w14:textId="77777777" w:rsidR="005428A4" w:rsidRDefault="005428A4"/>
    <w:p w14:paraId="000003E0" w14:textId="77777777" w:rsidR="005428A4" w:rsidRDefault="00000000">
      <w:r>
        <w:t>The project director can provide a sample index to help you. The Chicago Manual of</w:t>
      </w:r>
    </w:p>
    <w:p w14:paraId="000003E1" w14:textId="77777777" w:rsidR="005428A4" w:rsidRDefault="00000000">
      <w:r>
        <w:t xml:space="preserve">Style chapter on “Indexes” is consulted for principles of indexing.  </w:t>
      </w:r>
    </w:p>
    <w:p w14:paraId="000003E2" w14:textId="77777777" w:rsidR="005428A4" w:rsidRDefault="00000000">
      <w:r>
        <w:t xml:space="preserve"> </w:t>
      </w:r>
    </w:p>
    <w:p w14:paraId="000003E3" w14:textId="77777777" w:rsidR="005428A4" w:rsidRDefault="00000000">
      <w:r>
        <w:t>9. Create or edit other components of the history.</w:t>
      </w:r>
    </w:p>
    <w:p w14:paraId="000003E4" w14:textId="77777777" w:rsidR="005428A4" w:rsidRDefault="00000000">
      <w:r>
        <w:lastRenderedPageBreak/>
        <w:t>The published history will normally include, in this order:</w:t>
      </w:r>
    </w:p>
    <w:p w14:paraId="000003E5" w14:textId="77777777" w:rsidR="005428A4" w:rsidRDefault="00000000">
      <w:r>
        <w:t>title page, table of contents, consent form, photograph, biographical statement, interview,</w:t>
      </w:r>
    </w:p>
    <w:p w14:paraId="000003E6" w14:textId="77777777" w:rsidR="005428A4" w:rsidRDefault="00000000">
      <w:r>
        <w:t>index, and CV.</w:t>
      </w:r>
    </w:p>
    <w:p w14:paraId="000003E7" w14:textId="77777777" w:rsidR="005428A4" w:rsidRDefault="00000000">
      <w:r>
        <w:t>Some histories may include other preliminary or appendix material.</w:t>
      </w:r>
    </w:p>
    <w:p w14:paraId="000003E8" w14:textId="77777777" w:rsidR="005428A4" w:rsidRDefault="005428A4"/>
    <w:p w14:paraId="000003E9" w14:textId="77777777" w:rsidR="005428A4" w:rsidRDefault="00000000">
      <w:r>
        <w:t xml:space="preserve">You should produce the title page. (See format in Appendix C; </w:t>
      </w:r>
      <w:proofErr w:type="gramStart"/>
      <w:r>
        <w:t>include:</w:t>
      </w:r>
      <w:proofErr w:type="gramEnd"/>
      <w:r>
        <w:t xml:space="preserve"> interviewee,</w:t>
      </w:r>
    </w:p>
    <w:p w14:paraId="000003EA" w14:textId="77777777" w:rsidR="005428A4" w:rsidRDefault="00000000">
      <w:r>
        <w:t>interviewer, date of interview, editor, month editing completed, project director, year of</w:t>
      </w:r>
    </w:p>
    <w:p w14:paraId="000003EB" w14:textId="77777777" w:rsidR="005428A4" w:rsidRDefault="00000000">
      <w:r>
        <w:t xml:space="preserve">publication.) </w:t>
      </w:r>
    </w:p>
    <w:p w14:paraId="000003EC" w14:textId="77777777" w:rsidR="005428A4" w:rsidRDefault="005428A4"/>
    <w:p w14:paraId="000003ED" w14:textId="77777777" w:rsidR="005428A4" w:rsidRDefault="00000000">
      <w:r>
        <w:t>Create a table of contents. Also create a brief, one-page biographical statement that</w:t>
      </w:r>
    </w:p>
    <w:p w14:paraId="000003EE" w14:textId="77777777" w:rsidR="005428A4" w:rsidRDefault="00000000">
      <w:r>
        <w:t>summarizes the person’s career and content of the interview. The interviewee should be</w:t>
      </w:r>
    </w:p>
    <w:p w14:paraId="000003EF" w14:textId="77777777" w:rsidR="005428A4" w:rsidRDefault="00000000">
      <w:r>
        <w:t>given the opportunity to review the biographical statement. Examples of these items may</w:t>
      </w:r>
    </w:p>
    <w:p w14:paraId="000003F0" w14:textId="77777777" w:rsidR="005428A4" w:rsidRDefault="00000000">
      <w:r>
        <w:t>be consulted in the histories posted on MLANET.</w:t>
      </w:r>
    </w:p>
    <w:p w14:paraId="000003F1" w14:textId="77777777" w:rsidR="005428A4" w:rsidRDefault="005428A4"/>
    <w:p w14:paraId="000003F2" w14:textId="77777777" w:rsidR="005428A4" w:rsidRDefault="00000000">
      <w:r>
        <w:t>Confer with the project director about the consent form, photograph, and CV, and if your</w:t>
      </w:r>
    </w:p>
    <w:p w14:paraId="000003F3" w14:textId="77777777" w:rsidR="005428A4" w:rsidRDefault="00000000">
      <w:r>
        <w:t>help is needed in acquiring them. MLA headquarters maintains a file of photographs and</w:t>
      </w:r>
    </w:p>
    <w:p w14:paraId="000003F4" w14:textId="77777777" w:rsidR="005428A4" w:rsidRDefault="00000000">
      <w:r>
        <w:t>is a good source, especially for those of presidents and Noyes awardees; the project</w:t>
      </w:r>
    </w:p>
    <w:p w14:paraId="000003F5" w14:textId="77777777" w:rsidR="005428A4" w:rsidRDefault="00000000">
      <w:r>
        <w:t xml:space="preserve">director will coordinate obtaining these photos. </w:t>
      </w:r>
    </w:p>
    <w:p w14:paraId="000003F6" w14:textId="77777777" w:rsidR="005428A4" w:rsidRDefault="005428A4"/>
    <w:p w14:paraId="000003F7" w14:textId="77777777" w:rsidR="005428A4" w:rsidRDefault="00000000">
      <w:r>
        <w:t>MLA designations of AHIP and FMLA are used as appropriate for all persons on the title</w:t>
      </w:r>
    </w:p>
    <w:p w14:paraId="000003F8" w14:textId="77777777" w:rsidR="005428A4" w:rsidRDefault="00000000">
      <w:r>
        <w:t>page and the first mention of the interviewee’s name in the body of the biographical</w:t>
      </w:r>
    </w:p>
    <w:p w14:paraId="000003F9" w14:textId="77777777" w:rsidR="005428A4" w:rsidRDefault="00000000">
      <w:r>
        <w:t>statement, as well as in the heading of the interview summary on MLANET.</w:t>
      </w:r>
    </w:p>
    <w:p w14:paraId="000003FA" w14:textId="77777777" w:rsidR="005428A4" w:rsidRDefault="00000000">
      <w:r>
        <w:t>Designations at the time of publication can be verified in the member listings of</w:t>
      </w:r>
    </w:p>
    <w:p w14:paraId="000003FB" w14:textId="77777777" w:rsidR="005428A4" w:rsidRDefault="00000000">
      <w:r>
        <w:t>MLANET.</w:t>
      </w:r>
    </w:p>
    <w:p w14:paraId="000003FC" w14:textId="77777777" w:rsidR="005428A4" w:rsidRDefault="005428A4"/>
    <w:p w14:paraId="000003FD" w14:textId="77777777" w:rsidR="005428A4" w:rsidRDefault="00000000">
      <w:r>
        <w:t>Personal contact information is removed from the CV now that histories are posted on</w:t>
      </w:r>
    </w:p>
    <w:p w14:paraId="000003FE" w14:textId="77777777" w:rsidR="005428A4" w:rsidRDefault="00000000">
      <w:r>
        <w:t>MLANET. The existing margins of the CV may be maintained to avoid altering the</w:t>
      </w:r>
    </w:p>
    <w:p w14:paraId="000003FF" w14:textId="77777777" w:rsidR="005428A4" w:rsidRDefault="00000000">
      <w:r>
        <w:t>format.</w:t>
      </w:r>
    </w:p>
    <w:p w14:paraId="00000400" w14:textId="77777777" w:rsidR="005428A4" w:rsidRDefault="005428A4"/>
    <w:p w14:paraId="00000401" w14:textId="77777777" w:rsidR="005428A4" w:rsidRDefault="00000000">
      <w:r>
        <w:t>Roman numerals are used for the preliminary material, beginning with the title page.</w:t>
      </w:r>
    </w:p>
    <w:p w14:paraId="00000402" w14:textId="77777777" w:rsidR="005428A4" w:rsidRDefault="00000000">
      <w:r>
        <w:t>Page numbering begins with p. 1 for the transcript and continues through the index.</w:t>
      </w:r>
    </w:p>
    <w:p w14:paraId="00000403" w14:textId="77777777" w:rsidR="005428A4" w:rsidRDefault="00000000">
      <w:r>
        <w:t>Include page numbers in the table of contents, even for items without actual numbers on</w:t>
      </w:r>
    </w:p>
    <w:p w14:paraId="00000404" w14:textId="77777777" w:rsidR="005428A4" w:rsidRDefault="00000000">
      <w:r>
        <w:t>them. Allow for numbering the title page, table of contents, consent form, photograph,</w:t>
      </w:r>
    </w:p>
    <w:p w14:paraId="00000405" w14:textId="77777777" w:rsidR="005428A4" w:rsidRDefault="00000000">
      <w:r>
        <w:t>and CV, but do not put page numbers on them.</w:t>
      </w:r>
    </w:p>
    <w:p w14:paraId="00000406" w14:textId="77777777" w:rsidR="005428A4" w:rsidRDefault="005428A4"/>
    <w:p w14:paraId="00000407" w14:textId="77777777" w:rsidR="005428A4" w:rsidRDefault="00000000">
      <w:r>
        <w:t>10. Send the history to the project director.</w:t>
      </w:r>
    </w:p>
    <w:p w14:paraId="00000408" w14:textId="77777777" w:rsidR="005428A4" w:rsidRDefault="00000000">
      <w:r>
        <w:t>Send as separate electronic files:</w:t>
      </w:r>
    </w:p>
    <w:p w14:paraId="00000409" w14:textId="77777777" w:rsidR="005428A4" w:rsidRDefault="00000000">
      <w:r>
        <w:t>--title page and table of contents</w:t>
      </w:r>
    </w:p>
    <w:p w14:paraId="0000040A" w14:textId="77777777" w:rsidR="005428A4" w:rsidRDefault="00000000">
      <w:r>
        <w:t>--biographical statement</w:t>
      </w:r>
    </w:p>
    <w:p w14:paraId="0000040B" w14:textId="77777777" w:rsidR="005428A4" w:rsidRDefault="00000000">
      <w:r>
        <w:t>--interview and index</w:t>
      </w:r>
    </w:p>
    <w:p w14:paraId="0000040C" w14:textId="77777777" w:rsidR="005428A4" w:rsidRDefault="00000000">
      <w:r>
        <w:t xml:space="preserve">--CV </w:t>
      </w:r>
    </w:p>
    <w:p w14:paraId="00000411" w14:textId="77777777" w:rsidR="005428A4" w:rsidRDefault="005428A4"/>
    <w:p w14:paraId="00000412" w14:textId="77777777" w:rsidR="005428A4" w:rsidRDefault="00000000">
      <w:r>
        <w:t xml:space="preserve">Return the </w:t>
      </w:r>
      <w:proofErr w:type="spellStart"/>
      <w:proofErr w:type="gramStart"/>
      <w:r>
        <w:t>audiofile</w:t>
      </w:r>
      <w:proofErr w:type="spellEnd"/>
      <w:proofErr w:type="gramEnd"/>
      <w:r>
        <w:t xml:space="preserve"> to the project director.</w:t>
      </w:r>
    </w:p>
    <w:p w14:paraId="00000413" w14:textId="77777777" w:rsidR="005428A4" w:rsidRDefault="005428A4"/>
    <w:p w14:paraId="00000414" w14:textId="77777777" w:rsidR="005428A4" w:rsidRDefault="00000000">
      <w:r>
        <w:lastRenderedPageBreak/>
        <w:t>The project director will add the other items and review and prepare the history for</w:t>
      </w:r>
    </w:p>
    <w:p w14:paraId="00000415" w14:textId="77777777" w:rsidR="005428A4" w:rsidRDefault="00000000">
      <w:r>
        <w:t>publication.</w:t>
      </w:r>
    </w:p>
    <w:p w14:paraId="0000041C" w14:textId="77777777" w:rsidR="005428A4" w:rsidRDefault="00000000" w:rsidP="008F6FE3">
      <w:pPr>
        <w:pStyle w:val="Heading1"/>
      </w:pPr>
      <w:bookmarkStart w:id="17" w:name="_Toc237879019"/>
      <w:r>
        <w:t>Assembling the Interview</w:t>
      </w:r>
      <w:bookmarkEnd w:id="17"/>
      <w:r>
        <w:t xml:space="preserve"> </w:t>
      </w:r>
    </w:p>
    <w:p w14:paraId="0000041D" w14:textId="77777777" w:rsidR="005428A4" w:rsidRDefault="00000000">
      <w:r>
        <w:t xml:space="preserve"> </w:t>
      </w:r>
    </w:p>
    <w:p w14:paraId="0000041E" w14:textId="77777777" w:rsidR="005428A4" w:rsidRDefault="00000000">
      <w:r>
        <w:t>The project director reviews the edited copy to assure accuracy and to assure consistency</w:t>
      </w:r>
    </w:p>
    <w:p w14:paraId="0000041F" w14:textId="77777777" w:rsidR="005428A4" w:rsidRDefault="00000000">
      <w:r>
        <w:t>with other interviews. The project director discusses any significant additions or changes</w:t>
      </w:r>
    </w:p>
    <w:p w14:paraId="00000420" w14:textId="77777777" w:rsidR="005428A4" w:rsidRDefault="00000000">
      <w:r>
        <w:t>with the editor and/or interviewee and acquires any missing components of the history.</w:t>
      </w:r>
    </w:p>
    <w:p w14:paraId="00000421" w14:textId="77777777" w:rsidR="005428A4" w:rsidRDefault="005428A4"/>
    <w:p w14:paraId="00000422" w14:textId="77777777" w:rsidR="005428A4" w:rsidRDefault="00000000">
      <w:r>
        <w:t>The project director handles the final assembly of the history for digital publication</w:t>
      </w:r>
    </w:p>
    <w:p w14:paraId="00000423" w14:textId="77777777" w:rsidR="005428A4" w:rsidRDefault="00000000">
      <w:r>
        <w:t xml:space="preserve">and </w:t>
      </w:r>
      <w:proofErr w:type="gramStart"/>
      <w:r>
        <w:t>makes arrangements</w:t>
      </w:r>
      <w:proofErr w:type="gramEnd"/>
      <w:r>
        <w:t xml:space="preserve"> for duplication and distribution of print copies.</w:t>
      </w:r>
    </w:p>
    <w:p w14:paraId="00000424" w14:textId="77777777" w:rsidR="005428A4" w:rsidRDefault="005428A4"/>
    <w:p w14:paraId="00000425" w14:textId="77777777" w:rsidR="005428A4" w:rsidRDefault="00000000">
      <w:r>
        <w:t>The oral histories are assembled in this order:</w:t>
      </w:r>
    </w:p>
    <w:p w14:paraId="00000426" w14:textId="77777777" w:rsidR="005428A4" w:rsidRDefault="00000000">
      <w:r>
        <w:t>• title page (use format in Appendix C)</w:t>
      </w:r>
    </w:p>
    <w:p w14:paraId="00000427" w14:textId="77777777" w:rsidR="005428A4" w:rsidRDefault="00000000">
      <w:r>
        <w:t>• table of contents</w:t>
      </w:r>
    </w:p>
    <w:p w14:paraId="00000428" w14:textId="77777777" w:rsidR="005428A4" w:rsidRDefault="00000000">
      <w:r>
        <w:t>• consent form</w:t>
      </w:r>
    </w:p>
    <w:p w14:paraId="00000429" w14:textId="77777777" w:rsidR="005428A4" w:rsidRDefault="00000000">
      <w:r>
        <w:t>• photograph</w:t>
      </w:r>
    </w:p>
    <w:p w14:paraId="0000042A" w14:textId="77777777" w:rsidR="005428A4" w:rsidRDefault="00000000">
      <w:r>
        <w:t>• biographical statement</w:t>
      </w:r>
    </w:p>
    <w:p w14:paraId="0000042B" w14:textId="77777777" w:rsidR="005428A4" w:rsidRDefault="00000000">
      <w:r>
        <w:t>• transcript</w:t>
      </w:r>
    </w:p>
    <w:p w14:paraId="0000042C" w14:textId="77777777" w:rsidR="005428A4" w:rsidRDefault="00000000">
      <w:r>
        <w:t>• index</w:t>
      </w:r>
    </w:p>
    <w:p w14:paraId="0000042D" w14:textId="77777777" w:rsidR="005428A4" w:rsidRDefault="00000000">
      <w:r>
        <w:t>• CV</w:t>
      </w:r>
    </w:p>
    <w:p w14:paraId="0000042E" w14:textId="77777777" w:rsidR="005428A4" w:rsidRDefault="005428A4"/>
    <w:p w14:paraId="0000042F" w14:textId="77777777" w:rsidR="005428A4" w:rsidRDefault="00000000">
      <w:r>
        <w:t>Save the following files as individual PDF files and then combine them into one PDF file.</w:t>
      </w:r>
    </w:p>
    <w:p w14:paraId="00000430" w14:textId="77777777" w:rsidR="005428A4" w:rsidRDefault="00000000">
      <w:r>
        <w:t>(SmallPDF.com provides a free service for combining PDFs and converting photo files to</w:t>
      </w:r>
    </w:p>
    <w:p w14:paraId="00000431" w14:textId="77777777" w:rsidR="005428A4" w:rsidRDefault="00000000">
      <w:r>
        <w:t xml:space="preserve">PDF.) </w:t>
      </w:r>
    </w:p>
    <w:p w14:paraId="00000432" w14:textId="77777777" w:rsidR="005428A4" w:rsidRDefault="00000000">
      <w:r>
        <w:t>• title page and table of contents</w:t>
      </w:r>
    </w:p>
    <w:p w14:paraId="00000433" w14:textId="77777777" w:rsidR="005428A4" w:rsidRDefault="00000000">
      <w:r>
        <w:t>• scanned consent form</w:t>
      </w:r>
    </w:p>
    <w:p w14:paraId="00000434" w14:textId="77777777" w:rsidR="005428A4" w:rsidRDefault="00000000">
      <w:r>
        <w:t>• photograph</w:t>
      </w:r>
    </w:p>
    <w:p w14:paraId="00000435" w14:textId="77777777" w:rsidR="005428A4" w:rsidRDefault="00000000">
      <w:r>
        <w:t>• biographical statement</w:t>
      </w:r>
    </w:p>
    <w:p w14:paraId="00000436" w14:textId="77777777" w:rsidR="005428A4" w:rsidRDefault="00000000">
      <w:r>
        <w:t>• transcript and index</w:t>
      </w:r>
    </w:p>
    <w:p w14:paraId="00000437" w14:textId="77777777" w:rsidR="005428A4" w:rsidRDefault="00000000">
      <w:r>
        <w:t xml:space="preserve">• CV </w:t>
      </w:r>
    </w:p>
    <w:p w14:paraId="0000043E" w14:textId="77777777" w:rsidR="005428A4" w:rsidRDefault="00000000" w:rsidP="008F6FE3">
      <w:pPr>
        <w:pStyle w:val="Heading1"/>
      </w:pPr>
      <w:bookmarkStart w:id="18" w:name="_Toc237879020"/>
      <w:r>
        <w:t>Digital Publication and MLANET</w:t>
      </w:r>
      <w:bookmarkEnd w:id="18"/>
      <w:r>
        <w:t xml:space="preserve"> </w:t>
      </w:r>
    </w:p>
    <w:p w14:paraId="0000043F" w14:textId="77777777" w:rsidR="005428A4" w:rsidRDefault="005428A4"/>
    <w:p w14:paraId="00000440" w14:textId="77777777" w:rsidR="005428A4" w:rsidRDefault="00000000">
      <w:r>
        <w:t xml:space="preserve">The following is emailed to MLA headquarters for posting on the oral history page: </w:t>
      </w:r>
    </w:p>
    <w:p w14:paraId="00000441" w14:textId="77777777" w:rsidR="005428A4" w:rsidRDefault="00000000">
      <w:r>
        <w:t xml:space="preserve">• summary of </w:t>
      </w:r>
      <w:proofErr w:type="gramStart"/>
      <w:r>
        <w:t>history</w:t>
      </w:r>
      <w:proofErr w:type="gramEnd"/>
      <w:r>
        <w:t xml:space="preserve"> </w:t>
      </w:r>
    </w:p>
    <w:p w14:paraId="00000442" w14:textId="77777777" w:rsidR="005428A4" w:rsidRDefault="00000000">
      <w:r>
        <w:t xml:space="preserve">use the biographical statement augmented by selected quotations; </w:t>
      </w:r>
    </w:p>
    <w:p w14:paraId="00000443" w14:textId="77777777" w:rsidR="005428A4" w:rsidRDefault="00000000">
      <w:r>
        <w:t>the summary heading includes interviewee, interviewer, editor, project director, and</w:t>
      </w:r>
    </w:p>
    <w:p w14:paraId="00000444" w14:textId="77777777" w:rsidR="005428A4" w:rsidRDefault="00000000">
      <w:r>
        <w:t xml:space="preserve">number of pages (include transcript and index pages only); </w:t>
      </w:r>
    </w:p>
    <w:p w14:paraId="00000445" w14:textId="77777777" w:rsidR="005428A4" w:rsidRDefault="00000000">
      <w:r>
        <w:t>see MLANET for examples</w:t>
      </w:r>
    </w:p>
    <w:p w14:paraId="00000446" w14:textId="77777777" w:rsidR="005428A4" w:rsidRDefault="00000000">
      <w:r>
        <w:t>• photograph</w:t>
      </w:r>
    </w:p>
    <w:p w14:paraId="00000447" w14:textId="77777777" w:rsidR="005428A4" w:rsidRDefault="00000000">
      <w:r>
        <w:lastRenderedPageBreak/>
        <w:t xml:space="preserve">• PDF file of history  </w:t>
      </w:r>
    </w:p>
    <w:p w14:paraId="00000448" w14:textId="77777777" w:rsidR="005428A4" w:rsidRDefault="00000000">
      <w:r>
        <w:t>a link from the interviewee’s listing on the oral history page will go to the published</w:t>
      </w:r>
    </w:p>
    <w:p w14:paraId="00000449" w14:textId="77777777" w:rsidR="005428A4" w:rsidRDefault="00000000">
      <w:r>
        <w:t>history</w:t>
      </w:r>
    </w:p>
    <w:p w14:paraId="0000044A" w14:textId="77777777" w:rsidR="005428A4" w:rsidRDefault="00000000">
      <w:r>
        <w:t>• a brief announcement highlighting the impact of the interviewee is sent to MLA Connect</w:t>
      </w:r>
    </w:p>
    <w:p w14:paraId="0000044B" w14:textId="77777777" w:rsidR="005428A4" w:rsidRDefault="00000000">
      <w:r>
        <w:t>or other appropriate location to announce publication (See Appendix D)</w:t>
      </w:r>
    </w:p>
    <w:p w14:paraId="0000044C" w14:textId="77777777" w:rsidR="005428A4" w:rsidRDefault="00000000">
      <w:r>
        <w:t xml:space="preserve">• if the interviewee is a Fellow, a link will be added from the Fellows page </w:t>
      </w:r>
    </w:p>
    <w:p w14:paraId="0000044D" w14:textId="77777777" w:rsidR="005428A4" w:rsidRDefault="005428A4"/>
    <w:p w14:paraId="0000044E" w14:textId="77777777" w:rsidR="005428A4" w:rsidRDefault="00000000">
      <w:r>
        <w:t>The oral history pages on MLANET include background information on the Oral History</w:t>
      </w:r>
    </w:p>
    <w:p w14:paraId="0000044F" w14:textId="77777777" w:rsidR="005428A4" w:rsidRDefault="00000000">
      <w:r>
        <w:t xml:space="preserve">Project and listings for each interview. </w:t>
      </w:r>
    </w:p>
    <w:p w14:paraId="00000450" w14:textId="77777777" w:rsidR="005428A4" w:rsidRDefault="005428A4"/>
    <w:p w14:paraId="00000451" w14:textId="77777777" w:rsidR="005428A4" w:rsidRDefault="00000000">
      <w:proofErr w:type="gramStart"/>
      <w:r>
        <w:t>In order to</w:t>
      </w:r>
      <w:proofErr w:type="gramEnd"/>
      <w:r>
        <w:t xml:space="preserve"> enhance access to oral histories and their use as a resource, links to the full final</w:t>
      </w:r>
    </w:p>
    <w:p w14:paraId="00000452" w14:textId="77777777" w:rsidR="005428A4" w:rsidRDefault="00000000">
      <w:r>
        <w:t xml:space="preserve">edited history </w:t>
      </w:r>
      <w:proofErr w:type="gramStart"/>
      <w:r>
        <w:t>are</w:t>
      </w:r>
      <w:proofErr w:type="gramEnd"/>
      <w:r>
        <w:t xml:space="preserve"> included on MLANET beginning in 2016. Most histories published since</w:t>
      </w:r>
    </w:p>
    <w:p w14:paraId="00000453" w14:textId="77777777" w:rsidR="005428A4" w:rsidRDefault="00000000">
      <w:r>
        <w:t xml:space="preserve">2010 </w:t>
      </w:r>
      <w:proofErr w:type="gramStart"/>
      <w:r>
        <w:t>have</w:t>
      </w:r>
      <w:proofErr w:type="gramEnd"/>
      <w:r>
        <w:t xml:space="preserve"> also been republished digitally on MLANET. The committee may wish to scan</w:t>
      </w:r>
    </w:p>
    <w:p w14:paraId="00000454" w14:textId="77777777" w:rsidR="005428A4" w:rsidRDefault="00000000">
      <w:r>
        <w:t xml:space="preserve">and add digital access to earlier histories. </w:t>
      </w:r>
    </w:p>
    <w:p w14:paraId="00000455" w14:textId="77777777" w:rsidR="005428A4" w:rsidRDefault="005428A4"/>
    <w:p w14:paraId="00000456" w14:textId="77777777" w:rsidR="005428A4" w:rsidRDefault="00000000">
      <w:r>
        <w:t>Prior to 2016, print copies of histories were distributed to the Regional Medical Libraries (at</w:t>
      </w:r>
    </w:p>
    <w:p w14:paraId="00000457" w14:textId="77777777" w:rsidR="005428A4" w:rsidRDefault="00000000">
      <w:r>
        <w:t>the time of publication) and to persons involved in the interview and home libraries of the</w:t>
      </w:r>
    </w:p>
    <w:p w14:paraId="00000458" w14:textId="77777777" w:rsidR="005428A4" w:rsidRDefault="00000000">
      <w:r>
        <w:t>interviewee, in addition to MLA and NLM. Complete runs of the oral histories are available</w:t>
      </w:r>
    </w:p>
    <w:p w14:paraId="00000459" w14:textId="77777777" w:rsidR="005428A4" w:rsidRDefault="00000000">
      <w:r>
        <w:t>at MLA headquarters and NLM. Copies of print histories may be borrowed from MLA</w:t>
      </w:r>
    </w:p>
    <w:p w14:paraId="0000045A" w14:textId="77777777" w:rsidR="005428A4" w:rsidRDefault="00000000">
      <w:r>
        <w:t>headquarters or from an RML when available.</w:t>
      </w:r>
    </w:p>
    <w:p w14:paraId="0000045B" w14:textId="77777777" w:rsidR="005428A4" w:rsidRDefault="005428A4"/>
    <w:p w14:paraId="0000045C" w14:textId="77777777" w:rsidR="005428A4" w:rsidRDefault="00000000">
      <w:r>
        <w:t>Some history listings on MLANET include links to their indexes. A retrospective indexing</w:t>
      </w:r>
    </w:p>
    <w:p w14:paraId="0000045D" w14:textId="77777777" w:rsidR="005428A4" w:rsidRDefault="00000000">
      <w:r>
        <w:t>project coordinated by Dee Jones was completed in 2013 for 37 histories published before</w:t>
      </w:r>
    </w:p>
    <w:p w14:paraId="0000045E" w14:textId="77777777" w:rsidR="005428A4" w:rsidRDefault="00000000">
      <w:r>
        <w:t>2009 lacking indexes or adequate indexes.</w:t>
      </w:r>
    </w:p>
    <w:p w14:paraId="0000045F" w14:textId="77777777" w:rsidR="005428A4" w:rsidRDefault="00000000">
      <w:r>
        <w:t xml:space="preserve"> </w:t>
      </w:r>
    </w:p>
    <w:p w14:paraId="00000465" w14:textId="77777777" w:rsidR="005428A4" w:rsidRDefault="00000000" w:rsidP="008F6FE3">
      <w:pPr>
        <w:pStyle w:val="Heading1"/>
      </w:pPr>
      <w:bookmarkStart w:id="19" w:name="_Toc237879021"/>
      <w:r>
        <w:t>Print Copies and Distribution</w:t>
      </w:r>
      <w:bookmarkEnd w:id="19"/>
    </w:p>
    <w:p w14:paraId="00000466" w14:textId="77777777" w:rsidR="005428A4" w:rsidRDefault="00000000">
      <w:r>
        <w:t xml:space="preserve"> </w:t>
      </w:r>
    </w:p>
    <w:p w14:paraId="00000467" w14:textId="77777777" w:rsidR="005428A4" w:rsidRDefault="00000000">
      <w:r>
        <w:t>Print copies are provided to:</w:t>
      </w:r>
    </w:p>
    <w:p w14:paraId="00000468" w14:textId="77777777" w:rsidR="005428A4" w:rsidRDefault="00000000">
      <w:r>
        <w:t>• MLA headquarters (1 copy)</w:t>
      </w:r>
    </w:p>
    <w:p w14:paraId="00000469" w14:textId="77777777" w:rsidR="005428A4" w:rsidRDefault="00000000">
      <w:r>
        <w:t>• NLM (2 copies; for MLA archives and NLM collection)</w:t>
      </w:r>
    </w:p>
    <w:p w14:paraId="0000046A" w14:textId="77777777" w:rsidR="005428A4" w:rsidRDefault="00000000">
      <w:r>
        <w:t xml:space="preserve">• interviewee (plus any additional copies requested; if </w:t>
      </w:r>
      <w:proofErr w:type="gramStart"/>
      <w:r>
        <w:t>necessary</w:t>
      </w:r>
      <w:proofErr w:type="gramEnd"/>
      <w:r>
        <w:t xml:space="preserve"> the copy can be sent to a</w:t>
      </w:r>
    </w:p>
    <w:p w14:paraId="0000046B" w14:textId="77777777" w:rsidR="005428A4" w:rsidRDefault="00000000">
      <w:r>
        <w:t>survivor)</w:t>
      </w:r>
    </w:p>
    <w:p w14:paraId="0000046C" w14:textId="77777777" w:rsidR="005428A4" w:rsidRDefault="00000000">
      <w:r>
        <w:t xml:space="preserve">• project director </w:t>
      </w:r>
    </w:p>
    <w:p w14:paraId="0000046D" w14:textId="77777777" w:rsidR="005428A4" w:rsidRDefault="00000000">
      <w:r>
        <w:t xml:space="preserve"> </w:t>
      </w:r>
    </w:p>
    <w:p w14:paraId="0000046E" w14:textId="77777777" w:rsidR="005428A4" w:rsidRDefault="00000000">
      <w:r>
        <w:t>Binding:</w:t>
      </w:r>
    </w:p>
    <w:p w14:paraId="0000046F" w14:textId="77777777" w:rsidR="005428A4" w:rsidRDefault="00000000">
      <w:r>
        <w:t>• The history is copied on white, acid-free, archival quality paper, available from Gaylord:</w:t>
      </w:r>
    </w:p>
    <w:p w14:paraId="00000470" w14:textId="77777777" w:rsidR="005428A4" w:rsidRDefault="00000000">
      <w:proofErr w:type="spellStart"/>
      <w:r>
        <w:t>Permalife</w:t>
      </w:r>
      <w:proofErr w:type="spellEnd"/>
      <w:r>
        <w:t xml:space="preserve"> 20 lb. Bond Paper Letter 8 ½ x 11 (PB811). It is possible to take advantage of</w:t>
      </w:r>
    </w:p>
    <w:p w14:paraId="00000471" w14:textId="77777777" w:rsidR="005428A4" w:rsidRDefault="00000000">
      <w:r>
        <w:t>periodic promotions and free shipping from Gaylord, especially if larger quantities are</w:t>
      </w:r>
    </w:p>
    <w:p w14:paraId="00000472" w14:textId="77777777" w:rsidR="005428A4" w:rsidRDefault="00000000">
      <w:r>
        <w:t>ordered.</w:t>
      </w:r>
    </w:p>
    <w:p w14:paraId="00000473" w14:textId="77777777" w:rsidR="005428A4" w:rsidRDefault="00000000">
      <w:r>
        <w:t xml:space="preserve">• The histories are bound with a black coil binding, a </w:t>
      </w:r>
      <w:proofErr w:type="gramStart"/>
      <w:r>
        <w:t>navy blue</w:t>
      </w:r>
      <w:proofErr w:type="gramEnd"/>
      <w:r>
        <w:t xml:space="preserve"> leatherette-type</w:t>
      </w:r>
    </w:p>
    <w:p w14:paraId="00000474" w14:textId="77777777" w:rsidR="005428A4" w:rsidRDefault="00000000">
      <w:r>
        <w:t>backing, and clear plastic cover, available at the stores below.</w:t>
      </w:r>
    </w:p>
    <w:p w14:paraId="00000475" w14:textId="77777777" w:rsidR="005428A4" w:rsidRDefault="00000000">
      <w:r>
        <w:t>• Duplication and binding can be handled by The UPS Store or FedEx Office,</w:t>
      </w:r>
    </w:p>
    <w:p w14:paraId="00000476" w14:textId="77777777" w:rsidR="005428A4" w:rsidRDefault="00000000">
      <w:r>
        <w:lastRenderedPageBreak/>
        <w:t>using paper supplied by the project director. Provide a PDF file to the store. It is</w:t>
      </w:r>
    </w:p>
    <w:p w14:paraId="00000477" w14:textId="77777777" w:rsidR="005428A4" w:rsidRDefault="00000000">
      <w:r>
        <w:t>advisable to check a proof before all copies are made.</w:t>
      </w:r>
    </w:p>
    <w:p w14:paraId="45871809" w14:textId="4B689841" w:rsidR="005428A4" w:rsidRDefault="00000000" w:rsidP="00410BC7">
      <w:r>
        <w:t>• The title page is printed on card stock as the first page and is visible through the</w:t>
      </w:r>
      <w:r w:rsidR="00E65BE7" w:rsidRPr="00E65BE7">
        <w:t xml:space="preserve"> plastic cover. The photograph should be printed in color (even if a black</w:t>
      </w:r>
      <w:r w:rsidR="00E65BE7">
        <w:t xml:space="preserve"> </w:t>
      </w:r>
      <w:r w:rsidR="00E65BE7" w:rsidRPr="00E65BE7">
        <w:t>and white photo) on glossy paper (paper for color printing).</w:t>
      </w:r>
    </w:p>
    <w:p w14:paraId="00000498" w14:textId="06A5E2CA" w:rsidR="005428A4" w:rsidRDefault="005428A4"/>
    <w:p w14:paraId="0000049D" w14:textId="77777777" w:rsidR="005428A4" w:rsidRDefault="00000000" w:rsidP="00E65BE7">
      <w:pPr>
        <w:pStyle w:val="Heading1"/>
      </w:pPr>
      <w:bookmarkStart w:id="20" w:name="_Toc237879022"/>
      <w:r>
        <w:t>Archives and Files</w:t>
      </w:r>
      <w:bookmarkEnd w:id="20"/>
    </w:p>
    <w:p w14:paraId="0000049E" w14:textId="77777777" w:rsidR="005428A4" w:rsidRDefault="00000000">
      <w:r>
        <w:t xml:space="preserve"> </w:t>
      </w:r>
    </w:p>
    <w:p w14:paraId="0000049F" w14:textId="77777777" w:rsidR="005428A4" w:rsidRDefault="00000000">
      <w:r>
        <w:t>Archival material is shipped periodically to the archivist at the National Library of Medicine to</w:t>
      </w:r>
    </w:p>
    <w:p w14:paraId="000004A0" w14:textId="77777777" w:rsidR="005428A4" w:rsidRDefault="00000000">
      <w:r>
        <w:t>be retained in the MLA archives. This includes 2 bound histories, 1 print copy of the unedited</w:t>
      </w:r>
    </w:p>
    <w:p w14:paraId="000004A1" w14:textId="77777777" w:rsidR="005428A4" w:rsidRDefault="00000000">
      <w:r>
        <w:t>transcript, 1 CD of the audio, and the audio in its original format if applicable.</w:t>
      </w:r>
    </w:p>
    <w:p w14:paraId="000004A2" w14:textId="77777777" w:rsidR="005428A4" w:rsidRDefault="005428A4"/>
    <w:p w14:paraId="000004A3" w14:textId="77777777" w:rsidR="005428A4" w:rsidRDefault="00000000">
      <w:r>
        <w:t>MLA headquarters receives 1 bound copy of each history, CDs (all remaining copies and at least</w:t>
      </w:r>
    </w:p>
    <w:p w14:paraId="000004A4" w14:textId="77777777" w:rsidR="005428A4" w:rsidRDefault="00000000">
      <w:r>
        <w:t>1), original consent forms, and correspondence files.</w:t>
      </w:r>
    </w:p>
    <w:p w14:paraId="000004AA" w14:textId="38877437" w:rsidR="005428A4" w:rsidRDefault="005428A4"/>
    <w:p w14:paraId="000004AB" w14:textId="77777777" w:rsidR="005428A4" w:rsidRDefault="00000000" w:rsidP="00E65BE7">
      <w:pPr>
        <w:pStyle w:val="Heading1"/>
      </w:pPr>
      <w:bookmarkStart w:id="21" w:name="_Toc237879023"/>
      <w:r>
        <w:t>Oral Histories by MLA Chapters and Caucuses</w:t>
      </w:r>
      <w:bookmarkEnd w:id="21"/>
    </w:p>
    <w:p w14:paraId="000004AC" w14:textId="77777777" w:rsidR="005428A4" w:rsidRDefault="00000000">
      <w:r>
        <w:t xml:space="preserve"> </w:t>
      </w:r>
    </w:p>
    <w:p w14:paraId="000004AD" w14:textId="77777777" w:rsidR="005428A4" w:rsidRDefault="00000000">
      <w:r>
        <w:t>Some MLA chapters and caucuses also have oral history programs. They focus on their members</w:t>
      </w:r>
    </w:p>
    <w:p w14:paraId="000004AE" w14:textId="77777777" w:rsidR="005428A4" w:rsidRDefault="00000000">
      <w:r>
        <w:t xml:space="preserve">and interests and </w:t>
      </w:r>
      <w:proofErr w:type="gramStart"/>
      <w:r>
        <w:t>are able to</w:t>
      </w:r>
      <w:proofErr w:type="gramEnd"/>
      <w:r>
        <w:t xml:space="preserve"> interview persons who might not be interviewed as part of the</w:t>
      </w:r>
    </w:p>
    <w:p w14:paraId="000004AF" w14:textId="77777777" w:rsidR="005428A4" w:rsidRDefault="00000000">
      <w:proofErr w:type="gramStart"/>
      <w:r>
        <w:t>national</w:t>
      </w:r>
      <w:proofErr w:type="gramEnd"/>
      <w:r>
        <w:t xml:space="preserve"> Oral History Project. The MLANET oral history page provides links to chapter and</w:t>
      </w:r>
    </w:p>
    <w:p w14:paraId="000004B0" w14:textId="77777777" w:rsidR="005428A4" w:rsidRDefault="00000000">
      <w:r>
        <w:t>caucus websites, and their websites often reference MLA histories of their members. The Oral</w:t>
      </w:r>
    </w:p>
    <w:p w14:paraId="000004B1" w14:textId="77777777" w:rsidR="005428A4" w:rsidRDefault="00000000">
      <w:r>
        <w:t>History Committee encourages communication with chapters, caucuses, and other MLA units</w:t>
      </w:r>
    </w:p>
    <w:p w14:paraId="000004B2" w14:textId="77777777" w:rsidR="005428A4" w:rsidRDefault="00000000">
      <w:r>
        <w:t>interested in doing oral history, to avoid duplication of effort, share expertise, and expand the</w:t>
      </w:r>
    </w:p>
    <w:p w14:paraId="000004B3" w14:textId="77777777" w:rsidR="005428A4" w:rsidRDefault="00000000">
      <w:r>
        <w:t>number of interviews. The project director should inform the Southern Chapter when a chapter</w:t>
      </w:r>
    </w:p>
    <w:p w14:paraId="000004B4" w14:textId="77777777" w:rsidR="005428A4" w:rsidRDefault="00000000">
      <w:r>
        <w:t>member will be included in the Oral History Project and may do so for other MLA units as well.</w:t>
      </w:r>
    </w:p>
    <w:p w14:paraId="000004B5" w14:textId="77777777" w:rsidR="005428A4" w:rsidRDefault="005428A4"/>
    <w:p w14:paraId="000004B6" w14:textId="77777777" w:rsidR="005428A4" w:rsidRDefault="00000000">
      <w:r>
        <w:t>In some cases, the Oral History Committee and MLA units may wish to conduct joint interviews.</w:t>
      </w:r>
    </w:p>
    <w:p w14:paraId="000004B7" w14:textId="77777777" w:rsidR="005428A4" w:rsidRDefault="00000000">
      <w:r>
        <w:t>Agreement on responsibilities, training and assistance, and expenses should be reached. The</w:t>
      </w:r>
    </w:p>
    <w:p w14:paraId="000004B8" w14:textId="77777777" w:rsidR="005428A4" w:rsidRDefault="00000000">
      <w:r>
        <w:t>interview questions, format, publication process, and distribution should follow MLA Oral</w:t>
      </w:r>
    </w:p>
    <w:p w14:paraId="000004B9" w14:textId="77777777" w:rsidR="005428A4" w:rsidRDefault="00000000">
      <w:r>
        <w:t xml:space="preserve">History Project guidelines.  </w:t>
      </w:r>
    </w:p>
    <w:p w14:paraId="000004BA" w14:textId="77777777" w:rsidR="005428A4" w:rsidRDefault="00000000">
      <w:r>
        <w:t xml:space="preserve"> </w:t>
      </w:r>
    </w:p>
    <w:p w14:paraId="000004C0" w14:textId="77777777" w:rsidR="005428A4" w:rsidRDefault="00000000" w:rsidP="00E65BE7">
      <w:pPr>
        <w:pStyle w:val="Heading1"/>
      </w:pPr>
      <w:bookmarkStart w:id="22" w:name="_Toc237879024"/>
      <w:r>
        <w:t>Sealed Interviews</w:t>
      </w:r>
      <w:bookmarkEnd w:id="22"/>
    </w:p>
    <w:p w14:paraId="000004C1" w14:textId="77777777" w:rsidR="005428A4" w:rsidRDefault="00000000">
      <w:r>
        <w:t xml:space="preserve"> </w:t>
      </w:r>
    </w:p>
    <w:p w14:paraId="000004C2" w14:textId="77777777" w:rsidR="005428A4" w:rsidRDefault="00000000">
      <w:r>
        <w:t>In exceptional cases, the sealing of an interview or portion of an interview until a date in the</w:t>
      </w:r>
    </w:p>
    <w:p w14:paraId="000004C3" w14:textId="77777777" w:rsidR="005428A4" w:rsidRDefault="00000000">
      <w:r>
        <w:lastRenderedPageBreak/>
        <w:t>future may be requested by an interviewee. The desire to do this should be weighed against the</w:t>
      </w:r>
    </w:p>
    <w:p w14:paraId="000004C4" w14:textId="77777777" w:rsidR="005428A4" w:rsidRDefault="00000000">
      <w:r>
        <w:t>goal of making the content of oral history interviews accessible and the uncertainty of carrying</w:t>
      </w:r>
    </w:p>
    <w:p w14:paraId="000004C5" w14:textId="77777777" w:rsidR="005428A4" w:rsidRDefault="00000000">
      <w:r>
        <w:t>out the process of unsealing the interview at some upcoming time when different personnel are</w:t>
      </w:r>
    </w:p>
    <w:p w14:paraId="000004C6" w14:textId="77777777" w:rsidR="005428A4" w:rsidRDefault="00000000">
      <w:r>
        <w:t>involved. For small portions of an interview, editing a passage in the published version may</w:t>
      </w:r>
    </w:p>
    <w:p w14:paraId="000004C7" w14:textId="77777777" w:rsidR="005428A4" w:rsidRDefault="00000000">
      <w:r>
        <w:t>suffice, as the unedited transcript is available only with permission.</w:t>
      </w:r>
    </w:p>
    <w:p w14:paraId="000004C8" w14:textId="77777777" w:rsidR="005428A4" w:rsidRDefault="005428A4"/>
    <w:p w14:paraId="000004C9" w14:textId="77777777" w:rsidR="005428A4" w:rsidRDefault="00000000">
      <w:r>
        <w:t>If, on balance, it is preferable to seal portions to preserve important content, the edited transcript</w:t>
      </w:r>
    </w:p>
    <w:p w14:paraId="000004CA" w14:textId="77777777" w:rsidR="005428A4" w:rsidRDefault="00000000">
      <w:r>
        <w:t>should be clearly marked where the portions are omitted. The consent form should reflect this,</w:t>
      </w:r>
    </w:p>
    <w:p w14:paraId="000004CB" w14:textId="77777777" w:rsidR="005428A4" w:rsidRDefault="00000000">
      <w:r>
        <w:t>and records should be annotated with reminders to publish the unsealed portions at the</w:t>
      </w:r>
    </w:p>
    <w:p w14:paraId="000004CC" w14:textId="77777777" w:rsidR="005428A4" w:rsidRDefault="00000000">
      <w:r>
        <w:t>appropriate time. The history with omitted portions will be published as usual. If an interview is</w:t>
      </w:r>
    </w:p>
    <w:p w14:paraId="000004CD" w14:textId="77777777" w:rsidR="005428A4" w:rsidRDefault="00000000">
      <w:proofErr w:type="gramStart"/>
      <w:r>
        <w:t>sealed</w:t>
      </w:r>
      <w:proofErr w:type="gramEnd"/>
      <w:r>
        <w:t xml:space="preserve"> in its entirety, one labeled digital and print copy of the transcript and the audio file should</w:t>
      </w:r>
    </w:p>
    <w:p w14:paraId="000004CE" w14:textId="77777777" w:rsidR="005428A4" w:rsidRDefault="00000000">
      <w:r>
        <w:t>be deposited in the MLA archives, with records and calendars noted for the date to unseal and</w:t>
      </w:r>
    </w:p>
    <w:p w14:paraId="000004CF" w14:textId="77777777" w:rsidR="005428A4" w:rsidRDefault="00000000">
      <w:r>
        <w:t>publish. The NLM archivist should be consulted about their policies and procedures for sealed</w:t>
      </w:r>
    </w:p>
    <w:p w14:paraId="000004D0" w14:textId="77777777" w:rsidR="005428A4" w:rsidRDefault="00000000">
      <w:r>
        <w:t>material.</w:t>
      </w:r>
    </w:p>
    <w:p w14:paraId="000004D1" w14:textId="77777777" w:rsidR="005428A4" w:rsidRDefault="00000000">
      <w:r>
        <w:t xml:space="preserve"> </w:t>
      </w:r>
    </w:p>
    <w:p w14:paraId="000004D6" w14:textId="1B4ECB41" w:rsidR="00E65BE7" w:rsidRDefault="00E65BE7">
      <w:r>
        <w:br w:type="page"/>
      </w:r>
    </w:p>
    <w:p w14:paraId="000004D7" w14:textId="77777777" w:rsidR="005428A4" w:rsidRDefault="00000000" w:rsidP="00E65BE7">
      <w:pPr>
        <w:pStyle w:val="Heading1"/>
      </w:pPr>
      <w:bookmarkStart w:id="23" w:name="_Toc237879025"/>
      <w:r>
        <w:lastRenderedPageBreak/>
        <w:t>Appendix A: Sample Invitation Letter</w:t>
      </w:r>
      <w:bookmarkEnd w:id="23"/>
      <w:r>
        <w:t xml:space="preserve"> </w:t>
      </w:r>
    </w:p>
    <w:p w14:paraId="000004D8" w14:textId="77777777" w:rsidR="005428A4" w:rsidRDefault="005428A4"/>
    <w:p w14:paraId="000004DD" w14:textId="77777777" w:rsidR="005428A4" w:rsidRDefault="00000000">
      <w:r>
        <w:t>65 East Wacker Place • Suite 1900</w:t>
      </w:r>
    </w:p>
    <w:p w14:paraId="000004DE" w14:textId="77777777" w:rsidR="005428A4" w:rsidRDefault="00000000">
      <w:r>
        <w:t>Chicago, Illinois 60601-7246</w:t>
      </w:r>
    </w:p>
    <w:p w14:paraId="000004DF" w14:textId="77777777" w:rsidR="005428A4" w:rsidRDefault="00000000">
      <w:r>
        <w:t>PHONE 312.419.9094</w:t>
      </w:r>
    </w:p>
    <w:p w14:paraId="000004E0" w14:textId="77777777" w:rsidR="005428A4" w:rsidRDefault="00000000">
      <w:r>
        <w:t>FAX 312.419.8950</w:t>
      </w:r>
    </w:p>
    <w:p w14:paraId="000004E1" w14:textId="77777777" w:rsidR="005428A4" w:rsidRDefault="00000000">
      <w:r>
        <w:t>EMAIL info@mlahq.org</w:t>
      </w:r>
    </w:p>
    <w:p w14:paraId="000004E2" w14:textId="77777777" w:rsidR="005428A4" w:rsidRDefault="00000000">
      <w:r>
        <w:t xml:space="preserve">WEBSITE www.mlanet.org </w:t>
      </w:r>
    </w:p>
    <w:p w14:paraId="000004E3" w14:textId="77777777" w:rsidR="005428A4" w:rsidRDefault="00000000">
      <w:r>
        <w:t xml:space="preserve"> </w:t>
      </w:r>
    </w:p>
    <w:p w14:paraId="000004E4" w14:textId="77777777" w:rsidR="005428A4" w:rsidRDefault="005428A4"/>
    <w:p w14:paraId="000004E5" w14:textId="77777777" w:rsidR="005428A4" w:rsidRDefault="00000000">
      <w:r>
        <w:t>[PROJECT DIRECTOR ADDRESS]</w:t>
      </w:r>
    </w:p>
    <w:p w14:paraId="000004EA" w14:textId="77777777" w:rsidR="005428A4" w:rsidRDefault="00000000">
      <w:r>
        <w:t xml:space="preserve"> </w:t>
      </w:r>
    </w:p>
    <w:p w14:paraId="000004EE" w14:textId="0F14C0A9" w:rsidR="005428A4" w:rsidRDefault="00000000" w:rsidP="00E65BE7">
      <w:r>
        <w:t xml:space="preserve"> </w:t>
      </w:r>
    </w:p>
    <w:p w14:paraId="000004EF" w14:textId="77777777" w:rsidR="005428A4" w:rsidRDefault="00000000">
      <w:r>
        <w:t xml:space="preserve">July 30, 2014 </w:t>
      </w:r>
    </w:p>
    <w:p w14:paraId="000004F0" w14:textId="77777777" w:rsidR="005428A4" w:rsidRDefault="005428A4"/>
    <w:p w14:paraId="000004F1" w14:textId="77777777" w:rsidR="005428A4" w:rsidRDefault="00000000">
      <w:r>
        <w:t>Carol G. Jenkins</w:t>
      </w:r>
    </w:p>
    <w:p w14:paraId="000004F2" w14:textId="77777777" w:rsidR="005428A4" w:rsidRDefault="00000000">
      <w:r>
        <w:t>[ADDRESS]</w:t>
      </w:r>
    </w:p>
    <w:p w14:paraId="000004F3" w14:textId="77777777" w:rsidR="005428A4" w:rsidRDefault="005428A4"/>
    <w:p w14:paraId="000004F4" w14:textId="77777777" w:rsidR="005428A4" w:rsidRDefault="00000000">
      <w:r>
        <w:t>Dear Carol:</w:t>
      </w:r>
    </w:p>
    <w:p w14:paraId="000004F5" w14:textId="77777777" w:rsidR="005428A4" w:rsidRDefault="005428A4"/>
    <w:p w14:paraId="000004F6" w14:textId="77777777" w:rsidR="005428A4" w:rsidRDefault="00000000">
      <w:r>
        <w:t>The Medical Library Association would like to invite you to participate in its Oral History</w:t>
      </w:r>
    </w:p>
    <w:p w14:paraId="000004F7" w14:textId="77777777" w:rsidR="005428A4" w:rsidRDefault="00000000">
      <w:r>
        <w:t>Project. We feel that your experiences as a leader in libraries and professional associations will</w:t>
      </w:r>
    </w:p>
    <w:p w14:paraId="000004F8" w14:textId="77777777" w:rsidR="005428A4" w:rsidRDefault="00000000">
      <w:r>
        <w:t>bring an important perspective to this project. We are particularly interested in your views and</w:t>
      </w:r>
    </w:p>
    <w:p w14:paraId="000004F9" w14:textId="77777777" w:rsidR="005428A4" w:rsidRDefault="00000000">
      <w:r>
        <w:t>experiences in your roles in the University of North Carolina and in earlier positions,</w:t>
      </w:r>
    </w:p>
    <w:p w14:paraId="000004FA" w14:textId="77777777" w:rsidR="005428A4" w:rsidRDefault="00000000">
      <w:r>
        <w:t>involvement with the AHEC and RML programs and with NLM, contributions to MLA and</w:t>
      </w:r>
    </w:p>
    <w:p w14:paraId="000004FB" w14:textId="77777777" w:rsidR="005428A4" w:rsidRDefault="00000000">
      <w:r>
        <w:t xml:space="preserve">AAHSL </w:t>
      </w:r>
      <w:proofErr w:type="gramStart"/>
      <w:r>
        <w:t>including</w:t>
      </w:r>
      <w:proofErr w:type="gramEnd"/>
      <w:r>
        <w:t xml:space="preserve"> your presidencies, and accomplishments in areas such as career development.</w:t>
      </w:r>
    </w:p>
    <w:p w14:paraId="000004FC" w14:textId="77777777" w:rsidR="005428A4" w:rsidRDefault="00000000">
      <w:r>
        <w:t>We propose that Joan Zenan conduct the interview.</w:t>
      </w:r>
    </w:p>
    <w:p w14:paraId="000004FD" w14:textId="77777777" w:rsidR="005428A4" w:rsidRDefault="005428A4"/>
    <w:p w14:paraId="000004FE" w14:textId="77777777" w:rsidR="005428A4" w:rsidRDefault="00000000">
      <w:r>
        <w:t>The MLA Oral History Project was established in 1977 to study the history of health sciences</w:t>
      </w:r>
    </w:p>
    <w:p w14:paraId="000004FF" w14:textId="77777777" w:rsidR="005428A4" w:rsidRDefault="00000000">
      <w:r>
        <w:t>librarianship and of MLA by recording in their own voices the memories, reminiscences, and</w:t>
      </w:r>
    </w:p>
    <w:p w14:paraId="00000500" w14:textId="77777777" w:rsidR="005428A4" w:rsidRDefault="00000000">
      <w:r>
        <w:t>experiences of medical librarians and others who have contributed to the profession and MLA.</w:t>
      </w:r>
    </w:p>
    <w:p w14:paraId="00000501" w14:textId="77777777" w:rsidR="005428A4" w:rsidRDefault="00000000">
      <w:r>
        <w:t>You will join colleagues who have been interviewed in the recent past such as Rachael</w:t>
      </w:r>
    </w:p>
    <w:p w14:paraId="00000502" w14:textId="77777777" w:rsidR="005428A4" w:rsidRDefault="00000000">
      <w:r>
        <w:t>Anderson, Alison Bunting, Lois Ann Colaianni, Judith Messerle, and Wayne Peay.</w:t>
      </w:r>
    </w:p>
    <w:p w14:paraId="00000503" w14:textId="77777777" w:rsidR="005428A4" w:rsidRDefault="005428A4"/>
    <w:p w14:paraId="00000504" w14:textId="77777777" w:rsidR="005428A4" w:rsidRDefault="00000000">
      <w:r>
        <w:t>This invitation is meant to confirm the conversations you and Joan have had and our own</w:t>
      </w:r>
    </w:p>
    <w:p w14:paraId="00000505" w14:textId="77777777" w:rsidR="005428A4" w:rsidRDefault="00000000">
      <w:r>
        <w:t>discussion. Joan has suggested that spring 2015 may be a good time for the interview, and she</w:t>
      </w:r>
    </w:p>
    <w:p w14:paraId="00000506" w14:textId="77777777" w:rsidR="005428A4" w:rsidRDefault="00000000">
      <w:r>
        <w:t>will consult with you to schedule a convenient date for both of you. You can expect that she will</w:t>
      </w:r>
    </w:p>
    <w:p w14:paraId="00000507" w14:textId="77777777" w:rsidR="005428A4" w:rsidRDefault="00000000">
      <w:r>
        <w:t>work with you to prepare for the interview. I look forward to hearing from you that you accept</w:t>
      </w:r>
    </w:p>
    <w:p w14:paraId="00000508" w14:textId="77777777" w:rsidR="005428A4" w:rsidRDefault="00000000">
      <w:r>
        <w:t>this invitation.</w:t>
      </w:r>
    </w:p>
    <w:p w14:paraId="00000509" w14:textId="77777777" w:rsidR="005428A4" w:rsidRDefault="005428A4"/>
    <w:p w14:paraId="0000050A" w14:textId="77777777" w:rsidR="005428A4" w:rsidRDefault="00000000">
      <w:r>
        <w:t>Sincerely,</w:t>
      </w:r>
    </w:p>
    <w:p w14:paraId="0000050B" w14:textId="77777777" w:rsidR="005428A4" w:rsidRDefault="005428A4"/>
    <w:p w14:paraId="0000050C" w14:textId="77777777" w:rsidR="005428A4" w:rsidRDefault="005428A4"/>
    <w:p w14:paraId="0000050D" w14:textId="77777777" w:rsidR="005428A4" w:rsidRDefault="005428A4"/>
    <w:p w14:paraId="0000050E" w14:textId="77777777" w:rsidR="005428A4" w:rsidRDefault="00000000">
      <w:r>
        <w:t>Carolyn E. Lipscomb</w:t>
      </w:r>
    </w:p>
    <w:p w14:paraId="0000050F" w14:textId="77777777" w:rsidR="005428A4" w:rsidRDefault="00000000">
      <w:r>
        <w:t>MLA Oral History Project Director</w:t>
      </w:r>
    </w:p>
    <w:p w14:paraId="00000510" w14:textId="77777777" w:rsidR="005428A4" w:rsidRDefault="005428A4"/>
    <w:p w14:paraId="00000511" w14:textId="77777777" w:rsidR="005428A4" w:rsidRDefault="00000000">
      <w:r>
        <w:t xml:space="preserve">cc: Joan Zenan </w:t>
      </w:r>
    </w:p>
    <w:p w14:paraId="00000512" w14:textId="77777777" w:rsidR="005428A4" w:rsidRDefault="005428A4"/>
    <w:p w14:paraId="00000516" w14:textId="77777777" w:rsidR="005428A4" w:rsidRDefault="00000000" w:rsidP="00E65BE7">
      <w:pPr>
        <w:pStyle w:val="Heading1"/>
      </w:pPr>
      <w:bookmarkStart w:id="24" w:name="_Toc237879026"/>
      <w:r>
        <w:t>Appendix B: Sample Interview Questions</w:t>
      </w:r>
      <w:bookmarkEnd w:id="24"/>
      <w:r>
        <w:t xml:space="preserve"> </w:t>
      </w:r>
    </w:p>
    <w:p w14:paraId="00000517" w14:textId="77777777" w:rsidR="005428A4" w:rsidRDefault="005428A4"/>
    <w:p w14:paraId="00000518" w14:textId="77777777" w:rsidR="005428A4" w:rsidRDefault="00000000">
      <w:r>
        <w:t>Background and education</w:t>
      </w:r>
    </w:p>
    <w:p w14:paraId="00000519" w14:textId="77777777" w:rsidR="005428A4" w:rsidRDefault="005428A4"/>
    <w:p w14:paraId="0000051A" w14:textId="77777777" w:rsidR="005428A4" w:rsidRDefault="00000000">
      <w:r>
        <w:t>• What influenced you to go into librarianship?</w:t>
      </w:r>
    </w:p>
    <w:p w14:paraId="0000051B" w14:textId="77777777" w:rsidR="005428A4" w:rsidRDefault="00000000">
      <w:r>
        <w:t>• How did you choose medical librarianship?</w:t>
      </w:r>
    </w:p>
    <w:p w14:paraId="0000051C" w14:textId="77777777" w:rsidR="005428A4" w:rsidRDefault="00000000">
      <w:r>
        <w:t>• Where did you receive your library education?</w:t>
      </w:r>
    </w:p>
    <w:p w14:paraId="0000051D" w14:textId="77777777" w:rsidR="005428A4" w:rsidRDefault="00000000">
      <w:r>
        <w:t>• Describe your library education. How was it different from today’s education?</w:t>
      </w:r>
    </w:p>
    <w:p w14:paraId="0000051E" w14:textId="77777777" w:rsidR="005428A4" w:rsidRDefault="00000000">
      <w:r>
        <w:t>• Did you have any special training in medical librarianship?</w:t>
      </w:r>
    </w:p>
    <w:p w14:paraId="0000051F" w14:textId="77777777" w:rsidR="005428A4" w:rsidRDefault="00000000">
      <w:r>
        <w:t>• What are the memorable courses?</w:t>
      </w:r>
    </w:p>
    <w:p w14:paraId="00000520" w14:textId="77777777" w:rsidR="005428A4" w:rsidRDefault="00000000">
      <w:r>
        <w:t>• Who were your memorable mentors or teachers?</w:t>
      </w:r>
    </w:p>
    <w:p w14:paraId="00000521" w14:textId="77777777" w:rsidR="005428A4" w:rsidRDefault="005428A4"/>
    <w:p w14:paraId="00000522" w14:textId="77777777" w:rsidR="005428A4" w:rsidRDefault="00000000">
      <w:r>
        <w:t>Career</w:t>
      </w:r>
    </w:p>
    <w:p w14:paraId="00000523" w14:textId="77777777" w:rsidR="005428A4" w:rsidRDefault="005428A4"/>
    <w:p w14:paraId="00000524" w14:textId="77777777" w:rsidR="005428A4" w:rsidRDefault="00000000">
      <w:r>
        <w:t>• Describe your early library career.</w:t>
      </w:r>
    </w:p>
    <w:p w14:paraId="00000525" w14:textId="77777777" w:rsidR="005428A4" w:rsidRDefault="00000000">
      <w:r>
        <w:t>• How did you become a librarian at___?</w:t>
      </w:r>
    </w:p>
    <w:p w14:paraId="00000526" w14:textId="77777777" w:rsidR="005428A4" w:rsidRDefault="00000000">
      <w:r>
        <w:t>• Why did you decide to move to ?</w:t>
      </w:r>
    </w:p>
    <w:p w14:paraId="00000527" w14:textId="77777777" w:rsidR="005428A4" w:rsidRDefault="00000000">
      <w:r>
        <w:t>• What do you feel you learned in your first position (s)? How did this influence your</w:t>
      </w:r>
    </w:p>
    <w:p w14:paraId="00000528" w14:textId="77777777" w:rsidR="005428A4" w:rsidRDefault="00000000">
      <w:r>
        <w:t>career?</w:t>
      </w:r>
    </w:p>
    <w:p w14:paraId="00000529" w14:textId="77777777" w:rsidR="005428A4" w:rsidRDefault="00000000">
      <w:r>
        <w:t xml:space="preserve">• Describe your career at </w:t>
      </w:r>
    </w:p>
    <w:p w14:paraId="0000052A" w14:textId="77777777" w:rsidR="005428A4" w:rsidRDefault="00000000">
      <w:r>
        <w:t xml:space="preserve">. </w:t>
      </w:r>
    </w:p>
    <w:p w14:paraId="0000052B" w14:textId="77777777" w:rsidR="005428A4" w:rsidRDefault="00000000">
      <w:r>
        <w:t>• Describe some of the major issues (such as new buildings, disasters, preservation,</w:t>
      </w:r>
    </w:p>
    <w:p w14:paraId="0000052C" w14:textId="77777777" w:rsidR="005428A4" w:rsidRDefault="00000000">
      <w:r>
        <w:t>computerization, growth of collections, etc.) that you dealt with in your career.</w:t>
      </w:r>
    </w:p>
    <w:p w14:paraId="0000052D" w14:textId="77777777" w:rsidR="005428A4" w:rsidRDefault="00000000">
      <w:r>
        <w:t>• What do you consider your most important contributions?</w:t>
      </w:r>
    </w:p>
    <w:p w14:paraId="0000052E" w14:textId="77777777" w:rsidR="005428A4" w:rsidRDefault="00000000">
      <w:r>
        <w:t>• Do you want to talk about other aspects of your career?</w:t>
      </w:r>
    </w:p>
    <w:p w14:paraId="0000052F" w14:textId="77777777" w:rsidR="005428A4" w:rsidRDefault="005428A4"/>
    <w:p w14:paraId="00000530" w14:textId="77777777" w:rsidR="005428A4" w:rsidRDefault="00000000">
      <w:r>
        <w:t>MLA</w:t>
      </w:r>
    </w:p>
    <w:p w14:paraId="00000531" w14:textId="77777777" w:rsidR="005428A4" w:rsidRDefault="005428A4"/>
    <w:p w14:paraId="00000532" w14:textId="77777777" w:rsidR="005428A4" w:rsidRDefault="00000000">
      <w:r>
        <w:t>• How did you become involved with professional organizations?</w:t>
      </w:r>
    </w:p>
    <w:p w14:paraId="00000533" w14:textId="77777777" w:rsidR="005428A4" w:rsidRDefault="00000000">
      <w:r>
        <w:t>• When did you become involved with MLA?</w:t>
      </w:r>
    </w:p>
    <w:p w14:paraId="00000534" w14:textId="77777777" w:rsidR="005428A4" w:rsidRDefault="00000000">
      <w:r>
        <w:t>• Describe your first meetings.</w:t>
      </w:r>
    </w:p>
    <w:p w14:paraId="00000535" w14:textId="77777777" w:rsidR="005428A4" w:rsidRDefault="00000000">
      <w:r>
        <w:t>• Talk about your first committee assignments.</w:t>
      </w:r>
    </w:p>
    <w:p w14:paraId="00000536" w14:textId="77777777" w:rsidR="005428A4" w:rsidRDefault="00000000">
      <w:r>
        <w:t>• What issues, challenges, successes or failures did you see in your role(s) in MLA as</w:t>
      </w:r>
    </w:p>
    <w:p w14:paraId="00000537" w14:textId="77777777" w:rsidR="005428A4" w:rsidRDefault="00000000">
      <w:r>
        <w:t>(board member, president, chair of section, etc.)?</w:t>
      </w:r>
    </w:p>
    <w:p w14:paraId="00000538" w14:textId="77777777" w:rsidR="005428A4" w:rsidRDefault="00000000">
      <w:r>
        <w:t>• What do you think were the major issues for MLA when you were active and how</w:t>
      </w:r>
    </w:p>
    <w:p w14:paraId="00000539" w14:textId="77777777" w:rsidR="005428A4" w:rsidRDefault="00000000">
      <w:r>
        <w:lastRenderedPageBreak/>
        <w:t>were these resolved? (Select issues that are appropriate for the interviewee)</w:t>
      </w:r>
    </w:p>
    <w:p w14:paraId="0000053A" w14:textId="77777777" w:rsidR="005428A4" w:rsidRDefault="00000000">
      <w:r>
        <w:t>For example: Talk about some of the issues that were confronting MLA while you</w:t>
      </w:r>
    </w:p>
    <w:p w14:paraId="0000053B" w14:textId="77777777" w:rsidR="005428A4" w:rsidRDefault="00000000">
      <w:r>
        <w:t>were on the board.</w:t>
      </w:r>
    </w:p>
    <w:p w14:paraId="0000053C" w14:textId="77777777" w:rsidR="005428A4" w:rsidRDefault="00000000">
      <w:r>
        <w:t>For example: You were president in___. What were the major issues and what do</w:t>
      </w:r>
    </w:p>
    <w:p w14:paraId="0000053D" w14:textId="77777777" w:rsidR="005428A4" w:rsidRDefault="00000000">
      <w:r>
        <w:t>you consider your major contributions as president?</w:t>
      </w:r>
    </w:p>
    <w:p w14:paraId="0000053E" w14:textId="77777777" w:rsidR="005428A4" w:rsidRDefault="00000000">
      <w:r>
        <w:t>• Would you like to make other comments about your MLA involvement or MLA’s</w:t>
      </w:r>
    </w:p>
    <w:p w14:paraId="0000053F" w14:textId="77777777" w:rsidR="005428A4" w:rsidRDefault="00000000">
      <w:r>
        <w:t>role in librarianship?</w:t>
      </w:r>
    </w:p>
    <w:p w14:paraId="00000540" w14:textId="77777777" w:rsidR="005428A4" w:rsidRDefault="005428A4"/>
    <w:p w14:paraId="00000547" w14:textId="77777777" w:rsidR="005428A4" w:rsidRDefault="00000000">
      <w:r>
        <w:t>Other organizations and activities</w:t>
      </w:r>
    </w:p>
    <w:p w14:paraId="00000548" w14:textId="77777777" w:rsidR="005428A4" w:rsidRDefault="005428A4"/>
    <w:p w14:paraId="00000549" w14:textId="77777777" w:rsidR="005428A4" w:rsidRDefault="00000000">
      <w:r>
        <w:t>• You were also active in (SLA, chapter, international librarianship, etc.)</w:t>
      </w:r>
    </w:p>
    <w:p w14:paraId="0000054A" w14:textId="77777777" w:rsidR="005428A4" w:rsidRDefault="00000000">
      <w:r>
        <w:t>• Talk about your activities in these organizations.</w:t>
      </w:r>
    </w:p>
    <w:p w14:paraId="0000054B" w14:textId="77777777" w:rsidR="005428A4" w:rsidRDefault="00000000">
      <w:r>
        <w:t>• How did they relate to MLA?</w:t>
      </w:r>
    </w:p>
    <w:p w14:paraId="0000054C" w14:textId="77777777" w:rsidR="005428A4" w:rsidRDefault="00000000">
      <w:r>
        <w:t>• What was most important about these activities?</w:t>
      </w:r>
    </w:p>
    <w:p w14:paraId="0000054D" w14:textId="77777777" w:rsidR="005428A4" w:rsidRDefault="00000000">
      <w:r>
        <w:t>• You were active in (publishing, research, copyright issues, etc.). Tell me about these</w:t>
      </w:r>
    </w:p>
    <w:p w14:paraId="0000054E" w14:textId="77777777" w:rsidR="005428A4" w:rsidRDefault="00000000">
      <w:r>
        <w:t>activities.</w:t>
      </w:r>
    </w:p>
    <w:p w14:paraId="0000054F" w14:textId="77777777" w:rsidR="005428A4" w:rsidRDefault="005428A4"/>
    <w:p w14:paraId="00000550" w14:textId="77777777" w:rsidR="005428A4" w:rsidRDefault="00000000">
      <w:r>
        <w:t>General reflections</w:t>
      </w:r>
    </w:p>
    <w:p w14:paraId="00000551" w14:textId="77777777" w:rsidR="005428A4" w:rsidRDefault="005428A4"/>
    <w:p w14:paraId="00000552" w14:textId="77777777" w:rsidR="005428A4" w:rsidRDefault="00000000">
      <w:r>
        <w:t>I would like to end oral history interviews with some reflections from you on a few</w:t>
      </w:r>
    </w:p>
    <w:p w14:paraId="00000553" w14:textId="77777777" w:rsidR="005428A4" w:rsidRDefault="00000000">
      <w:r>
        <w:t>topics.</w:t>
      </w:r>
    </w:p>
    <w:p w14:paraId="00000554" w14:textId="77777777" w:rsidR="005428A4" w:rsidRDefault="00000000">
      <w:r>
        <w:t>• Who are the people that you feel most influenced your life and career?</w:t>
      </w:r>
    </w:p>
    <w:p w14:paraId="00000555" w14:textId="77777777" w:rsidR="005428A4" w:rsidRDefault="00000000">
      <w:r>
        <w:t>• Who are the people that you feel you most influenced?</w:t>
      </w:r>
    </w:p>
    <w:p w14:paraId="00000556" w14:textId="77777777" w:rsidR="005428A4" w:rsidRDefault="00000000">
      <w:r>
        <w:t>• Overall, how would you like to be remembered by the library community?</w:t>
      </w:r>
    </w:p>
    <w:p w14:paraId="00000557" w14:textId="77777777" w:rsidR="005428A4" w:rsidRDefault="00000000">
      <w:r>
        <w:t>• What do you consider your most important contributions?</w:t>
      </w:r>
    </w:p>
    <w:p w14:paraId="00000558" w14:textId="77777777" w:rsidR="005428A4" w:rsidRDefault="00000000">
      <w:r>
        <w:t>• Where do you see librarianship and medical librarianship headed in the future? What</w:t>
      </w:r>
    </w:p>
    <w:p w14:paraId="00000559" w14:textId="77777777" w:rsidR="005428A4" w:rsidRDefault="00000000">
      <w:proofErr w:type="gramStart"/>
      <w:r>
        <w:t>are</w:t>
      </w:r>
      <w:proofErr w:type="gramEnd"/>
      <w:r>
        <w:t xml:space="preserve"> the issues we </w:t>
      </w:r>
      <w:proofErr w:type="gramStart"/>
      <w:r>
        <w:t>have to</w:t>
      </w:r>
      <w:proofErr w:type="gramEnd"/>
      <w:r>
        <w:t xml:space="preserve"> address?</w:t>
      </w:r>
    </w:p>
    <w:p w14:paraId="0000055A" w14:textId="77777777" w:rsidR="005428A4" w:rsidRDefault="00000000">
      <w:r>
        <w:t>• What can we learn from past issues? What should be remembered from the past?</w:t>
      </w:r>
    </w:p>
    <w:p w14:paraId="0000055B" w14:textId="77777777" w:rsidR="005428A4" w:rsidRDefault="00000000">
      <w:r>
        <w:t xml:space="preserve">• What advice would you give to people in the field today, both new librarians </w:t>
      </w:r>
      <w:proofErr w:type="gramStart"/>
      <w:r>
        <w:t>or</w:t>
      </w:r>
      <w:proofErr w:type="gramEnd"/>
      <w:r>
        <w:t xml:space="preserve"> those</w:t>
      </w:r>
    </w:p>
    <w:p w14:paraId="0000055C" w14:textId="77777777" w:rsidR="005428A4" w:rsidRDefault="00000000">
      <w:proofErr w:type="gramStart"/>
      <w:r>
        <w:t>who</w:t>
      </w:r>
      <w:proofErr w:type="gramEnd"/>
      <w:r>
        <w:t xml:space="preserve"> are well along in their careers?</w:t>
      </w:r>
    </w:p>
    <w:p w14:paraId="0000055D" w14:textId="77777777" w:rsidR="005428A4" w:rsidRDefault="00000000">
      <w:r>
        <w:t>• Do you want to talk about anything else that we have not covered already?</w:t>
      </w:r>
    </w:p>
    <w:p w14:paraId="0000055E" w14:textId="77777777" w:rsidR="005428A4" w:rsidRDefault="00000000">
      <w:r>
        <w:t xml:space="preserve"> </w:t>
      </w:r>
    </w:p>
    <w:p w14:paraId="00000564" w14:textId="77777777" w:rsidR="005428A4" w:rsidRDefault="00000000" w:rsidP="00E65BE7">
      <w:pPr>
        <w:pStyle w:val="Heading1"/>
      </w:pPr>
      <w:bookmarkStart w:id="25" w:name="_Toc237879027"/>
      <w:r>
        <w:t>Appendix C: Title Page Format</w:t>
      </w:r>
      <w:bookmarkEnd w:id="25"/>
      <w:r>
        <w:t xml:space="preserve"> </w:t>
      </w:r>
    </w:p>
    <w:p w14:paraId="00000566" w14:textId="6EB20EE7" w:rsidR="005428A4" w:rsidRDefault="00000000">
      <w:r>
        <w:t xml:space="preserve">18 pt </w:t>
      </w:r>
      <w:proofErr w:type="gramStart"/>
      <w:r>
        <w:t>font</w:t>
      </w:r>
      <w:proofErr w:type="gramEnd"/>
      <w:r>
        <w:t xml:space="preserve"> </w:t>
      </w:r>
    </w:p>
    <w:p w14:paraId="00000567" w14:textId="77777777" w:rsidR="005428A4" w:rsidRDefault="00000000">
      <w:r>
        <w:t>MEDICAL LIBRARY ASSOCIATION</w:t>
      </w:r>
    </w:p>
    <w:p w14:paraId="00000568" w14:textId="77777777" w:rsidR="005428A4" w:rsidRDefault="005428A4"/>
    <w:p w14:paraId="00000569" w14:textId="77777777" w:rsidR="005428A4" w:rsidRDefault="00000000">
      <w:r>
        <w:t>ORAL HISTORY COMMITTEE</w:t>
      </w:r>
    </w:p>
    <w:p w14:paraId="0000056A" w14:textId="77777777" w:rsidR="005428A4" w:rsidRDefault="005428A4"/>
    <w:p w14:paraId="0000056B" w14:textId="77777777" w:rsidR="005428A4" w:rsidRDefault="00000000">
      <w:r>
        <w:t xml:space="preserve">INTERVIEW </w:t>
      </w:r>
    </w:p>
    <w:p w14:paraId="0000056C" w14:textId="77777777" w:rsidR="005428A4" w:rsidRDefault="00000000">
      <w:r>
        <w:t xml:space="preserve"> </w:t>
      </w:r>
    </w:p>
    <w:p w14:paraId="0000056D" w14:textId="77777777" w:rsidR="005428A4" w:rsidRDefault="00000000">
      <w:r>
        <w:t xml:space="preserve">12 pt </w:t>
      </w:r>
      <w:proofErr w:type="gramStart"/>
      <w:r>
        <w:t>font</w:t>
      </w:r>
      <w:proofErr w:type="gramEnd"/>
    </w:p>
    <w:p w14:paraId="0000056E" w14:textId="77777777" w:rsidR="005428A4" w:rsidRDefault="00000000">
      <w:r>
        <w:t>WITH</w:t>
      </w:r>
    </w:p>
    <w:p w14:paraId="0000056F" w14:textId="77777777" w:rsidR="005428A4" w:rsidRDefault="00000000">
      <w:r>
        <w:lastRenderedPageBreak/>
        <w:t xml:space="preserve"> </w:t>
      </w:r>
    </w:p>
    <w:p w14:paraId="00000570" w14:textId="77777777" w:rsidR="005428A4" w:rsidRDefault="00000000">
      <w:r>
        <w:t xml:space="preserve">26 pt font boldface </w:t>
      </w:r>
    </w:p>
    <w:p w14:paraId="00000571" w14:textId="77777777" w:rsidR="005428A4" w:rsidRDefault="00000000">
      <w:r>
        <w:t>CAROL G. JENKINS, AHIP, FMLA</w:t>
      </w:r>
    </w:p>
    <w:p w14:paraId="00000572" w14:textId="77777777" w:rsidR="005428A4" w:rsidRDefault="005428A4"/>
    <w:p w14:paraId="00000573" w14:textId="77777777" w:rsidR="005428A4" w:rsidRDefault="005428A4"/>
    <w:p w14:paraId="00000574" w14:textId="77777777" w:rsidR="005428A4" w:rsidRDefault="00000000">
      <w:r>
        <w:t xml:space="preserve">18 pt </w:t>
      </w:r>
      <w:proofErr w:type="gramStart"/>
      <w:r>
        <w:t>font</w:t>
      </w:r>
      <w:proofErr w:type="gramEnd"/>
      <w:r>
        <w:t xml:space="preserve"> </w:t>
      </w:r>
    </w:p>
    <w:p w14:paraId="00000575" w14:textId="77777777" w:rsidR="005428A4" w:rsidRDefault="00000000">
      <w:r>
        <w:t>Interview conducted by Joan S. Zenan, AHIP, FMLA</w:t>
      </w:r>
    </w:p>
    <w:p w14:paraId="00000576" w14:textId="77777777" w:rsidR="005428A4" w:rsidRDefault="00000000">
      <w:r>
        <w:t xml:space="preserve"> </w:t>
      </w:r>
    </w:p>
    <w:p w14:paraId="00000577" w14:textId="77777777" w:rsidR="005428A4" w:rsidRDefault="00000000">
      <w:r>
        <w:t xml:space="preserve">April 13, 2015 </w:t>
      </w:r>
    </w:p>
    <w:p w14:paraId="00000578" w14:textId="77777777" w:rsidR="005428A4" w:rsidRDefault="005428A4"/>
    <w:p w14:paraId="00000579" w14:textId="77777777" w:rsidR="005428A4" w:rsidRDefault="005428A4"/>
    <w:p w14:paraId="0000057A" w14:textId="77777777" w:rsidR="005428A4" w:rsidRDefault="005428A4"/>
    <w:p w14:paraId="0000057B" w14:textId="77777777" w:rsidR="005428A4" w:rsidRDefault="005428A4"/>
    <w:p w14:paraId="0000057C" w14:textId="77777777" w:rsidR="005428A4" w:rsidRDefault="00000000">
      <w:r>
        <w:t xml:space="preserve">16 pt </w:t>
      </w:r>
      <w:proofErr w:type="gramStart"/>
      <w:r>
        <w:t>font</w:t>
      </w:r>
      <w:proofErr w:type="gramEnd"/>
      <w:r>
        <w:t xml:space="preserve"> </w:t>
      </w:r>
    </w:p>
    <w:p w14:paraId="0000057D" w14:textId="77777777" w:rsidR="005428A4" w:rsidRDefault="00000000">
      <w:r>
        <w:t xml:space="preserve">Edited by </w:t>
      </w:r>
    </w:p>
    <w:p w14:paraId="0000057E" w14:textId="77777777" w:rsidR="005428A4" w:rsidRDefault="00000000">
      <w:r>
        <w:t>Carolyn E. Lipscomb, AHIP, FMLA</w:t>
      </w:r>
    </w:p>
    <w:p w14:paraId="0000057F" w14:textId="77777777" w:rsidR="005428A4" w:rsidRDefault="00000000">
      <w:r>
        <w:t>Project Director</w:t>
      </w:r>
    </w:p>
    <w:p w14:paraId="00000580" w14:textId="77777777" w:rsidR="005428A4" w:rsidRDefault="00000000">
      <w:r>
        <w:t>July 2016</w:t>
      </w:r>
    </w:p>
    <w:p w14:paraId="00000581" w14:textId="77777777" w:rsidR="005428A4" w:rsidRDefault="00000000">
      <w:r>
        <w:t xml:space="preserve"> </w:t>
      </w:r>
    </w:p>
    <w:p w14:paraId="00000582" w14:textId="77777777" w:rsidR="005428A4" w:rsidRDefault="00000000">
      <w:r>
        <w:t xml:space="preserve"> </w:t>
      </w:r>
    </w:p>
    <w:p w14:paraId="00000583" w14:textId="77777777" w:rsidR="005428A4" w:rsidRDefault="00000000">
      <w:r>
        <w:t xml:space="preserve">Published 2016 </w:t>
      </w:r>
    </w:p>
    <w:p w14:paraId="00000584" w14:textId="77777777" w:rsidR="005428A4" w:rsidRDefault="00000000">
      <w:r>
        <w:t xml:space="preserve"> </w:t>
      </w:r>
    </w:p>
    <w:p w14:paraId="0000058A" w14:textId="77777777" w:rsidR="005428A4" w:rsidRDefault="00000000" w:rsidP="00E65BE7">
      <w:pPr>
        <w:pStyle w:val="Heading1"/>
      </w:pPr>
      <w:bookmarkStart w:id="26" w:name="_Toc237879028"/>
      <w:r>
        <w:t>Appendix D: Sample Announcement</w:t>
      </w:r>
      <w:bookmarkEnd w:id="26"/>
    </w:p>
    <w:p w14:paraId="0000058B" w14:textId="77777777" w:rsidR="005428A4" w:rsidRDefault="00000000">
      <w:r>
        <w:t xml:space="preserve"> </w:t>
      </w:r>
    </w:p>
    <w:p w14:paraId="0000058C" w14:textId="77777777" w:rsidR="005428A4" w:rsidRDefault="00000000">
      <w:r>
        <w:t>Thibodeau Oral History Published on MLANET</w:t>
      </w:r>
    </w:p>
    <w:p w14:paraId="0000058D" w14:textId="77777777" w:rsidR="005428A4" w:rsidRDefault="005428A4"/>
    <w:p w14:paraId="0000058E" w14:textId="77777777" w:rsidR="005428A4" w:rsidRDefault="00000000">
      <w:r>
        <w:t>Patricia L. Thibodeau, AHIP, FMLA (interviewed by Carol G. Jenkins, AHIP, FMLA) led</w:t>
      </w:r>
    </w:p>
    <w:p w14:paraId="0000058F" w14:textId="77777777" w:rsidR="005428A4" w:rsidRDefault="00000000">
      <w:r>
        <w:t>academic, AHEC, and hospital libraries. She spent twenty-four years at Duke Medical Center,</w:t>
      </w:r>
    </w:p>
    <w:p w14:paraId="00000590" w14:textId="77777777" w:rsidR="005428A4" w:rsidRDefault="00000000">
      <w:r>
        <w:t>where she was associate dean for library services and archives and earlier associate director. She</w:t>
      </w:r>
    </w:p>
    <w:p w14:paraId="00000591" w14:textId="77777777" w:rsidR="005428A4" w:rsidRDefault="00000000">
      <w:r>
        <w:t>also was director at the Mountain Area Health Education Center in Asheville, North Carolina,</w:t>
      </w:r>
    </w:p>
    <w:p w14:paraId="00000592" w14:textId="77777777" w:rsidR="005428A4" w:rsidRDefault="00000000">
      <w:r>
        <w:t>and Women &amp; Infants Hospital of Rhode Island. Thibodeau is recognized for her professional</w:t>
      </w:r>
    </w:p>
    <w:p w14:paraId="00000593" w14:textId="77777777" w:rsidR="005428A4" w:rsidRDefault="00000000">
      <w:r>
        <w:t>contributions to scholarly communications and leadership development. She served as MLA</w:t>
      </w:r>
    </w:p>
    <w:p w14:paraId="00000594" w14:textId="77777777" w:rsidR="005428A4" w:rsidRDefault="00000000">
      <w:r>
        <w:t>president in 2003/04 and received the President’s Award on two occasions. She directs the</w:t>
      </w:r>
    </w:p>
    <w:p w14:paraId="00000595" w14:textId="77777777" w:rsidR="005428A4" w:rsidRDefault="00000000">
      <w:r>
        <w:t>Association of Academic Health Sciences Libraries future leadership programs.</w:t>
      </w:r>
    </w:p>
    <w:p w14:paraId="00000596" w14:textId="77777777" w:rsidR="005428A4" w:rsidRDefault="005428A4"/>
    <w:p w14:paraId="00000597" w14:textId="77777777" w:rsidR="005428A4" w:rsidRDefault="00000000">
      <w:r>
        <w:t>To recommend persons for future oral history interviews, contact Mary Langman, director of</w:t>
      </w:r>
    </w:p>
    <w:p w14:paraId="00000598" w14:textId="77777777" w:rsidR="005428A4" w:rsidRDefault="00000000">
      <w:r>
        <w:t>information issues and policy, or Carolyn Lipscomb, AHIP, FMLA, director, Oral History</w:t>
      </w:r>
    </w:p>
    <w:p w14:paraId="00000599" w14:textId="77777777" w:rsidR="005428A4" w:rsidRDefault="00000000">
      <w:r>
        <w:t>Project.</w:t>
      </w:r>
    </w:p>
    <w:p w14:paraId="0000059A" w14:textId="77777777" w:rsidR="005428A4" w:rsidRDefault="00000000">
      <w:r>
        <w:t xml:space="preserve"> </w:t>
      </w:r>
    </w:p>
    <w:p w14:paraId="0000059F" w14:textId="77777777" w:rsidR="005428A4" w:rsidRDefault="00000000" w:rsidP="00E65BE7">
      <w:pPr>
        <w:pStyle w:val="Heading1"/>
      </w:pPr>
      <w:bookmarkStart w:id="27" w:name="_Toc237879029"/>
      <w:r>
        <w:lastRenderedPageBreak/>
        <w:t>Appendix E: Oral History Bibliography</w:t>
      </w:r>
      <w:bookmarkEnd w:id="27"/>
      <w:r>
        <w:t xml:space="preserve"> </w:t>
      </w:r>
    </w:p>
    <w:p w14:paraId="000005A0" w14:textId="77777777" w:rsidR="005428A4" w:rsidRDefault="00000000">
      <w:r>
        <w:t>*</w:t>
      </w:r>
      <w:proofErr w:type="gramStart"/>
      <w:r>
        <w:t>recommended</w:t>
      </w:r>
      <w:proofErr w:type="gramEnd"/>
      <w:r>
        <w:t xml:space="preserve"> by committee member </w:t>
      </w:r>
    </w:p>
    <w:p w14:paraId="000005A1" w14:textId="77777777" w:rsidR="005428A4" w:rsidRDefault="005428A4"/>
    <w:p w14:paraId="000005A2" w14:textId="77777777" w:rsidR="005428A4" w:rsidRPr="008F6FE3" w:rsidRDefault="00000000">
      <w:pPr>
        <w:rPr>
          <w:lang w:val="it-IT"/>
        </w:rPr>
      </w:pPr>
      <w:r>
        <w:t xml:space="preserve">*BAUM WK. Oral history for the local historical society. </w:t>
      </w:r>
      <w:r w:rsidRPr="008F6FE3">
        <w:rPr>
          <w:lang w:val="it-IT"/>
        </w:rPr>
        <w:t>Lanham, MD: Alta Mira Press,</w:t>
      </w:r>
    </w:p>
    <w:p w14:paraId="000005A3" w14:textId="77777777" w:rsidR="005428A4" w:rsidRDefault="00000000">
      <w:r>
        <w:t>1995.</w:t>
      </w:r>
    </w:p>
    <w:p w14:paraId="000005A4" w14:textId="77777777" w:rsidR="005428A4" w:rsidRDefault="005428A4"/>
    <w:p w14:paraId="000005A5" w14:textId="77777777" w:rsidR="005428A4" w:rsidRDefault="00000000">
      <w:r>
        <w:t>*BAUM WK. Transcribing and editing oral history. Nashville, TN: American Association</w:t>
      </w:r>
    </w:p>
    <w:p w14:paraId="000005A6" w14:textId="77777777" w:rsidR="005428A4" w:rsidRDefault="00000000">
      <w:r>
        <w:t>for State and Local History, 1977.</w:t>
      </w:r>
    </w:p>
    <w:p w14:paraId="000005A7" w14:textId="77777777" w:rsidR="005428A4" w:rsidRDefault="005428A4"/>
    <w:p w14:paraId="000005A8" w14:textId="77777777" w:rsidR="005428A4" w:rsidRDefault="00000000">
      <w:r>
        <w:t>BROWN CS. Like it was: a complete guide to writing oral history. New York, NY: Teachers</w:t>
      </w:r>
    </w:p>
    <w:p w14:paraId="000005A9" w14:textId="77777777" w:rsidR="005428A4" w:rsidRDefault="00000000">
      <w:r>
        <w:t>&amp; Writers Collaborative, 1988. (For children who do oral history.)</w:t>
      </w:r>
    </w:p>
    <w:p w14:paraId="000005AA" w14:textId="77777777" w:rsidR="005428A4" w:rsidRDefault="005428A4"/>
    <w:p w14:paraId="000005AB" w14:textId="77777777" w:rsidR="005428A4" w:rsidRDefault="00000000">
      <w:r>
        <w:t>BOGART BA. From memory to history: using oral sources in local historical research.</w:t>
      </w:r>
    </w:p>
    <w:p w14:paraId="000005AC" w14:textId="77777777" w:rsidR="005428A4" w:rsidRDefault="00000000">
      <w:r>
        <w:t>Nashville, TN: American Association for State and Local History, 1981.</w:t>
      </w:r>
    </w:p>
    <w:p w14:paraId="000005AD" w14:textId="77777777" w:rsidR="005428A4" w:rsidRDefault="005428A4"/>
    <w:p w14:paraId="000005AE" w14:textId="77777777" w:rsidR="005428A4" w:rsidRDefault="00000000">
      <w:r>
        <w:t>*CALIFORNIA STATE UNIVERSITY, FULLERTON. Guide for oral history programs.</w:t>
      </w:r>
    </w:p>
    <w:p w14:paraId="000005AF" w14:textId="77777777" w:rsidR="005428A4" w:rsidRDefault="00000000">
      <w:r>
        <w:t>Fullerton, CA: The University, 1973.</w:t>
      </w:r>
    </w:p>
    <w:p w14:paraId="000005B0" w14:textId="77777777" w:rsidR="005428A4" w:rsidRDefault="005428A4"/>
    <w:p w14:paraId="000005B1" w14:textId="77777777" w:rsidR="005428A4" w:rsidRDefault="00000000">
      <w:r>
        <w:t>DAVIS C. Oral history: from tape to type. Chicago, IL: American Library Association,</w:t>
      </w:r>
    </w:p>
    <w:p w14:paraId="000005B2" w14:textId="77777777" w:rsidR="005428A4" w:rsidRDefault="00000000">
      <w:r>
        <w:t>1977.</w:t>
      </w:r>
    </w:p>
    <w:p w14:paraId="000005B3" w14:textId="77777777" w:rsidR="005428A4" w:rsidRDefault="005428A4"/>
    <w:p w14:paraId="000005B4" w14:textId="77777777" w:rsidR="005428A4" w:rsidRDefault="00000000">
      <w:r>
        <w:t>DEERING MJ. Transcribing without tears: a guide to transcribing and editing oral history</w:t>
      </w:r>
    </w:p>
    <w:p w14:paraId="000005B5" w14:textId="77777777" w:rsidR="005428A4" w:rsidRDefault="00000000">
      <w:r>
        <w:t>interviews. Washington, DC: Oral History Program, George Washing University Library,</w:t>
      </w:r>
    </w:p>
    <w:p w14:paraId="000005B6" w14:textId="77777777" w:rsidR="005428A4" w:rsidRDefault="00000000">
      <w:r>
        <w:t>1976.</w:t>
      </w:r>
    </w:p>
    <w:p w14:paraId="000005B7" w14:textId="77777777" w:rsidR="005428A4" w:rsidRDefault="005428A4"/>
    <w:p w14:paraId="000005B8" w14:textId="77777777" w:rsidR="005428A4" w:rsidRDefault="00000000">
      <w:r>
        <w:t>DEXTER LA. Elite and specialized interviewing. Evanston, IL: Northwestern University</w:t>
      </w:r>
    </w:p>
    <w:p w14:paraId="000005B9" w14:textId="77777777" w:rsidR="005428A4" w:rsidRDefault="00000000">
      <w:r>
        <w:t>Press, 1970.</w:t>
      </w:r>
    </w:p>
    <w:p w14:paraId="000005BA" w14:textId="77777777" w:rsidR="005428A4" w:rsidRDefault="005428A4"/>
    <w:p w14:paraId="000005BB" w14:textId="77777777" w:rsidR="005428A4" w:rsidRDefault="00000000">
      <w:r>
        <w:t xml:space="preserve">DOUGLAS L. Oral history: a handbook. </w:t>
      </w:r>
      <w:proofErr w:type="spellStart"/>
      <w:r>
        <w:t>Crows</w:t>
      </w:r>
      <w:proofErr w:type="spellEnd"/>
      <w:r>
        <w:t xml:space="preserve"> Nest, NSW, Australia: Allen &amp; Unwin,</w:t>
      </w:r>
    </w:p>
    <w:p w14:paraId="000005BC" w14:textId="77777777" w:rsidR="005428A4" w:rsidRDefault="00000000">
      <w:r>
        <w:t>1988.</w:t>
      </w:r>
    </w:p>
    <w:p w14:paraId="000005BD" w14:textId="77777777" w:rsidR="005428A4" w:rsidRDefault="005428A4"/>
    <w:p w14:paraId="000005BE" w14:textId="77777777" w:rsidR="005428A4" w:rsidRDefault="00000000">
      <w:r>
        <w:t>FRISCH MH. A shared authority: essays on the craft and meaning of oral and public</w:t>
      </w:r>
    </w:p>
    <w:p w14:paraId="000005BF" w14:textId="77777777" w:rsidR="005428A4" w:rsidRDefault="00000000">
      <w:r>
        <w:t>history. Albany, NY: State University of New York Press, 1990.</w:t>
      </w:r>
    </w:p>
    <w:p w14:paraId="000005C0" w14:textId="77777777" w:rsidR="005428A4" w:rsidRDefault="005428A4"/>
    <w:p w14:paraId="000005C1" w14:textId="77777777" w:rsidR="005428A4" w:rsidRDefault="00000000">
      <w:r>
        <w:t>HAINES D. Tape recording local history. London, Print &amp; Press Services, 1977</w:t>
      </w:r>
    </w:p>
    <w:p w14:paraId="000005C2" w14:textId="77777777" w:rsidR="005428A4" w:rsidRDefault="005428A4"/>
    <w:p w14:paraId="000005C3" w14:textId="77777777" w:rsidR="005428A4" w:rsidRDefault="00000000">
      <w:r>
        <w:t>HOOPES J. Oral history: an introduction for students. Chapel Hill, NC: University of</w:t>
      </w:r>
    </w:p>
    <w:p w14:paraId="000005C4" w14:textId="77777777" w:rsidR="005428A4" w:rsidRDefault="00000000">
      <w:r>
        <w:t>North Carolina Press, 1979.</w:t>
      </w:r>
    </w:p>
    <w:p w14:paraId="000005C5" w14:textId="77777777" w:rsidR="005428A4" w:rsidRDefault="005428A4"/>
    <w:p w14:paraId="000005C6" w14:textId="77777777" w:rsidR="005428A4" w:rsidRDefault="00000000">
      <w:r>
        <w:t>HUMPHRIES S. The handbook of oral history: recording life stories. London, UK: Inter-</w:t>
      </w:r>
    </w:p>
    <w:p w14:paraId="000005C7" w14:textId="77777777" w:rsidR="005428A4" w:rsidRDefault="00000000">
      <w:r>
        <w:t>Action Imprint, 1984.</w:t>
      </w:r>
    </w:p>
    <w:p w14:paraId="000005C8" w14:textId="77777777" w:rsidR="005428A4" w:rsidRDefault="005428A4"/>
    <w:p w14:paraId="000005C9" w14:textId="77777777" w:rsidR="005428A4" w:rsidRDefault="00000000">
      <w:r>
        <w:t>IVES ED. The tape-recorded interview: a manual for field workers in folklore and oral</w:t>
      </w:r>
    </w:p>
    <w:p w14:paraId="000005CA" w14:textId="77777777" w:rsidR="005428A4" w:rsidRDefault="00000000">
      <w:r>
        <w:lastRenderedPageBreak/>
        <w:t xml:space="preserve">history. Knoxville, TN: University of Tennessee Press, 1995. </w:t>
      </w:r>
    </w:p>
    <w:p w14:paraId="000005CB" w14:textId="77777777" w:rsidR="005428A4" w:rsidRDefault="005428A4"/>
    <w:p w14:paraId="000005CC" w14:textId="77777777" w:rsidR="005428A4" w:rsidRDefault="00000000">
      <w:r>
        <w:t xml:space="preserve">MLA Oral History Project Manual </w:t>
      </w:r>
    </w:p>
    <w:p w14:paraId="000005CD" w14:textId="77777777" w:rsidR="005428A4" w:rsidRDefault="00000000">
      <w:r>
        <w:t xml:space="preserve">32 </w:t>
      </w:r>
    </w:p>
    <w:p w14:paraId="000005CE" w14:textId="77777777" w:rsidR="005428A4" w:rsidRDefault="00000000">
      <w:r>
        <w:t xml:space="preserve"> </w:t>
      </w:r>
    </w:p>
    <w:p w14:paraId="000005CF" w14:textId="77777777" w:rsidR="005428A4" w:rsidRDefault="00000000">
      <w:r>
        <w:t>LOS ANGELES ORAL HISTORY ASSOCIATION. Guidelines and principles of the Oral History</w:t>
      </w:r>
    </w:p>
    <w:p w14:paraId="000005D0" w14:textId="77777777" w:rsidR="005428A4" w:rsidRDefault="00000000">
      <w:r>
        <w:t>Association. Los Angeles, CA: The Association, 1992. (Pamphlet series #3)</w:t>
      </w:r>
    </w:p>
    <w:p w14:paraId="000005D1" w14:textId="77777777" w:rsidR="005428A4" w:rsidRDefault="005428A4"/>
    <w:p w14:paraId="000005D2" w14:textId="77777777" w:rsidR="005428A4" w:rsidRDefault="00000000">
      <w:r>
        <w:t>LUMMIS T. Listening to history; the authenticity of oral evidence. London: Hutchison</w:t>
      </w:r>
    </w:p>
    <w:p w14:paraId="000005D3" w14:textId="77777777" w:rsidR="005428A4" w:rsidRDefault="00000000">
      <w:r>
        <w:t>Education, 1987.</w:t>
      </w:r>
    </w:p>
    <w:p w14:paraId="000005D4" w14:textId="77777777" w:rsidR="005428A4" w:rsidRDefault="005428A4"/>
    <w:p w14:paraId="000005D5" w14:textId="77777777" w:rsidR="005428A4" w:rsidRDefault="00000000">
      <w:r>
        <w:t>MCKENZIE D, PIFALO V. The oral history program: 1. personal views of health sciences</w:t>
      </w:r>
    </w:p>
    <w:p w14:paraId="000005D6" w14:textId="77777777" w:rsidR="005428A4" w:rsidRDefault="00000000">
      <w:r>
        <w:t xml:space="preserve">librarianship and the Medical Library Association. Bull Med </w:t>
      </w:r>
      <w:proofErr w:type="spellStart"/>
      <w:r>
        <w:t>Libr</w:t>
      </w:r>
      <w:proofErr w:type="spellEnd"/>
      <w:r>
        <w:t xml:space="preserve"> Assoc 1998 Apr;86(2):166–</w:t>
      </w:r>
    </w:p>
    <w:p w14:paraId="000005D7" w14:textId="77777777" w:rsidR="005428A4" w:rsidRDefault="00000000">
      <w:r>
        <w:t>82.</w:t>
      </w:r>
    </w:p>
    <w:p w14:paraId="000005D8" w14:textId="77777777" w:rsidR="005428A4" w:rsidRDefault="005428A4"/>
    <w:p w14:paraId="000005D9" w14:textId="77777777" w:rsidR="005428A4" w:rsidRDefault="00000000">
      <w:r>
        <w:t>MERCIER L, BUCKENDORF M. Using oral history in community history projects. Rock</w:t>
      </w:r>
    </w:p>
    <w:p w14:paraId="000005DA" w14:textId="77777777" w:rsidR="005428A4" w:rsidRDefault="00000000">
      <w:r>
        <w:t>Springs, WY: Oral History Association, 1992.</w:t>
      </w:r>
    </w:p>
    <w:p w14:paraId="000005DB" w14:textId="77777777" w:rsidR="005428A4" w:rsidRDefault="005428A4"/>
    <w:p w14:paraId="000005DC" w14:textId="77777777" w:rsidR="005428A4" w:rsidRDefault="00000000">
      <w:r>
        <w:t xml:space="preserve">PERKS R. Oral history: talking about the past. London: Oral History Society, 1992. </w:t>
      </w:r>
    </w:p>
    <w:p w14:paraId="000005DD" w14:textId="77777777" w:rsidR="005428A4" w:rsidRDefault="00000000">
      <w:r>
        <w:t xml:space="preserve">PERKS R, ed. Oral history reader. Oxford, UK: Routledge, 1998. </w:t>
      </w:r>
    </w:p>
    <w:p w14:paraId="000005DE" w14:textId="77777777" w:rsidR="005428A4" w:rsidRDefault="00000000">
      <w:r>
        <w:t xml:space="preserve">*RITCHIE D. Doing oral history. Farmington Hill, MA: Twayne, 1995. </w:t>
      </w:r>
    </w:p>
    <w:p w14:paraId="000005DF" w14:textId="77777777" w:rsidR="005428A4" w:rsidRDefault="005428A4"/>
    <w:p w14:paraId="000005E0" w14:textId="77777777" w:rsidR="005428A4" w:rsidRDefault="00000000">
      <w:r>
        <w:t>SITTON T. Oral history: a guide for teachers (and others). Austin, TX: University of</w:t>
      </w:r>
    </w:p>
    <w:p w14:paraId="000005E1" w14:textId="77777777" w:rsidR="005428A4" w:rsidRDefault="00000000">
      <w:r>
        <w:t>Texas Press, 1983.</w:t>
      </w:r>
    </w:p>
    <w:p w14:paraId="000005E2" w14:textId="77777777" w:rsidR="005428A4" w:rsidRDefault="005428A4"/>
    <w:p w14:paraId="000005E3" w14:textId="77777777" w:rsidR="005428A4" w:rsidRDefault="00000000">
      <w:r>
        <w:t>THOMPSON PR. The voice of the past: oral history. Oxford, UK: Oxford University Press,</w:t>
      </w:r>
    </w:p>
    <w:p w14:paraId="000005E4" w14:textId="77777777" w:rsidR="005428A4" w:rsidRDefault="00000000">
      <w:r>
        <w:t>1988.</w:t>
      </w:r>
    </w:p>
    <w:p w14:paraId="000005E5" w14:textId="77777777" w:rsidR="005428A4" w:rsidRDefault="005428A4"/>
    <w:p w14:paraId="000005E6" w14:textId="77777777" w:rsidR="005428A4" w:rsidRDefault="00000000" w:rsidP="00E65BE7">
      <w:pPr>
        <w:pStyle w:val="Heading2"/>
      </w:pPr>
      <w:bookmarkStart w:id="28" w:name="_Toc237879030"/>
      <w:r>
        <w:t>Addendum</w:t>
      </w:r>
      <w:bookmarkEnd w:id="28"/>
    </w:p>
    <w:p w14:paraId="000005E7" w14:textId="77777777" w:rsidR="005428A4" w:rsidRDefault="005428A4"/>
    <w:p w14:paraId="000005E8" w14:textId="77777777" w:rsidR="005428A4" w:rsidRDefault="00000000">
      <w:r>
        <w:t>INSTITUTE OF MUSEUM AND LIBRARY SERVICES. Oral history in the digital age.</w:t>
      </w:r>
    </w:p>
    <w:p w14:paraId="000005E9" w14:textId="77777777" w:rsidR="005428A4" w:rsidRDefault="00000000">
      <w:r>
        <w:t>http://ohda.matrix.msu.edu/</w:t>
      </w:r>
    </w:p>
    <w:p w14:paraId="000005EA" w14:textId="77777777" w:rsidR="005428A4" w:rsidRDefault="005428A4"/>
    <w:p w14:paraId="000005EB" w14:textId="77777777" w:rsidR="005428A4" w:rsidRDefault="00000000">
      <w:r>
        <w:t>MCKENZIE D, PIFALO V. The oral history program: II. Personal views of health sciences</w:t>
      </w:r>
    </w:p>
    <w:p w14:paraId="000005EC" w14:textId="77777777" w:rsidR="005428A4" w:rsidRDefault="00000000">
      <w:r>
        <w:t xml:space="preserve">librarianship and the Medical Library Association. Bull Med </w:t>
      </w:r>
      <w:proofErr w:type="spellStart"/>
      <w:r>
        <w:t>Libr</w:t>
      </w:r>
      <w:proofErr w:type="spellEnd"/>
      <w:r>
        <w:t xml:space="preserve"> Assoc</w:t>
      </w:r>
    </w:p>
    <w:p w14:paraId="000005ED" w14:textId="77777777" w:rsidR="005428A4" w:rsidRDefault="00000000">
      <w:r>
        <w:t>1998Jul;86(3):366-76.</w:t>
      </w:r>
    </w:p>
    <w:p w14:paraId="000005EE" w14:textId="77777777" w:rsidR="005428A4" w:rsidRDefault="005428A4"/>
    <w:p w14:paraId="000005EF" w14:textId="77777777" w:rsidR="005428A4" w:rsidRDefault="00000000">
      <w:r>
        <w:t>MCKENZIE D, PIFALO V. The oral history program: III. Personal views of health sciences</w:t>
      </w:r>
    </w:p>
    <w:p w14:paraId="000005F0" w14:textId="77777777" w:rsidR="005428A4" w:rsidRDefault="00000000">
      <w:r>
        <w:t xml:space="preserve">librarianship and the Medical Library Association. Bull Med </w:t>
      </w:r>
      <w:proofErr w:type="spellStart"/>
      <w:r>
        <w:t>Libr</w:t>
      </w:r>
      <w:proofErr w:type="spellEnd"/>
      <w:r>
        <w:t xml:space="preserve"> Assoc</w:t>
      </w:r>
    </w:p>
    <w:p w14:paraId="000005F1" w14:textId="77777777" w:rsidR="005428A4" w:rsidRDefault="00000000">
      <w:r>
        <w:t>1998Oct;86(4):464-74.</w:t>
      </w:r>
    </w:p>
    <w:p w14:paraId="000005F2" w14:textId="77777777" w:rsidR="005428A4" w:rsidRDefault="005428A4"/>
    <w:p w14:paraId="000005F3" w14:textId="77777777" w:rsidR="005428A4" w:rsidRDefault="00000000">
      <w:r>
        <w:t>ORAL HISTORY ASSOCIATION. Principles and best practices for oral history. Adopted</w:t>
      </w:r>
    </w:p>
    <w:p w14:paraId="000005F4" w14:textId="77777777" w:rsidR="005428A4" w:rsidRDefault="00000000">
      <w:r>
        <w:lastRenderedPageBreak/>
        <w:t>October 2009. http://www.oralhistory.org/about/principles-and-practices/</w:t>
      </w:r>
    </w:p>
    <w:p w14:paraId="000005F5" w14:textId="77777777" w:rsidR="005428A4" w:rsidRDefault="005428A4"/>
    <w:p w14:paraId="000005F6" w14:textId="77777777" w:rsidR="005428A4" w:rsidRDefault="00000000">
      <w:r>
        <w:t>SCIENCE HISTORY INSTITUTE. CENTER FOR ORAL HISTORY.</w:t>
      </w:r>
    </w:p>
    <w:p w14:paraId="000005FF" w14:textId="46A5D74E" w:rsidR="005428A4" w:rsidRDefault="00000000">
      <w:r>
        <w:t>https://www.sciencehistory.org/center-for-oral-history</w:t>
      </w:r>
      <w:r w:rsidR="00E65BE7">
        <w:t>.</w:t>
      </w:r>
    </w:p>
    <w:sectPr w:rsidR="005428A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A950313-1C94-410D-8213-EFCAEB2F06F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8E6D45A-AF49-45A6-B1E4-5B4CC8CA4C2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172F5"/>
    <w:multiLevelType w:val="hybridMultilevel"/>
    <w:tmpl w:val="DA42A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6A1C75"/>
    <w:multiLevelType w:val="hybridMultilevel"/>
    <w:tmpl w:val="D98A36F6"/>
    <w:lvl w:ilvl="0" w:tplc="496C3B96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5F3207"/>
    <w:multiLevelType w:val="hybridMultilevel"/>
    <w:tmpl w:val="4864AE56"/>
    <w:lvl w:ilvl="0" w:tplc="496C3B96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094FB6"/>
    <w:multiLevelType w:val="hybridMultilevel"/>
    <w:tmpl w:val="9DC2A376"/>
    <w:lvl w:ilvl="0" w:tplc="496C3B96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3286142">
    <w:abstractNumId w:val="0"/>
  </w:num>
  <w:num w:numId="2" w16cid:durableId="1116370996">
    <w:abstractNumId w:val="2"/>
  </w:num>
  <w:num w:numId="3" w16cid:durableId="2107387494">
    <w:abstractNumId w:val="1"/>
  </w:num>
  <w:num w:numId="4" w16cid:durableId="7236777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8A4"/>
    <w:rsid w:val="003C64C9"/>
    <w:rsid w:val="005428A4"/>
    <w:rsid w:val="008F6FE3"/>
    <w:rsid w:val="00D11830"/>
    <w:rsid w:val="00E65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F0755"/>
  <w15:docId w15:val="{E8B340C9-23FC-4C19-96E5-88137E7B0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8F6FE3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3C64C9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3C64C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C64C9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3C64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7A5A6E4F-A63E-4980-9A7B-8BC6B00C368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026bb9f-849e-4520-adf3-36adc211bebd}" enabled="1" method="Privileged" siteId="{ac144e41-8001-48f0-9e1c-170716ed06b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30</Pages>
  <Words>8235</Words>
  <Characters>44392</Characters>
  <Application>Microsoft Office Word</Application>
  <DocSecurity>0</DocSecurity>
  <Lines>1644</Lines>
  <Paragraphs>1144</Paragraphs>
  <ScaleCrop>false</ScaleCrop>
  <Company/>
  <LinksUpToDate>false</LinksUpToDate>
  <CharactersWithSpaces>51483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Katie Arnold</cp:lastModifiedBy>
  <cp:revision>3</cp:revision>
  <dcterms:created xsi:type="dcterms:W3CDTF">2026-08-17T20:50:00Z</dcterms:created>
  <dcterms:modified xsi:type="dcterms:W3CDTF">2026-08-17T21:10:00Z</dcterms:modified>
</cp:coreProperties>
</file>