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252"/>
        <w:gridCol w:w="9675"/>
        <w:gridCol w:w="259"/>
        <w:gridCol w:w="269"/>
      </w:tblGrid>
      <w:tr w:rsidR="006B7EAC" w:rsidTr="006B7EAC">
        <w:trPr>
          <w:trHeight w:val="282"/>
        </w:trPr>
        <w:tc>
          <w:tcPr>
            <w:tcW w:w="252" w:type="dxa"/>
          </w:tcPr>
          <w:bookmarkStart w:id="0" w:name="_GoBack"/>
          <w:bookmarkEnd w:id="0"/>
          <w:p w:rsidR="006B7EAC" w:rsidRDefault="006B7EAC" w:rsidP="00470385">
            <w:pPr>
              <w:pStyle w:val="Heading4"/>
              <w:tabs>
                <w:tab w:val="left" w:pos="7992"/>
              </w:tabs>
              <w:jc w:val="center"/>
            </w:pPr>
            <w:r>
              <w:fldChar w:fldCharType="begin"/>
            </w:r>
            <w:r>
              <w:instrText xml:space="preserve"> INCLUDEPICTURE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 w:rsidR="00232345">
              <w:fldChar w:fldCharType="begin"/>
            </w:r>
            <w:r w:rsidR="00232345">
              <w:instrText xml:space="preserve"> INCLUDEPICTURE  "http://new.paho.org/hq/images/null.gif" \* MERGEFORMATINET </w:instrText>
            </w:r>
            <w:r w:rsidR="00232345">
              <w:fldChar w:fldCharType="separate"/>
            </w:r>
            <w:r w:rsidR="00663E14">
              <w:fldChar w:fldCharType="begin"/>
            </w:r>
            <w:r w:rsidR="00663E14">
              <w:instrText xml:space="preserve"> </w:instrText>
            </w:r>
            <w:r w:rsidR="00663E14">
              <w:instrText>INCLUDEPICTURE  "http://new.paho.org/hq/images/nul</w:instrText>
            </w:r>
            <w:r w:rsidR="00663E14">
              <w:instrText>l.gif" \* MERGEFORMATINET</w:instrText>
            </w:r>
            <w:r w:rsidR="00663E14">
              <w:instrText xml:space="preserve"> </w:instrText>
            </w:r>
            <w:r w:rsidR="00663E14">
              <w:fldChar w:fldCharType="separate"/>
            </w:r>
            <w:r w:rsidR="00663E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6pt;height:6pt">
                  <v:imagedata r:id="rId8" r:href="rId9"/>
                </v:shape>
              </w:pict>
            </w:r>
            <w:r w:rsidR="00663E14">
              <w:fldChar w:fldCharType="end"/>
            </w:r>
            <w:r w:rsidR="0023234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"http://new.paho.org/hq/images/null.gif" \* MERGEFORMATINET </w:instrText>
            </w:r>
            <w:r>
              <w:fldChar w:fldCharType="separate"/>
            </w:r>
            <w:r w:rsidR="00232345">
              <w:fldChar w:fldCharType="begin"/>
            </w:r>
            <w:r w:rsidR="00232345">
              <w:instrText xml:space="preserve"> INCLUDEPICTURE  "http://new.paho.org/hq/images/null.gif" \* MERGEFORMATINET </w:instrText>
            </w:r>
            <w:r w:rsidR="00232345">
              <w:fldChar w:fldCharType="separate"/>
            </w:r>
            <w:r w:rsidR="00663E14">
              <w:fldChar w:fldCharType="begin"/>
            </w:r>
            <w:r w:rsidR="00663E14">
              <w:instrText xml:space="preserve"> </w:instrText>
            </w:r>
            <w:r w:rsidR="00663E14">
              <w:instrText>IN</w:instrText>
            </w:r>
            <w:r w:rsidR="00663E14">
              <w:instrText>CLUDEPICTURE  "http://new.paho.org/hq/images/null.gif" \* MERGEFORMATINET</w:instrText>
            </w:r>
            <w:r w:rsidR="00663E14">
              <w:instrText xml:space="preserve"> </w:instrText>
            </w:r>
            <w:r w:rsidR="00663E14">
              <w:fldChar w:fldCharType="separate"/>
            </w:r>
            <w:r w:rsidR="00663E14">
              <w:pict>
                <v:shape id="_x0000_i1026" type="#_x0000_t75" alt=" " style="width:6pt;height:6pt">
                  <v:imagedata r:id="rId8" r:href="rId10"/>
                </v:shape>
              </w:pict>
            </w:r>
            <w:r w:rsidR="00663E14">
              <w:fldChar w:fldCharType="end"/>
            </w:r>
            <w:r w:rsidR="0023234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675" w:type="dxa"/>
          </w:tcPr>
          <w:tbl>
            <w:tblPr>
              <w:tblW w:w="9682" w:type="dxa"/>
              <w:tblLayout w:type="fixed"/>
              <w:tblLook w:val="04A0" w:firstRow="1" w:lastRow="0" w:firstColumn="1" w:lastColumn="0" w:noHBand="0" w:noVBand="1"/>
            </w:tblPr>
            <w:tblGrid>
              <w:gridCol w:w="4059"/>
              <w:gridCol w:w="1585"/>
              <w:gridCol w:w="4038"/>
            </w:tblGrid>
            <w:tr w:rsidR="006B7EAC" w:rsidRPr="00D336B3" w:rsidTr="006B7EAC">
              <w:trPr>
                <w:trHeight w:val="919"/>
              </w:trPr>
              <w:tc>
                <w:tcPr>
                  <w:tcW w:w="4059" w:type="dxa"/>
                  <w:shd w:val="clear" w:color="auto" w:fill="auto"/>
                </w:tcPr>
                <w:p w:rsidR="006B7EAC" w:rsidRPr="00D336B3" w:rsidRDefault="006B7EAC" w:rsidP="00470385">
                  <w:pPr>
                    <w:ind w:firstLine="1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1BD174" wp14:editId="2C3F0371">
                        <wp:extent cx="2552700" cy="937260"/>
                        <wp:effectExtent l="0" t="0" r="0" b="0"/>
                        <wp:docPr id="3" name="Picture 3" descr="HEA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EA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6B7EAC" w:rsidRPr="00D336B3" w:rsidRDefault="006B7EAC" w:rsidP="0047038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73D7A7" wp14:editId="5F24CDB9">
                        <wp:extent cx="906780" cy="800100"/>
                        <wp:effectExtent l="0" t="0" r="7620" b="0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shd w:val="clear" w:color="auto" w:fill="auto"/>
                </w:tcPr>
                <w:p w:rsidR="006B7EAC" w:rsidRPr="00D336B3" w:rsidRDefault="006B7EAC" w:rsidP="0047038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F52AEB" wp14:editId="557C44BF">
                        <wp:extent cx="2499360" cy="1028700"/>
                        <wp:effectExtent l="0" t="0" r="0" b="0"/>
                        <wp:docPr id="1" name="Picture 1" descr="HEAD-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EAD-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36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7EAC" w:rsidRPr="00214B79" w:rsidRDefault="006B7EAC" w:rsidP="00470385">
            <w:pPr>
              <w:rPr>
                <w:noProof/>
              </w:rPr>
            </w:pPr>
          </w:p>
        </w:tc>
        <w:tc>
          <w:tcPr>
            <w:tcW w:w="259" w:type="dxa"/>
          </w:tcPr>
          <w:p w:rsidR="006B7EAC" w:rsidRPr="00AB6DAE" w:rsidRDefault="006B7EAC" w:rsidP="00470385"/>
        </w:tc>
        <w:tc>
          <w:tcPr>
            <w:tcW w:w="269" w:type="dxa"/>
          </w:tcPr>
          <w:p w:rsidR="006B7EAC" w:rsidRPr="00646E00" w:rsidRDefault="006B7EAC" w:rsidP="00470385"/>
          <w:p w:rsidR="006B7EAC" w:rsidRPr="00AB6DAE" w:rsidRDefault="006B7EAC" w:rsidP="00470385"/>
        </w:tc>
      </w:tr>
    </w:tbl>
    <w:p w:rsidR="006B7EAC" w:rsidRPr="006B7EAC" w:rsidRDefault="006B7EAC" w:rsidP="006B7EAC">
      <w:pPr>
        <w:tabs>
          <w:tab w:val="left" w:pos="5400"/>
        </w:tabs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6B7EAC">
        <w:rPr>
          <w:b/>
          <w:bCs/>
          <w:sz w:val="28"/>
          <w:szCs w:val="28"/>
          <w:shd w:val="clear" w:color="auto" w:fill="FFFFFF"/>
        </w:rPr>
        <w:t>HINARI SUB-REGIONAL ‘TRAIN THE TRAINERS’ WORKSHOP</w:t>
      </w:r>
    </w:p>
    <w:p w:rsidR="006B7EAC" w:rsidRPr="00D336B3" w:rsidRDefault="006B7EAC" w:rsidP="006B7EAC">
      <w:pPr>
        <w:tabs>
          <w:tab w:val="left" w:pos="5400"/>
        </w:tabs>
        <w:spacing w:after="0" w:line="240" w:lineRule="auto"/>
        <w:jc w:val="center"/>
        <w:rPr>
          <w:b/>
          <w:bCs/>
          <w:shd w:val="clear" w:color="auto" w:fill="FFFFFF"/>
        </w:rPr>
      </w:pPr>
      <w:r w:rsidRPr="00D336B3">
        <w:rPr>
          <w:b/>
          <w:bCs/>
          <w:sz w:val="28"/>
          <w:szCs w:val="28"/>
          <w:shd w:val="clear" w:color="auto" w:fill="FFFFFF"/>
        </w:rPr>
        <w:t>AMMAN, JORDAN; 05-08 DECEMBER 2016</w:t>
      </w:r>
    </w:p>
    <w:p w:rsidR="006B7EAC" w:rsidRDefault="006B7EAC" w:rsidP="006B7EAC">
      <w:pPr>
        <w:jc w:val="center"/>
        <w:rPr>
          <w:rFonts w:ascii="Arial" w:hAnsi="Arial"/>
          <w:b/>
          <w:bCs/>
        </w:rPr>
      </w:pPr>
    </w:p>
    <w:p w:rsidR="006B7EAC" w:rsidRPr="00D277A0" w:rsidRDefault="006B7EAC" w:rsidP="006B7EAC">
      <w:pPr>
        <w:pStyle w:val="Annexheading"/>
        <w:spacing w:after="0"/>
        <w:ind w:left="-360"/>
        <w:rPr>
          <w:color w:val="auto"/>
          <w:szCs w:val="24"/>
        </w:rPr>
      </w:pPr>
      <w:r w:rsidRPr="00D277A0">
        <w:rPr>
          <w:color w:val="auto"/>
          <w:szCs w:val="24"/>
        </w:rPr>
        <w:t xml:space="preserve">PROGRAMME </w:t>
      </w:r>
    </w:p>
    <w:p w:rsidR="006B7EAC" w:rsidRDefault="006B7EAC" w:rsidP="006B7EAC">
      <w:pPr>
        <w:rPr>
          <w:rFonts w:ascii="Arial" w:hAnsi="Arial" w:cs="Arial"/>
          <w:b/>
          <w:u w:val="single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/>
          <w:bCs/>
          <w:sz w:val="24"/>
          <w:szCs w:val="24"/>
          <w:u w:val="single"/>
        </w:rPr>
      </w:pPr>
      <w:r w:rsidRPr="007C39BD">
        <w:rPr>
          <w:rFonts w:asciiTheme="minorHAnsi" w:hAnsiTheme="minorHAnsi"/>
          <w:b/>
          <w:bCs/>
          <w:sz w:val="24"/>
          <w:szCs w:val="24"/>
          <w:u w:val="single"/>
        </w:rPr>
        <w:t>Monday, 05 December 2016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08:30 – 09:00</w:t>
      </w:r>
      <w:r w:rsidRPr="007C39BD">
        <w:rPr>
          <w:rFonts w:asciiTheme="minorHAnsi" w:hAnsiTheme="minorHAnsi"/>
          <w:sz w:val="24"/>
          <w:szCs w:val="24"/>
        </w:rPr>
        <w:tab/>
        <w:t>Registration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09:00 – 09:30</w:t>
      </w:r>
      <w:r w:rsidRPr="007C39BD">
        <w:rPr>
          <w:rFonts w:asciiTheme="minorHAnsi" w:hAnsiTheme="minorHAnsi"/>
          <w:sz w:val="24"/>
          <w:szCs w:val="24"/>
        </w:rPr>
        <w:tab/>
        <w:t>Welcoming remarks and Introduction of participants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09:30 – 10:00</w:t>
      </w:r>
      <w:r w:rsidRPr="007C39BD">
        <w:rPr>
          <w:rFonts w:asciiTheme="minorHAnsi" w:hAnsiTheme="minorHAnsi"/>
          <w:sz w:val="24"/>
          <w:szCs w:val="24"/>
        </w:rPr>
        <w:tab/>
        <w:t>Objectives and expected outcomes of the workshop</w:t>
      </w:r>
    </w:p>
    <w:p w:rsidR="00C62FB7" w:rsidRPr="007C39BD" w:rsidRDefault="00C62FB7" w:rsidP="00C62FB7">
      <w:pPr>
        <w:pStyle w:val="ListParagraph"/>
        <w:numPr>
          <w:ilvl w:val="0"/>
          <w:numId w:val="26"/>
        </w:numPr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Remarks: Mr. Hatem Nour El-Din,  Technical Officer, Knowledge Sharing and Production, EMRO</w:t>
      </w:r>
    </w:p>
    <w:p w:rsidR="006B7EAC" w:rsidRPr="007C39BD" w:rsidRDefault="00C62FB7" w:rsidP="00C62FB7">
      <w:pPr>
        <w:pStyle w:val="ListParagraph"/>
        <w:numPr>
          <w:ilvl w:val="0"/>
          <w:numId w:val="26"/>
        </w:numPr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Remarks: Professor Lenny Rhine, Librarians Without Borders/Medical Library Association, USA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10:00 – 10:30</w:t>
      </w:r>
      <w:r w:rsidRPr="007C39BD">
        <w:rPr>
          <w:rFonts w:asciiTheme="minorHAnsi" w:hAnsiTheme="minorHAnsi"/>
          <w:sz w:val="24"/>
          <w:szCs w:val="24"/>
        </w:rPr>
        <w:tab/>
        <w:t>Coffee break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10:30 – 11:30</w:t>
      </w:r>
      <w:r w:rsidRPr="007C39BD">
        <w:rPr>
          <w:rFonts w:asciiTheme="minorHAnsi" w:hAnsiTheme="minorHAnsi"/>
          <w:sz w:val="24"/>
          <w:szCs w:val="24"/>
        </w:rPr>
        <w:tab/>
        <w:t>Module 1: Resources and Internet Searching</w:t>
      </w:r>
    </w:p>
    <w:p w:rsidR="00E14168" w:rsidRPr="007C39BD" w:rsidRDefault="006B7EAC" w:rsidP="00E14168">
      <w:pPr>
        <w:numPr>
          <w:ilvl w:val="0"/>
          <w:numId w:val="9"/>
        </w:numPr>
        <w:suppressAutoHyphens/>
        <w:spacing w:after="0" w:line="0" w:lineRule="atLeast"/>
        <w:ind w:left="0" w:firstLine="2520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 xml:space="preserve">Overview R4L Programmes </w:t>
      </w:r>
    </w:p>
    <w:p w:rsidR="00E14168" w:rsidRPr="007C39BD" w:rsidRDefault="006B7EAC" w:rsidP="00E14168">
      <w:pPr>
        <w:numPr>
          <w:ilvl w:val="0"/>
          <w:numId w:val="9"/>
        </w:numPr>
        <w:suppressAutoHyphens/>
        <w:spacing w:after="0" w:line="0" w:lineRule="atLeast"/>
        <w:ind w:left="0" w:firstLine="2520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Google vs. Google Schol</w:t>
      </w:r>
      <w:r w:rsidR="00E14168" w:rsidRPr="007C39BD">
        <w:rPr>
          <w:rFonts w:asciiTheme="minorHAnsi" w:hAnsiTheme="minorHAnsi"/>
          <w:bCs/>
          <w:sz w:val="24"/>
          <w:szCs w:val="24"/>
        </w:rPr>
        <w:t>ar vs. PubMed / Boolean Keyword</w:t>
      </w:r>
    </w:p>
    <w:p w:rsidR="006B7EAC" w:rsidRPr="007C39BD" w:rsidRDefault="006B7EAC" w:rsidP="00E14168">
      <w:pPr>
        <w:suppressAutoHyphens/>
        <w:spacing w:after="0" w:line="0" w:lineRule="atLeast"/>
        <w:ind w:left="2520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Searching</w:t>
      </w:r>
    </w:p>
    <w:p w:rsidR="006B7EAC" w:rsidRPr="007C39BD" w:rsidRDefault="006B7EAC" w:rsidP="00E14168">
      <w:pPr>
        <w:pStyle w:val="ListParagraph"/>
        <w:numPr>
          <w:ilvl w:val="0"/>
          <w:numId w:val="9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Evaluating health resources on the Internet</w:t>
      </w:r>
    </w:p>
    <w:p w:rsidR="006B7EAC" w:rsidRPr="007C39BD" w:rsidRDefault="006B7EAC" w:rsidP="00E14168">
      <w:pPr>
        <w:pStyle w:val="ListParagraph"/>
        <w:numPr>
          <w:ilvl w:val="0"/>
          <w:numId w:val="9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pStyle w:val="Header"/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11:30 – 12:3</w:t>
      </w:r>
      <w:r w:rsidR="00E14168" w:rsidRPr="007C39BD">
        <w:rPr>
          <w:rFonts w:asciiTheme="minorHAnsi" w:hAnsiTheme="minorHAnsi"/>
          <w:sz w:val="24"/>
          <w:szCs w:val="24"/>
        </w:rPr>
        <w:t xml:space="preserve">0        </w:t>
      </w:r>
      <w:r w:rsidRPr="007C39BD">
        <w:rPr>
          <w:rFonts w:asciiTheme="minorHAnsi" w:eastAsia="Times New Roman" w:hAnsiTheme="minorHAnsi"/>
          <w:sz w:val="24"/>
          <w:szCs w:val="24"/>
        </w:rPr>
        <w:t>Module 2:  HINARI Portal</w:t>
      </w:r>
    </w:p>
    <w:p w:rsidR="006B7EAC" w:rsidRPr="007C39BD" w:rsidRDefault="006B7EAC" w:rsidP="00E14168">
      <w:pPr>
        <w:pStyle w:val="ListParagraph"/>
        <w:numPr>
          <w:ilvl w:val="0"/>
          <w:numId w:val="12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HINARI/Research4Life overview</w:t>
      </w:r>
    </w:p>
    <w:p w:rsidR="006B7EAC" w:rsidRPr="007C39BD" w:rsidRDefault="006B7EAC" w:rsidP="00E14168">
      <w:pPr>
        <w:pStyle w:val="ListParagraph"/>
        <w:numPr>
          <w:ilvl w:val="0"/>
          <w:numId w:val="12"/>
        </w:numPr>
        <w:tabs>
          <w:tab w:val="left" w:pos="17370"/>
        </w:tabs>
        <w:suppressAutoHyphens/>
        <w:bidi w:val="0"/>
        <w:spacing w:after="0" w:line="0" w:lineRule="atLeast"/>
        <w:jc w:val="both"/>
        <w:rPr>
          <w:sz w:val="24"/>
          <w:szCs w:val="24"/>
        </w:rPr>
      </w:pPr>
      <w:r w:rsidRPr="007C39BD">
        <w:rPr>
          <w:sz w:val="24"/>
          <w:szCs w:val="24"/>
        </w:rPr>
        <w:t>Finding e-journals by title, subject, language and publisher</w:t>
      </w:r>
    </w:p>
    <w:p w:rsidR="006B7EAC" w:rsidRPr="007C39BD" w:rsidRDefault="006B7EAC" w:rsidP="00E14168">
      <w:pPr>
        <w:pStyle w:val="ListParagraph"/>
        <w:numPr>
          <w:ilvl w:val="0"/>
          <w:numId w:val="12"/>
        </w:numPr>
        <w:tabs>
          <w:tab w:val="left" w:pos="17370"/>
        </w:tabs>
        <w:suppressAutoHyphens/>
        <w:bidi w:val="0"/>
        <w:spacing w:after="0" w:line="0" w:lineRule="atLeast"/>
        <w:jc w:val="both"/>
        <w:rPr>
          <w:sz w:val="24"/>
          <w:szCs w:val="24"/>
        </w:rPr>
      </w:pPr>
      <w:r w:rsidRPr="007C39BD">
        <w:rPr>
          <w:sz w:val="24"/>
          <w:szCs w:val="24"/>
        </w:rPr>
        <w:t>Additional Resources from the HINARI portal</w:t>
      </w:r>
    </w:p>
    <w:p w:rsidR="006B7EAC" w:rsidRPr="007C39BD" w:rsidRDefault="006B7EAC" w:rsidP="00E14168">
      <w:pPr>
        <w:pStyle w:val="ListParagraph"/>
        <w:numPr>
          <w:ilvl w:val="0"/>
          <w:numId w:val="12"/>
        </w:numPr>
        <w:tabs>
          <w:tab w:val="left" w:pos="17370"/>
        </w:tabs>
        <w:suppressAutoHyphens/>
        <w:bidi w:val="0"/>
        <w:spacing w:after="0" w:line="0" w:lineRule="atLeast"/>
        <w:jc w:val="both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17370"/>
        </w:tabs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12:30 – 13:30</w:t>
      </w:r>
      <w:r w:rsidRPr="007C39BD">
        <w:rPr>
          <w:rFonts w:asciiTheme="minorHAnsi" w:hAnsiTheme="minorHAnsi"/>
          <w:sz w:val="24"/>
          <w:szCs w:val="24"/>
        </w:rPr>
        <w:tab/>
        <w:t>Lunch break</w:t>
      </w:r>
    </w:p>
    <w:p w:rsidR="006B7EAC" w:rsidRPr="007C39BD" w:rsidRDefault="006B7EAC" w:rsidP="006B7EAC">
      <w:pPr>
        <w:tabs>
          <w:tab w:val="left" w:pos="297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 xml:space="preserve">13:30 – 14:30 </w:t>
      </w:r>
      <w:r w:rsidRPr="007C39BD">
        <w:rPr>
          <w:rFonts w:asciiTheme="minorHAnsi" w:hAnsiTheme="minorHAnsi"/>
          <w:sz w:val="24"/>
          <w:szCs w:val="24"/>
        </w:rPr>
        <w:tab/>
        <w:t xml:space="preserve">Module 3:  </w:t>
      </w:r>
      <w:r w:rsidRPr="007C39BD">
        <w:rPr>
          <w:rFonts w:asciiTheme="minorHAnsi" w:hAnsiTheme="minorHAnsi"/>
          <w:bCs/>
          <w:sz w:val="24"/>
          <w:szCs w:val="24"/>
        </w:rPr>
        <w:t>Summon Search Engine for R4L Programmes</w:t>
      </w:r>
    </w:p>
    <w:p w:rsidR="006B7EAC" w:rsidRPr="007C39BD" w:rsidRDefault="006B7EAC" w:rsidP="00E14168">
      <w:pPr>
        <w:pStyle w:val="ListParagraph"/>
        <w:numPr>
          <w:ilvl w:val="0"/>
          <w:numId w:val="13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R4L Similarities (web interface) &amp; Differences (search tools)</w:t>
      </w:r>
    </w:p>
    <w:p w:rsidR="006B7EAC" w:rsidRPr="007C39BD" w:rsidRDefault="006B7EAC" w:rsidP="00E14168">
      <w:pPr>
        <w:pStyle w:val="ListParagraph"/>
        <w:numPr>
          <w:ilvl w:val="0"/>
          <w:numId w:val="13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Using Summon for searching in HINARI, AGORA &amp; OARE</w:t>
      </w:r>
    </w:p>
    <w:p w:rsidR="006B7EAC" w:rsidRPr="007C39BD" w:rsidRDefault="006B7EAC" w:rsidP="00E14168">
      <w:pPr>
        <w:pStyle w:val="ListParagraph"/>
        <w:numPr>
          <w:ilvl w:val="0"/>
          <w:numId w:val="13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Access to full-text articles and book chapters</w:t>
      </w:r>
    </w:p>
    <w:p w:rsidR="006B7EAC" w:rsidRPr="007C39BD" w:rsidRDefault="006B7EAC" w:rsidP="00E14168">
      <w:pPr>
        <w:pStyle w:val="ListParagraph"/>
        <w:numPr>
          <w:ilvl w:val="0"/>
          <w:numId w:val="13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Major Topic Headings</w:t>
      </w:r>
    </w:p>
    <w:p w:rsidR="006B7EAC" w:rsidRPr="007C39BD" w:rsidRDefault="006B7EAC" w:rsidP="00E14168">
      <w:pPr>
        <w:pStyle w:val="ListParagraph"/>
        <w:numPr>
          <w:ilvl w:val="0"/>
          <w:numId w:val="13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19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14:30 – 15:00</w:t>
      </w:r>
      <w:r w:rsidRPr="007C39BD">
        <w:rPr>
          <w:rFonts w:asciiTheme="minorHAnsi" w:hAnsiTheme="minorHAnsi"/>
          <w:sz w:val="24"/>
          <w:szCs w:val="24"/>
        </w:rPr>
        <w:tab/>
        <w:t>Module 4:  Practical HINARI Considerations (discussion)</w:t>
      </w:r>
    </w:p>
    <w:p w:rsidR="006B7EAC" w:rsidRPr="007C39BD" w:rsidRDefault="006B7EAC" w:rsidP="00E14168">
      <w:pPr>
        <w:pStyle w:val="ListParagraph"/>
        <w:numPr>
          <w:ilvl w:val="0"/>
          <w:numId w:val="14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Password Issues</w:t>
      </w:r>
    </w:p>
    <w:p w:rsidR="006B7EAC" w:rsidRPr="007C39BD" w:rsidRDefault="006B7EAC" w:rsidP="00E14168">
      <w:pPr>
        <w:pStyle w:val="ListParagraph"/>
        <w:numPr>
          <w:ilvl w:val="0"/>
          <w:numId w:val="14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Auto-login Option</w:t>
      </w:r>
    </w:p>
    <w:p w:rsidR="006B7EAC" w:rsidRPr="007C39BD" w:rsidRDefault="006B7EAC" w:rsidP="00E14168">
      <w:pPr>
        <w:pStyle w:val="ListParagraph"/>
        <w:numPr>
          <w:ilvl w:val="0"/>
          <w:numId w:val="14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New Authentication System (https and login solutions)</w:t>
      </w:r>
    </w:p>
    <w:p w:rsidR="006B7EAC" w:rsidRPr="007C39BD" w:rsidRDefault="006B7EAC" w:rsidP="00E14168">
      <w:pPr>
        <w:pStyle w:val="ListParagraph"/>
        <w:numPr>
          <w:ilvl w:val="0"/>
          <w:numId w:val="14"/>
        </w:numPr>
        <w:tabs>
          <w:tab w:val="left" w:pos="1737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Do’s and Don’ts</w:t>
      </w:r>
    </w:p>
    <w:p w:rsidR="006B7EAC" w:rsidRPr="007C39BD" w:rsidRDefault="006B7EAC" w:rsidP="006B7EAC">
      <w:pPr>
        <w:tabs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1890"/>
          <w:tab w:val="left" w:pos="3330"/>
        </w:tabs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15:00 – 16:00</w:t>
      </w:r>
      <w:r w:rsidRPr="007C39BD">
        <w:rPr>
          <w:rFonts w:asciiTheme="minorHAnsi" w:hAnsiTheme="minorHAnsi"/>
          <w:sz w:val="24"/>
          <w:szCs w:val="24"/>
        </w:rPr>
        <w:tab/>
        <w:t xml:space="preserve">Module 5:  WHO Resources                          </w:t>
      </w:r>
    </w:p>
    <w:p w:rsidR="006B7EAC" w:rsidRPr="007C39BD" w:rsidRDefault="006B7EAC" w:rsidP="00E14168">
      <w:pPr>
        <w:pStyle w:val="ListParagraph"/>
        <w:numPr>
          <w:ilvl w:val="0"/>
          <w:numId w:val="15"/>
        </w:numPr>
        <w:tabs>
          <w:tab w:val="left" w:pos="2880"/>
          <w:tab w:val="left" w:pos="1728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Basic entry points focusing on IRIS</w:t>
      </w:r>
    </w:p>
    <w:p w:rsidR="006B7EAC" w:rsidRPr="007C39BD" w:rsidRDefault="006B7EAC" w:rsidP="00E14168">
      <w:pPr>
        <w:pStyle w:val="ListParagraph"/>
        <w:numPr>
          <w:ilvl w:val="0"/>
          <w:numId w:val="15"/>
        </w:numPr>
        <w:tabs>
          <w:tab w:val="left" w:pos="2880"/>
          <w:tab w:val="left" w:pos="1728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Gateways and portals</w:t>
      </w:r>
    </w:p>
    <w:p w:rsidR="006B7EAC" w:rsidRPr="007C39BD" w:rsidRDefault="006B7EAC" w:rsidP="00E14168">
      <w:pPr>
        <w:pStyle w:val="ListParagraph"/>
        <w:numPr>
          <w:ilvl w:val="0"/>
          <w:numId w:val="15"/>
        </w:numPr>
        <w:tabs>
          <w:tab w:val="left" w:pos="2880"/>
          <w:tab w:val="left" w:pos="1728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bCs/>
          <w:sz w:val="24"/>
          <w:szCs w:val="24"/>
        </w:rPr>
        <w:t xml:space="preserve">Highlighted Sites  </w:t>
      </w:r>
    </w:p>
    <w:p w:rsidR="006B7EAC" w:rsidRPr="007C39BD" w:rsidRDefault="006B7EAC" w:rsidP="00E14168">
      <w:pPr>
        <w:pStyle w:val="ListParagraph"/>
        <w:numPr>
          <w:ilvl w:val="0"/>
          <w:numId w:val="15"/>
        </w:numPr>
        <w:tabs>
          <w:tab w:val="left" w:pos="2880"/>
          <w:tab w:val="left" w:pos="1728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bCs/>
          <w:sz w:val="24"/>
          <w:szCs w:val="24"/>
        </w:rPr>
        <w:t xml:space="preserve">Practical exercises  </w:t>
      </w:r>
    </w:p>
    <w:p w:rsidR="006B7EAC" w:rsidRPr="007C39BD" w:rsidRDefault="006B7EAC" w:rsidP="006B7EAC">
      <w:pPr>
        <w:tabs>
          <w:tab w:val="left" w:pos="1737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297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2970"/>
        </w:tabs>
        <w:spacing w:after="0" w:line="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7C39BD">
        <w:rPr>
          <w:rFonts w:asciiTheme="minorHAnsi" w:hAnsiTheme="minorHAnsi"/>
          <w:b/>
          <w:sz w:val="24"/>
          <w:szCs w:val="24"/>
          <w:u w:val="single"/>
        </w:rPr>
        <w:t xml:space="preserve">Tuesday, 06 December 2016 </w:t>
      </w:r>
    </w:p>
    <w:p w:rsidR="006B7EAC" w:rsidRPr="007C39BD" w:rsidRDefault="006B7EAC" w:rsidP="006B7EAC">
      <w:pPr>
        <w:tabs>
          <w:tab w:val="left" w:pos="297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216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09:00 – 10:00</w:t>
      </w:r>
      <w:r w:rsidRPr="007C39BD">
        <w:rPr>
          <w:rFonts w:asciiTheme="minorHAnsi" w:hAnsiTheme="minorHAnsi"/>
          <w:sz w:val="24"/>
          <w:szCs w:val="24"/>
        </w:rPr>
        <w:tab/>
        <w:t>Module 6.1: How to Use PubMed</w:t>
      </w:r>
    </w:p>
    <w:p w:rsidR="006B7EAC" w:rsidRPr="007C39BD" w:rsidRDefault="006B7EAC" w:rsidP="00E14168">
      <w:pPr>
        <w:pStyle w:val="ListParagraph"/>
        <w:numPr>
          <w:ilvl w:val="0"/>
          <w:numId w:val="16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Connecting to HINARI/PubMed</w:t>
      </w:r>
    </w:p>
    <w:p w:rsidR="006B7EAC" w:rsidRPr="007C39BD" w:rsidRDefault="006B7EAC" w:rsidP="00E14168">
      <w:pPr>
        <w:pStyle w:val="ListParagraph"/>
        <w:numPr>
          <w:ilvl w:val="0"/>
          <w:numId w:val="16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Options for current HTTPS: issue</w:t>
      </w:r>
    </w:p>
    <w:p w:rsidR="006B7EAC" w:rsidRPr="007C39BD" w:rsidRDefault="006B7EAC" w:rsidP="00E14168">
      <w:pPr>
        <w:pStyle w:val="ListParagraph"/>
        <w:numPr>
          <w:ilvl w:val="0"/>
          <w:numId w:val="16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Display (format/date) options</w:t>
      </w:r>
    </w:p>
    <w:p w:rsidR="006B7EAC" w:rsidRPr="007C39BD" w:rsidRDefault="006B7EAC" w:rsidP="00E14168">
      <w:pPr>
        <w:pStyle w:val="ListParagraph"/>
        <w:numPr>
          <w:ilvl w:val="0"/>
          <w:numId w:val="16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Send to options</w:t>
      </w:r>
    </w:p>
    <w:p w:rsidR="006B7EAC" w:rsidRPr="007C39BD" w:rsidRDefault="006B7EAC" w:rsidP="00E14168">
      <w:pPr>
        <w:pStyle w:val="ListParagraph"/>
        <w:numPr>
          <w:ilvl w:val="0"/>
          <w:numId w:val="16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297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10:00 – 10:30</w:t>
      </w:r>
      <w:r w:rsidRPr="007C39BD">
        <w:rPr>
          <w:rFonts w:asciiTheme="minorHAnsi" w:hAnsiTheme="minorHAnsi"/>
          <w:sz w:val="24"/>
          <w:szCs w:val="24"/>
        </w:rPr>
        <w:tab/>
        <w:t>Module 6.2: Using Filters in PubMed</w:t>
      </w:r>
    </w:p>
    <w:p w:rsidR="006B7EAC" w:rsidRPr="007C39BD" w:rsidRDefault="006B7EAC" w:rsidP="00E14168">
      <w:pPr>
        <w:pStyle w:val="ListParagraph"/>
        <w:numPr>
          <w:ilvl w:val="0"/>
          <w:numId w:val="17"/>
        </w:numPr>
        <w:tabs>
          <w:tab w:val="left" w:pos="1740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Filters - by publication date, age, date, language, type of research, publishing group, author or journal title and affiliation</w:t>
      </w:r>
    </w:p>
    <w:p w:rsidR="006B7EAC" w:rsidRPr="007C39BD" w:rsidRDefault="006B7EAC" w:rsidP="006B7EAC">
      <w:pPr>
        <w:tabs>
          <w:tab w:val="left" w:pos="1740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1740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10:30 – 11:00        Coffee break</w:t>
      </w:r>
    </w:p>
    <w:p w:rsidR="006B7EAC" w:rsidRPr="007C39BD" w:rsidRDefault="006B7EAC" w:rsidP="006B7EAC">
      <w:pPr>
        <w:tabs>
          <w:tab w:val="left" w:pos="1740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E14168" w:rsidRPr="007C39BD" w:rsidRDefault="006B7EAC" w:rsidP="00E14168">
      <w:pPr>
        <w:tabs>
          <w:tab w:val="left" w:pos="1740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11:00 – 11:30       Module 6</w:t>
      </w:r>
      <w:r w:rsidR="00E14168" w:rsidRPr="007C39BD">
        <w:rPr>
          <w:rFonts w:asciiTheme="minorHAnsi" w:hAnsiTheme="minorHAnsi"/>
          <w:sz w:val="24"/>
          <w:szCs w:val="24"/>
        </w:rPr>
        <w:t xml:space="preserve">.2 continued  </w:t>
      </w:r>
    </w:p>
    <w:p w:rsidR="006B7EAC" w:rsidRPr="007C39BD" w:rsidRDefault="006B7EAC" w:rsidP="00E14168">
      <w:pPr>
        <w:pStyle w:val="ListParagraph"/>
        <w:numPr>
          <w:ilvl w:val="0"/>
          <w:numId w:val="17"/>
        </w:numPr>
        <w:tabs>
          <w:tab w:val="left" w:pos="17400"/>
        </w:tabs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1740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2160"/>
          <w:tab w:val="left" w:pos="297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11:30 – 12:30</w:t>
      </w:r>
      <w:r w:rsidRPr="007C39BD">
        <w:rPr>
          <w:rFonts w:asciiTheme="minorHAnsi" w:hAnsiTheme="minorHAnsi"/>
          <w:sz w:val="24"/>
          <w:szCs w:val="24"/>
        </w:rPr>
        <w:tab/>
        <w:t>Module 6.3: History, Advanced Search and Accessing Full-text Articles</w:t>
      </w:r>
    </w:p>
    <w:p w:rsidR="006B7EAC" w:rsidRPr="007C39BD" w:rsidRDefault="006B7EAC" w:rsidP="00E14168">
      <w:pPr>
        <w:pStyle w:val="ListParagraph"/>
        <w:numPr>
          <w:ilvl w:val="0"/>
          <w:numId w:val="17"/>
        </w:numPr>
        <w:tabs>
          <w:tab w:val="left" w:pos="2160"/>
          <w:tab w:val="left" w:pos="2970"/>
        </w:tabs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Using History in PubMed</w:t>
      </w:r>
    </w:p>
    <w:p w:rsidR="006B7EAC" w:rsidRPr="007C39BD" w:rsidRDefault="006B7EAC" w:rsidP="00E14168">
      <w:pPr>
        <w:pStyle w:val="ListParagraph"/>
        <w:numPr>
          <w:ilvl w:val="0"/>
          <w:numId w:val="17"/>
        </w:numPr>
        <w:tabs>
          <w:tab w:val="left" w:pos="2160"/>
          <w:tab w:val="left" w:pos="2970"/>
        </w:tabs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Advanced Search</w:t>
      </w:r>
    </w:p>
    <w:p w:rsidR="006B7EAC" w:rsidRPr="007C39BD" w:rsidRDefault="006B7EAC" w:rsidP="00E14168">
      <w:pPr>
        <w:pStyle w:val="ListParagraph"/>
        <w:numPr>
          <w:ilvl w:val="0"/>
          <w:numId w:val="17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Accessing full-text articles (review)</w:t>
      </w:r>
    </w:p>
    <w:p w:rsidR="006B7EAC" w:rsidRPr="007C39BD" w:rsidRDefault="006B7EAC" w:rsidP="00E14168">
      <w:pPr>
        <w:pStyle w:val="ListParagraph"/>
        <w:numPr>
          <w:ilvl w:val="0"/>
          <w:numId w:val="17"/>
        </w:numPr>
        <w:tabs>
          <w:tab w:val="left" w:pos="14400"/>
        </w:tabs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315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315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 xml:space="preserve">12:30 – 13:30     Lunch break    </w:t>
      </w:r>
    </w:p>
    <w:p w:rsidR="006B7EAC" w:rsidRPr="007C39BD" w:rsidRDefault="006B7EAC" w:rsidP="006B7EAC">
      <w:pPr>
        <w:tabs>
          <w:tab w:val="left" w:pos="1440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 xml:space="preserve">13:30 – 14:30     Module 6.4: </w:t>
      </w:r>
      <w:r w:rsidRPr="007C39BD">
        <w:rPr>
          <w:rFonts w:asciiTheme="minorHAnsi" w:hAnsiTheme="minorHAnsi"/>
          <w:bCs/>
          <w:sz w:val="24"/>
          <w:szCs w:val="24"/>
        </w:rPr>
        <w:t xml:space="preserve">PubMed/MeSH </w:t>
      </w:r>
    </w:p>
    <w:p w:rsidR="006B7EAC" w:rsidRPr="007C39BD" w:rsidRDefault="006B7EAC" w:rsidP="00E14168">
      <w:pPr>
        <w:pStyle w:val="ListParagraph"/>
        <w:numPr>
          <w:ilvl w:val="0"/>
          <w:numId w:val="18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Using MeSH in PubMed</w:t>
      </w:r>
    </w:p>
    <w:p w:rsidR="006B7EAC" w:rsidRPr="007C39BD" w:rsidRDefault="006B7EAC" w:rsidP="00E14168">
      <w:pPr>
        <w:pStyle w:val="ListParagraph"/>
        <w:numPr>
          <w:ilvl w:val="0"/>
          <w:numId w:val="18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Major Topic Headings</w:t>
      </w:r>
    </w:p>
    <w:p w:rsidR="006B7EAC" w:rsidRPr="007C39BD" w:rsidRDefault="006B7EAC" w:rsidP="00E14168">
      <w:pPr>
        <w:pStyle w:val="ListParagraph"/>
        <w:numPr>
          <w:ilvl w:val="0"/>
          <w:numId w:val="18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Geographic region</w:t>
      </w:r>
    </w:p>
    <w:p w:rsidR="006B7EAC" w:rsidRPr="007C39BD" w:rsidRDefault="006B7EAC" w:rsidP="00E14168">
      <w:pPr>
        <w:pStyle w:val="ListParagraph"/>
        <w:numPr>
          <w:ilvl w:val="0"/>
          <w:numId w:val="18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2880"/>
          <w:tab w:val="left" w:pos="3330"/>
        </w:tabs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E14168">
      <w:pPr>
        <w:tabs>
          <w:tab w:val="left" w:pos="19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14:30 – 15:30</w:t>
      </w:r>
      <w:r w:rsidRPr="007C39BD">
        <w:rPr>
          <w:rFonts w:asciiTheme="minorHAnsi" w:hAnsiTheme="minorHAnsi"/>
          <w:sz w:val="24"/>
          <w:szCs w:val="24"/>
        </w:rPr>
        <w:tab/>
        <w:t>Module 6.5: Using the MY NCBI (National Center for Biotechnology Information)</w:t>
      </w:r>
    </w:p>
    <w:p w:rsidR="006B7EAC" w:rsidRPr="007C39BD" w:rsidRDefault="006B7EAC" w:rsidP="00E14168">
      <w:pPr>
        <w:pStyle w:val="ListParagraph"/>
        <w:numPr>
          <w:ilvl w:val="0"/>
          <w:numId w:val="19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MY NCBI and how to register</w:t>
      </w:r>
    </w:p>
    <w:p w:rsidR="006B7EAC" w:rsidRPr="007C39BD" w:rsidRDefault="006B7EAC" w:rsidP="00E14168">
      <w:pPr>
        <w:pStyle w:val="ListParagraph"/>
        <w:numPr>
          <w:ilvl w:val="0"/>
          <w:numId w:val="19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 xml:space="preserve">Setting up filters in My NCBI </w:t>
      </w:r>
    </w:p>
    <w:p w:rsidR="006B7EAC" w:rsidRPr="007C39BD" w:rsidRDefault="006B7EAC" w:rsidP="00E14168">
      <w:pPr>
        <w:pStyle w:val="ListParagraph"/>
        <w:numPr>
          <w:ilvl w:val="0"/>
          <w:numId w:val="19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PubMed Search Saving to MY NCBI/Receiving email alerts</w:t>
      </w:r>
    </w:p>
    <w:p w:rsidR="006B7EAC" w:rsidRPr="007C39BD" w:rsidRDefault="006B7EAC" w:rsidP="00E14168">
      <w:pPr>
        <w:pStyle w:val="ListParagraph"/>
        <w:numPr>
          <w:ilvl w:val="0"/>
          <w:numId w:val="19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207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15:30 – 16:00</w:t>
      </w:r>
      <w:r w:rsidRPr="007C39BD">
        <w:rPr>
          <w:rFonts w:asciiTheme="minorHAnsi" w:hAnsiTheme="minorHAnsi"/>
          <w:sz w:val="24"/>
          <w:szCs w:val="24"/>
        </w:rPr>
        <w:tab/>
        <w:t>Review:  HINARI Key Points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6B7EAC">
      <w:pPr>
        <w:tabs>
          <w:tab w:val="left" w:pos="2160"/>
          <w:tab w:val="left" w:pos="2970"/>
        </w:tabs>
        <w:spacing w:after="0" w:line="0" w:lineRule="atLeast"/>
        <w:rPr>
          <w:rFonts w:asciiTheme="minorHAnsi" w:hAnsiTheme="minorHAnsi"/>
          <w:b/>
          <w:sz w:val="24"/>
          <w:szCs w:val="24"/>
          <w:u w:val="single"/>
        </w:rPr>
      </w:pPr>
    </w:p>
    <w:p w:rsidR="006B7EAC" w:rsidRPr="007C39BD" w:rsidRDefault="006B7EAC" w:rsidP="006B7EAC">
      <w:pPr>
        <w:tabs>
          <w:tab w:val="left" w:pos="2880"/>
        </w:tabs>
        <w:spacing w:after="0" w:line="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7C39BD">
        <w:rPr>
          <w:rFonts w:asciiTheme="minorHAnsi" w:hAnsiTheme="minorHAnsi"/>
          <w:b/>
          <w:sz w:val="24"/>
          <w:szCs w:val="24"/>
          <w:u w:val="single"/>
        </w:rPr>
        <w:t>Wednesday, 07 December 2018</w:t>
      </w:r>
    </w:p>
    <w:p w:rsidR="006B7EAC" w:rsidRPr="007C39BD" w:rsidRDefault="006B7EAC" w:rsidP="006B7EAC">
      <w:pPr>
        <w:tabs>
          <w:tab w:val="left" w:pos="288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09:00 – 10:00</w:t>
      </w:r>
      <w:r w:rsidRPr="007C39BD">
        <w:rPr>
          <w:rFonts w:asciiTheme="minorHAnsi" w:hAnsiTheme="minorHAnsi"/>
          <w:bCs/>
          <w:sz w:val="24"/>
          <w:szCs w:val="24"/>
        </w:rPr>
        <w:tab/>
        <w:t xml:space="preserve"> Module 7: HINARI and Research4Life Training Material</w:t>
      </w:r>
    </w:p>
    <w:p w:rsidR="006B7EAC" w:rsidRPr="007C39BD" w:rsidRDefault="006B7EAC" w:rsidP="00E14168">
      <w:pPr>
        <w:suppressAutoHyphens/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Overview / Flash Drive</w:t>
      </w:r>
    </w:p>
    <w:p w:rsidR="006B7EAC" w:rsidRPr="007C39BD" w:rsidRDefault="006B7EAC" w:rsidP="00E14168">
      <w:pPr>
        <w:pStyle w:val="ListParagraph"/>
        <w:numPr>
          <w:ilvl w:val="0"/>
          <w:numId w:val="20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HINARI – Basic and Advanced Courses, Distance Learning Course.</w:t>
      </w:r>
    </w:p>
    <w:p w:rsidR="006B7EAC" w:rsidRPr="007C39BD" w:rsidRDefault="006B7EAC" w:rsidP="00E14168">
      <w:pPr>
        <w:pStyle w:val="ListParagraph"/>
        <w:numPr>
          <w:ilvl w:val="0"/>
          <w:numId w:val="20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Research4Life Training Portal – Authorship Skills, Reference Management Software Tools, Program-specific Material, Distance Learning Courses</w:t>
      </w:r>
    </w:p>
    <w:p w:rsidR="006B7EAC" w:rsidRPr="007C39BD" w:rsidRDefault="006B7EAC" w:rsidP="00E14168">
      <w:pPr>
        <w:pStyle w:val="ListParagraph"/>
        <w:numPr>
          <w:ilvl w:val="0"/>
          <w:numId w:val="20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Promoting HINARI</w:t>
      </w:r>
    </w:p>
    <w:p w:rsidR="006B7EAC" w:rsidRPr="007C39BD" w:rsidRDefault="006B7EAC" w:rsidP="00E14168">
      <w:pPr>
        <w:pStyle w:val="ListParagraph"/>
        <w:numPr>
          <w:ilvl w:val="0"/>
          <w:numId w:val="20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Conducting a HINARI Training Course</w:t>
      </w:r>
    </w:p>
    <w:p w:rsidR="006B7EAC" w:rsidRPr="007C39BD" w:rsidRDefault="006B7EAC" w:rsidP="00E14168">
      <w:pPr>
        <w:pStyle w:val="ListParagraph"/>
        <w:numPr>
          <w:ilvl w:val="0"/>
          <w:numId w:val="20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Group exercises: Scenarios (participants develop workshop programs)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6B7EAC">
      <w:pPr>
        <w:tabs>
          <w:tab w:val="left" w:pos="216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10:00 – 10:30</w:t>
      </w:r>
      <w:r w:rsidRPr="007C39BD">
        <w:rPr>
          <w:rFonts w:asciiTheme="minorHAnsi" w:hAnsiTheme="minorHAnsi"/>
          <w:sz w:val="24"/>
          <w:szCs w:val="24"/>
        </w:rPr>
        <w:tab/>
        <w:t>Module 8: Evidence-based Practice for HINARI Users</w:t>
      </w:r>
    </w:p>
    <w:p w:rsidR="006B7EAC" w:rsidRPr="007C39BD" w:rsidRDefault="006B7EAC" w:rsidP="00E14168">
      <w:pPr>
        <w:pStyle w:val="ListParagraph"/>
        <w:numPr>
          <w:ilvl w:val="0"/>
          <w:numId w:val="21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Background and Definitions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10:30 – 11:00</w:t>
      </w:r>
      <w:r w:rsidRPr="007C39BD">
        <w:rPr>
          <w:rFonts w:asciiTheme="minorHAnsi" w:hAnsiTheme="minorHAnsi"/>
          <w:bCs/>
          <w:sz w:val="24"/>
          <w:szCs w:val="24"/>
        </w:rPr>
        <w:tab/>
      </w:r>
      <w:r w:rsidRPr="007C39BD">
        <w:rPr>
          <w:rFonts w:asciiTheme="minorHAnsi" w:hAnsiTheme="minorHAnsi"/>
          <w:sz w:val="24"/>
          <w:szCs w:val="24"/>
        </w:rPr>
        <w:t>Coffee break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6B7EAC">
      <w:pPr>
        <w:tabs>
          <w:tab w:val="left" w:pos="216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11:00 – 12:30</w:t>
      </w:r>
      <w:r w:rsidRPr="007C39BD">
        <w:rPr>
          <w:rFonts w:asciiTheme="minorHAnsi" w:hAnsiTheme="minorHAnsi"/>
          <w:bCs/>
          <w:sz w:val="24"/>
          <w:szCs w:val="24"/>
        </w:rPr>
        <w:tab/>
      </w:r>
      <w:r w:rsidRPr="007C39BD">
        <w:rPr>
          <w:rFonts w:asciiTheme="minorHAnsi" w:hAnsiTheme="minorHAnsi"/>
          <w:sz w:val="24"/>
          <w:szCs w:val="24"/>
        </w:rPr>
        <w:t>Module 8 continued:</w:t>
      </w:r>
    </w:p>
    <w:p w:rsidR="006B7EAC" w:rsidRPr="007C39BD" w:rsidRDefault="006B7EAC" w:rsidP="00E14168">
      <w:pPr>
        <w:pStyle w:val="ListParagraph"/>
        <w:numPr>
          <w:ilvl w:val="0"/>
          <w:numId w:val="21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HINARI accessible material (Cochrane Library, Evidence Based Medicine Guidelines, Essential Evidence Plus, EBM Journals)</w:t>
      </w:r>
    </w:p>
    <w:p w:rsidR="006B7EAC" w:rsidRPr="007C39BD" w:rsidRDefault="006B7EAC" w:rsidP="00E14168">
      <w:pPr>
        <w:pStyle w:val="ListParagraph"/>
        <w:numPr>
          <w:ilvl w:val="0"/>
          <w:numId w:val="21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HINARI PubMed/Clinical Queries and Filters (systematic reviews and filters)</w:t>
      </w:r>
    </w:p>
    <w:p w:rsidR="006B7EAC" w:rsidRPr="007C39BD" w:rsidRDefault="006B7EAC" w:rsidP="00E14168">
      <w:pPr>
        <w:pStyle w:val="ListParagraph"/>
        <w:numPr>
          <w:ilvl w:val="0"/>
          <w:numId w:val="21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720"/>
          <w:tab w:val="left" w:pos="2355"/>
          <w:tab w:val="left" w:pos="2970"/>
        </w:tabs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6B7EAC">
      <w:pPr>
        <w:tabs>
          <w:tab w:val="left" w:pos="720"/>
          <w:tab w:val="left" w:pos="2160"/>
          <w:tab w:val="left" w:pos="297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12:30 – 13:30</w:t>
      </w:r>
      <w:r w:rsidRPr="007C39BD">
        <w:rPr>
          <w:rFonts w:asciiTheme="minorHAnsi" w:hAnsiTheme="minorHAnsi"/>
          <w:bCs/>
          <w:sz w:val="24"/>
          <w:szCs w:val="24"/>
        </w:rPr>
        <w:tab/>
      </w:r>
      <w:r w:rsidRPr="007C39BD">
        <w:rPr>
          <w:rFonts w:asciiTheme="minorHAnsi" w:hAnsiTheme="minorHAnsi"/>
          <w:sz w:val="24"/>
          <w:szCs w:val="24"/>
        </w:rPr>
        <w:t>Lunch break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/>
          <w:bCs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13:30 – 15:00</w:t>
      </w:r>
      <w:r w:rsidRPr="007C39BD">
        <w:rPr>
          <w:rFonts w:asciiTheme="minorHAnsi" w:hAnsiTheme="minorHAnsi"/>
          <w:bCs/>
          <w:sz w:val="24"/>
          <w:szCs w:val="24"/>
        </w:rPr>
        <w:tab/>
        <w:t xml:space="preserve">Module 9: E-book Resources for HINARI Users </w:t>
      </w:r>
    </w:p>
    <w:p w:rsidR="006B7EAC" w:rsidRPr="007C39BD" w:rsidRDefault="006B7EAC" w:rsidP="00E14168">
      <w:pPr>
        <w:pStyle w:val="ListParagraph"/>
        <w:numPr>
          <w:ilvl w:val="0"/>
          <w:numId w:val="22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Definition and capability</w:t>
      </w:r>
    </w:p>
    <w:p w:rsidR="006B7EAC" w:rsidRPr="007C39BD" w:rsidRDefault="006B7EAC" w:rsidP="00E14168">
      <w:pPr>
        <w:pStyle w:val="ListParagraph"/>
        <w:numPr>
          <w:ilvl w:val="0"/>
          <w:numId w:val="22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HINARI/E-book resources (Taylor &amp; Francis, American Psychiatric Press, Oxford Textbook of Medicine, Oxford Handbook of Tropical Medicine)</w:t>
      </w:r>
    </w:p>
    <w:p w:rsidR="006B7EAC" w:rsidRPr="007C39BD" w:rsidRDefault="006B7EAC" w:rsidP="00E14168">
      <w:pPr>
        <w:pStyle w:val="ListParagraph"/>
        <w:numPr>
          <w:ilvl w:val="0"/>
          <w:numId w:val="22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Internet E-book resources (Booksee, Freebookcentre.net, National Academy Press, NCBI/ebooks and others)</w:t>
      </w:r>
    </w:p>
    <w:p w:rsidR="006B7EAC" w:rsidRPr="007C39BD" w:rsidRDefault="006B7EAC" w:rsidP="00E14168">
      <w:pPr>
        <w:pStyle w:val="ListParagraph"/>
        <w:numPr>
          <w:ilvl w:val="0"/>
          <w:numId w:val="22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lastRenderedPageBreak/>
        <w:t>Practical exercises</w:t>
      </w:r>
    </w:p>
    <w:p w:rsidR="006B7EAC" w:rsidRPr="007C39BD" w:rsidRDefault="006B7EAC" w:rsidP="006B7EAC">
      <w:pPr>
        <w:tabs>
          <w:tab w:val="left" w:pos="288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15:00 - 16:00</w:t>
      </w:r>
      <w:r w:rsidRPr="007C39BD">
        <w:rPr>
          <w:rFonts w:asciiTheme="minorHAnsi" w:hAnsiTheme="minorHAnsi"/>
          <w:bCs/>
          <w:sz w:val="24"/>
          <w:szCs w:val="24"/>
        </w:rPr>
        <w:tab/>
      </w:r>
      <w:r w:rsidRPr="007C39BD">
        <w:rPr>
          <w:rFonts w:asciiTheme="minorHAnsi" w:hAnsiTheme="minorHAnsi"/>
          <w:sz w:val="24"/>
          <w:szCs w:val="24"/>
        </w:rPr>
        <w:t>Module 10: Health Information Resources on the Internet</w:t>
      </w:r>
      <w:r w:rsidRPr="007C39BD">
        <w:rPr>
          <w:rFonts w:asciiTheme="minorHAnsi" w:hAnsiTheme="minorHAnsi"/>
          <w:sz w:val="24"/>
          <w:szCs w:val="24"/>
        </w:rPr>
        <w:tab/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Grey Literature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Open access journals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Predatory Publishers &amp; Journal Retraction issues</w:t>
      </w:r>
      <w:r w:rsidRPr="007C39BD">
        <w:rPr>
          <w:sz w:val="24"/>
          <w:szCs w:val="24"/>
        </w:rPr>
        <w:t xml:space="preserve">                      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Agency Sources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 xml:space="preserve">Databases/Search Engines/Gateways 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Free e-journals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sz w:val="24"/>
          <w:szCs w:val="24"/>
        </w:rPr>
      </w:pPr>
      <w:r w:rsidRPr="007C39BD">
        <w:rPr>
          <w:sz w:val="24"/>
          <w:szCs w:val="24"/>
        </w:rPr>
        <w:t>Grey Literature Search Tools</w:t>
      </w:r>
    </w:p>
    <w:p w:rsidR="006B7EAC" w:rsidRPr="007C39BD" w:rsidRDefault="006B7EAC" w:rsidP="00E14168">
      <w:pPr>
        <w:pStyle w:val="ListParagraph"/>
        <w:numPr>
          <w:ilvl w:val="0"/>
          <w:numId w:val="23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 xml:space="preserve">Practical exercises            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7C39BD">
        <w:rPr>
          <w:rFonts w:asciiTheme="minorHAnsi" w:hAnsiTheme="minorHAnsi"/>
          <w:b/>
          <w:sz w:val="24"/>
          <w:szCs w:val="24"/>
          <w:u w:val="single"/>
        </w:rPr>
        <w:t>Thursday, 08 December 2016</w:t>
      </w:r>
    </w:p>
    <w:p w:rsidR="006B7EAC" w:rsidRPr="007C39BD" w:rsidRDefault="006B7EAC" w:rsidP="006B7EAC">
      <w:pPr>
        <w:tabs>
          <w:tab w:val="left" w:pos="1890"/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09:00 – 10:30</w:t>
      </w:r>
      <w:r w:rsidRPr="007C39BD">
        <w:rPr>
          <w:rFonts w:asciiTheme="minorHAnsi" w:hAnsiTheme="minorHAnsi"/>
          <w:sz w:val="24"/>
          <w:szCs w:val="24"/>
        </w:rPr>
        <w:tab/>
      </w:r>
      <w:r w:rsidRPr="007C39BD">
        <w:rPr>
          <w:rFonts w:asciiTheme="minorHAnsi" w:hAnsiTheme="minorHAnsi"/>
          <w:bCs/>
          <w:sz w:val="24"/>
          <w:szCs w:val="24"/>
        </w:rPr>
        <w:t>Module 11: Marketing HINARI Resources</w:t>
      </w:r>
    </w:p>
    <w:p w:rsidR="006B7EAC" w:rsidRPr="007C39BD" w:rsidRDefault="006B7EAC" w:rsidP="00E14168">
      <w:pPr>
        <w:pStyle w:val="ListParagraph"/>
        <w:numPr>
          <w:ilvl w:val="0"/>
          <w:numId w:val="24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Review of concepts/background</w:t>
      </w:r>
    </w:p>
    <w:p w:rsidR="006B7EAC" w:rsidRPr="007C39BD" w:rsidRDefault="006B7EAC" w:rsidP="00E14168">
      <w:pPr>
        <w:pStyle w:val="ListParagraph"/>
        <w:numPr>
          <w:ilvl w:val="0"/>
          <w:numId w:val="24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How to apply to HINARI/Electronic resources</w:t>
      </w:r>
    </w:p>
    <w:p w:rsidR="006B7EAC" w:rsidRPr="007C39BD" w:rsidRDefault="006B7EAC" w:rsidP="00E14168">
      <w:pPr>
        <w:pStyle w:val="ListParagraph"/>
        <w:numPr>
          <w:ilvl w:val="0"/>
          <w:numId w:val="24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Group exercises (develop a marketing plan for your institution)</w:t>
      </w:r>
    </w:p>
    <w:p w:rsidR="006B7EAC" w:rsidRPr="007C39BD" w:rsidRDefault="006B7EAC" w:rsidP="006B7EAC">
      <w:pPr>
        <w:tabs>
          <w:tab w:val="left" w:pos="1890"/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10:30 – 11:00</w:t>
      </w:r>
      <w:r w:rsidRPr="007C39BD">
        <w:rPr>
          <w:rFonts w:asciiTheme="minorHAnsi" w:hAnsiTheme="minorHAnsi"/>
          <w:bCs/>
          <w:sz w:val="24"/>
          <w:szCs w:val="24"/>
        </w:rPr>
        <w:tab/>
      </w:r>
      <w:r w:rsidRPr="007C39BD">
        <w:rPr>
          <w:rFonts w:asciiTheme="minorHAnsi" w:hAnsiTheme="minorHAnsi"/>
          <w:sz w:val="24"/>
          <w:szCs w:val="24"/>
        </w:rPr>
        <w:t>Coffee break</w:t>
      </w:r>
    </w:p>
    <w:p w:rsidR="006B7EAC" w:rsidRPr="007C39BD" w:rsidRDefault="006B7EAC" w:rsidP="006B7EAC">
      <w:pPr>
        <w:tabs>
          <w:tab w:val="left" w:pos="1890"/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bCs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11:00 –12:00</w:t>
      </w:r>
      <w:r w:rsidRPr="007C39BD">
        <w:rPr>
          <w:rFonts w:asciiTheme="minorHAnsi" w:hAnsiTheme="minorHAnsi"/>
          <w:sz w:val="24"/>
          <w:szCs w:val="24"/>
        </w:rPr>
        <w:tab/>
      </w:r>
      <w:r w:rsidRPr="007C39BD">
        <w:rPr>
          <w:rFonts w:asciiTheme="minorHAnsi" w:hAnsiTheme="minorHAnsi"/>
          <w:bCs/>
          <w:sz w:val="24"/>
          <w:szCs w:val="24"/>
        </w:rPr>
        <w:t xml:space="preserve">Module 12: Reference Management Software (Zotero) </w:t>
      </w:r>
    </w:p>
    <w:p w:rsidR="006B7EAC" w:rsidRPr="007C39BD" w:rsidRDefault="006B7EAC" w:rsidP="00E14168">
      <w:pPr>
        <w:pStyle w:val="ListParagraph"/>
        <w:numPr>
          <w:ilvl w:val="0"/>
          <w:numId w:val="25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Software download – participants will need to bring laptops</w:t>
      </w:r>
    </w:p>
    <w:p w:rsidR="006B7EAC" w:rsidRPr="007C39BD" w:rsidRDefault="006B7EAC" w:rsidP="00E14168">
      <w:pPr>
        <w:pStyle w:val="ListParagraph"/>
        <w:numPr>
          <w:ilvl w:val="0"/>
          <w:numId w:val="25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Review of features (set up collections, download citations and pdfs, create bibliographies and footnotes – with Word plugin)</w:t>
      </w:r>
    </w:p>
    <w:p w:rsidR="006B7EAC" w:rsidRPr="007C39BD" w:rsidRDefault="006B7EAC" w:rsidP="00E14168">
      <w:pPr>
        <w:pStyle w:val="ListParagraph"/>
        <w:numPr>
          <w:ilvl w:val="0"/>
          <w:numId w:val="25"/>
        </w:numPr>
        <w:suppressAutoHyphens/>
        <w:bidi w:val="0"/>
        <w:spacing w:after="0" w:line="0" w:lineRule="atLeast"/>
        <w:rPr>
          <w:bCs/>
          <w:sz w:val="24"/>
          <w:szCs w:val="24"/>
        </w:rPr>
      </w:pPr>
      <w:r w:rsidRPr="007C39BD">
        <w:rPr>
          <w:bCs/>
          <w:sz w:val="24"/>
          <w:szCs w:val="24"/>
        </w:rPr>
        <w:t>Practical exercises</w:t>
      </w:r>
    </w:p>
    <w:p w:rsidR="006B7EAC" w:rsidRPr="007C39BD" w:rsidRDefault="006B7EAC" w:rsidP="006B7EAC">
      <w:pPr>
        <w:tabs>
          <w:tab w:val="left" w:pos="288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tabs>
          <w:tab w:val="left" w:pos="216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12:00 – 12:30</w:t>
      </w:r>
      <w:r w:rsidRPr="007C39BD">
        <w:rPr>
          <w:rFonts w:asciiTheme="minorHAnsi" w:hAnsiTheme="minorHAnsi"/>
          <w:sz w:val="24"/>
          <w:szCs w:val="24"/>
        </w:rPr>
        <w:tab/>
        <w:t>Practical exercises</w:t>
      </w:r>
    </w:p>
    <w:p w:rsidR="006B7EAC" w:rsidRPr="007C39BD" w:rsidRDefault="006B7EAC" w:rsidP="006B7EAC">
      <w:pPr>
        <w:pStyle w:val="BodyText"/>
        <w:spacing w:line="0" w:lineRule="atLeast"/>
        <w:jc w:val="left"/>
        <w:rPr>
          <w:rFonts w:asciiTheme="minorHAnsi" w:hAnsiTheme="minorHAnsi"/>
          <w:b w:val="0"/>
          <w:bCs w:val="0"/>
        </w:rPr>
      </w:pPr>
    </w:p>
    <w:p w:rsidR="006B7EAC" w:rsidRPr="007C39BD" w:rsidRDefault="006B7EAC" w:rsidP="006B7EAC">
      <w:pPr>
        <w:tabs>
          <w:tab w:val="left" w:pos="2160"/>
        </w:tabs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12:30 – 13:30</w:t>
      </w:r>
      <w:r w:rsidRPr="007C39BD">
        <w:rPr>
          <w:rFonts w:asciiTheme="minorHAnsi" w:hAnsiTheme="minorHAnsi"/>
          <w:sz w:val="24"/>
          <w:szCs w:val="24"/>
        </w:rPr>
        <w:tab/>
        <w:t>Lunch break</w:t>
      </w:r>
    </w:p>
    <w:p w:rsidR="006B7EAC" w:rsidRPr="007C39BD" w:rsidRDefault="006B7EAC" w:rsidP="006B7EAC">
      <w:pPr>
        <w:tabs>
          <w:tab w:val="left" w:pos="288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sz w:val="24"/>
          <w:szCs w:val="24"/>
        </w:rPr>
        <w:t>13:30 – 15:00</w:t>
      </w:r>
      <w:r w:rsidRPr="007C39BD">
        <w:rPr>
          <w:rFonts w:asciiTheme="minorHAnsi" w:hAnsiTheme="minorHAnsi"/>
          <w:sz w:val="24"/>
          <w:szCs w:val="24"/>
        </w:rPr>
        <w:tab/>
        <w:t>Practical exercises</w:t>
      </w: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7C39BD">
        <w:rPr>
          <w:rFonts w:asciiTheme="minorHAnsi" w:hAnsiTheme="minorHAnsi"/>
          <w:bCs/>
          <w:sz w:val="24"/>
          <w:szCs w:val="24"/>
        </w:rPr>
        <w:t>15:00 – 16:00</w:t>
      </w:r>
      <w:r w:rsidRPr="007C39BD">
        <w:rPr>
          <w:rFonts w:asciiTheme="minorHAnsi" w:hAnsiTheme="minorHAnsi"/>
          <w:bCs/>
          <w:sz w:val="24"/>
          <w:szCs w:val="24"/>
        </w:rPr>
        <w:tab/>
        <w:t>Workshop evaluation and action points</w:t>
      </w:r>
    </w:p>
    <w:p w:rsidR="006B7EAC" w:rsidRPr="007C39BD" w:rsidRDefault="006B7EAC" w:rsidP="006B7EAC">
      <w:pPr>
        <w:tabs>
          <w:tab w:val="left" w:pos="2880"/>
          <w:tab w:val="left" w:pos="3330"/>
        </w:tabs>
        <w:spacing w:after="0" w:line="0" w:lineRule="atLeast"/>
        <w:rPr>
          <w:rFonts w:asciiTheme="minorHAnsi" w:hAnsiTheme="minorHAnsi"/>
          <w:sz w:val="24"/>
          <w:szCs w:val="24"/>
        </w:rPr>
      </w:pPr>
    </w:p>
    <w:p w:rsidR="006B7EAC" w:rsidRPr="007C39BD" w:rsidRDefault="006B7EAC" w:rsidP="006B7EAC">
      <w:pPr>
        <w:shd w:val="clear" w:color="auto" w:fill="FFFFFF"/>
        <w:spacing w:after="0" w:line="0" w:lineRule="atLeast"/>
        <w:jc w:val="both"/>
        <w:rPr>
          <w:rFonts w:asciiTheme="minorHAnsi" w:hAnsiTheme="minorHAnsi"/>
          <w:sz w:val="24"/>
          <w:szCs w:val="24"/>
        </w:rPr>
      </w:pPr>
    </w:p>
    <w:sectPr w:rsidR="006B7EAC" w:rsidRPr="007C39BD" w:rsidSect="00DB4BFA">
      <w:footerReference w:type="default" r:id="rId14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14" w:rsidRDefault="00663E14" w:rsidP="00D31ABE">
      <w:pPr>
        <w:spacing w:after="0" w:line="240" w:lineRule="auto"/>
      </w:pPr>
      <w:r>
        <w:separator/>
      </w:r>
    </w:p>
  </w:endnote>
  <w:endnote w:type="continuationSeparator" w:id="0">
    <w:p w:rsidR="00663E14" w:rsidRDefault="00663E14" w:rsidP="00D3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67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1ABE" w:rsidRDefault="00D31A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17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1ABE" w:rsidRDefault="00D31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14" w:rsidRDefault="00663E14" w:rsidP="00D31ABE">
      <w:pPr>
        <w:spacing w:after="0" w:line="240" w:lineRule="auto"/>
      </w:pPr>
      <w:r>
        <w:separator/>
      </w:r>
    </w:p>
  </w:footnote>
  <w:footnote w:type="continuationSeparator" w:id="0">
    <w:p w:rsidR="00663E14" w:rsidRDefault="00663E14" w:rsidP="00D3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6">
    <w:nsid w:val="045C7E1E"/>
    <w:multiLevelType w:val="hybridMultilevel"/>
    <w:tmpl w:val="3E2C8286"/>
    <w:lvl w:ilvl="0" w:tplc="1C704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8928F0"/>
    <w:multiLevelType w:val="hybridMultilevel"/>
    <w:tmpl w:val="41606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969C1"/>
    <w:multiLevelType w:val="hybridMultilevel"/>
    <w:tmpl w:val="C0364AE8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5306"/>
    <w:multiLevelType w:val="hybridMultilevel"/>
    <w:tmpl w:val="C4C43D02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B6407"/>
    <w:multiLevelType w:val="hybridMultilevel"/>
    <w:tmpl w:val="C90A0928"/>
    <w:lvl w:ilvl="0" w:tplc="63C85442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360F9"/>
    <w:multiLevelType w:val="hybridMultilevel"/>
    <w:tmpl w:val="03066A62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5105"/>
    <w:multiLevelType w:val="hybridMultilevel"/>
    <w:tmpl w:val="D4A687DA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E637D"/>
    <w:multiLevelType w:val="hybridMultilevel"/>
    <w:tmpl w:val="F12E32B6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27025"/>
    <w:multiLevelType w:val="hybridMultilevel"/>
    <w:tmpl w:val="F8F0B680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715A"/>
    <w:multiLevelType w:val="hybridMultilevel"/>
    <w:tmpl w:val="ABBE4750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463A0"/>
    <w:multiLevelType w:val="hybridMultilevel"/>
    <w:tmpl w:val="7F4CFEE0"/>
    <w:lvl w:ilvl="0" w:tplc="E904F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7654DD"/>
    <w:multiLevelType w:val="hybridMultilevel"/>
    <w:tmpl w:val="B9F8E284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7482"/>
    <w:multiLevelType w:val="hybridMultilevel"/>
    <w:tmpl w:val="C3E01BAE"/>
    <w:lvl w:ilvl="0" w:tplc="43E6346C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28F2795"/>
    <w:multiLevelType w:val="hybridMultilevel"/>
    <w:tmpl w:val="ADAAD4C4"/>
    <w:lvl w:ilvl="0" w:tplc="0DC8F4B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4786B4F"/>
    <w:multiLevelType w:val="hybridMultilevel"/>
    <w:tmpl w:val="27AC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7586C"/>
    <w:multiLevelType w:val="hybridMultilevel"/>
    <w:tmpl w:val="E738FAA4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966D4"/>
    <w:multiLevelType w:val="hybridMultilevel"/>
    <w:tmpl w:val="589CD6CA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16A52"/>
    <w:multiLevelType w:val="hybridMultilevel"/>
    <w:tmpl w:val="3948FC8C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5015"/>
    <w:multiLevelType w:val="hybridMultilevel"/>
    <w:tmpl w:val="FA26254E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102A1"/>
    <w:multiLevelType w:val="hybridMultilevel"/>
    <w:tmpl w:val="CB0E7E5E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162FF"/>
    <w:multiLevelType w:val="hybridMultilevel"/>
    <w:tmpl w:val="58A2955E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2338C"/>
    <w:multiLevelType w:val="hybridMultilevel"/>
    <w:tmpl w:val="6BECD814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63E4F"/>
    <w:multiLevelType w:val="hybridMultilevel"/>
    <w:tmpl w:val="2362B6F6"/>
    <w:lvl w:ilvl="0" w:tplc="0000000D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8"/>
  </w:num>
  <w:num w:numId="11">
    <w:abstractNumId w:val="16"/>
  </w:num>
  <w:num w:numId="12">
    <w:abstractNumId w:val="24"/>
  </w:num>
  <w:num w:numId="13">
    <w:abstractNumId w:val="28"/>
  </w:num>
  <w:num w:numId="14">
    <w:abstractNumId w:val="21"/>
  </w:num>
  <w:num w:numId="15">
    <w:abstractNumId w:val="27"/>
  </w:num>
  <w:num w:numId="16">
    <w:abstractNumId w:val="17"/>
  </w:num>
  <w:num w:numId="17">
    <w:abstractNumId w:val="14"/>
  </w:num>
  <w:num w:numId="18">
    <w:abstractNumId w:val="15"/>
  </w:num>
  <w:num w:numId="19">
    <w:abstractNumId w:val="26"/>
  </w:num>
  <w:num w:numId="20">
    <w:abstractNumId w:val="13"/>
  </w:num>
  <w:num w:numId="21">
    <w:abstractNumId w:val="25"/>
  </w:num>
  <w:num w:numId="22">
    <w:abstractNumId w:val="12"/>
  </w:num>
  <w:num w:numId="23">
    <w:abstractNumId w:val="8"/>
  </w:num>
  <w:num w:numId="24">
    <w:abstractNumId w:val="9"/>
  </w:num>
  <w:num w:numId="25">
    <w:abstractNumId w:val="22"/>
  </w:num>
  <w:num w:numId="26">
    <w:abstractNumId w:val="23"/>
  </w:num>
  <w:num w:numId="27">
    <w:abstractNumId w:val="10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09"/>
    <w:rsid w:val="00000168"/>
    <w:rsid w:val="0000026B"/>
    <w:rsid w:val="0000373B"/>
    <w:rsid w:val="000066A5"/>
    <w:rsid w:val="00007344"/>
    <w:rsid w:val="000074A7"/>
    <w:rsid w:val="000200CB"/>
    <w:rsid w:val="00022B09"/>
    <w:rsid w:val="00022D0A"/>
    <w:rsid w:val="00025FA9"/>
    <w:rsid w:val="00025FF2"/>
    <w:rsid w:val="00026D3A"/>
    <w:rsid w:val="00032E95"/>
    <w:rsid w:val="00034041"/>
    <w:rsid w:val="000364A5"/>
    <w:rsid w:val="000379CA"/>
    <w:rsid w:val="00037E58"/>
    <w:rsid w:val="00043D53"/>
    <w:rsid w:val="0004440B"/>
    <w:rsid w:val="00044862"/>
    <w:rsid w:val="000460C6"/>
    <w:rsid w:val="0004641F"/>
    <w:rsid w:val="00052D31"/>
    <w:rsid w:val="00055B6D"/>
    <w:rsid w:val="000561A1"/>
    <w:rsid w:val="000564A6"/>
    <w:rsid w:val="000578F1"/>
    <w:rsid w:val="000612AE"/>
    <w:rsid w:val="000644A6"/>
    <w:rsid w:val="00065682"/>
    <w:rsid w:val="000705B1"/>
    <w:rsid w:val="00070A78"/>
    <w:rsid w:val="00073997"/>
    <w:rsid w:val="0007423D"/>
    <w:rsid w:val="0007434B"/>
    <w:rsid w:val="000743D6"/>
    <w:rsid w:val="00074A5D"/>
    <w:rsid w:val="00075170"/>
    <w:rsid w:val="00081347"/>
    <w:rsid w:val="00084543"/>
    <w:rsid w:val="00084BD7"/>
    <w:rsid w:val="00084E13"/>
    <w:rsid w:val="00085BA5"/>
    <w:rsid w:val="0008600E"/>
    <w:rsid w:val="00086350"/>
    <w:rsid w:val="00087B80"/>
    <w:rsid w:val="0009131B"/>
    <w:rsid w:val="00092972"/>
    <w:rsid w:val="00096CA5"/>
    <w:rsid w:val="00096D1B"/>
    <w:rsid w:val="00096ED7"/>
    <w:rsid w:val="000A0969"/>
    <w:rsid w:val="000A17EE"/>
    <w:rsid w:val="000A3C57"/>
    <w:rsid w:val="000A45D9"/>
    <w:rsid w:val="000A6145"/>
    <w:rsid w:val="000A7D24"/>
    <w:rsid w:val="000B1080"/>
    <w:rsid w:val="000B2523"/>
    <w:rsid w:val="000C0AFA"/>
    <w:rsid w:val="000D0F31"/>
    <w:rsid w:val="000D1CB0"/>
    <w:rsid w:val="000D2ED8"/>
    <w:rsid w:val="000D38F4"/>
    <w:rsid w:val="000D6004"/>
    <w:rsid w:val="000D6189"/>
    <w:rsid w:val="000D6EA7"/>
    <w:rsid w:val="000E7376"/>
    <w:rsid w:val="000F0532"/>
    <w:rsid w:val="000F11B7"/>
    <w:rsid w:val="000F3514"/>
    <w:rsid w:val="000F76AA"/>
    <w:rsid w:val="00100C14"/>
    <w:rsid w:val="0010119B"/>
    <w:rsid w:val="00101311"/>
    <w:rsid w:val="00101E9D"/>
    <w:rsid w:val="00102D87"/>
    <w:rsid w:val="001048D0"/>
    <w:rsid w:val="00104A78"/>
    <w:rsid w:val="00105E86"/>
    <w:rsid w:val="001061FA"/>
    <w:rsid w:val="001069FC"/>
    <w:rsid w:val="00107F9F"/>
    <w:rsid w:val="001146F9"/>
    <w:rsid w:val="00116FCB"/>
    <w:rsid w:val="001173EA"/>
    <w:rsid w:val="001201FB"/>
    <w:rsid w:val="00121053"/>
    <w:rsid w:val="00121E5D"/>
    <w:rsid w:val="00122987"/>
    <w:rsid w:val="0012307E"/>
    <w:rsid w:val="001234F1"/>
    <w:rsid w:val="00123664"/>
    <w:rsid w:val="0012734E"/>
    <w:rsid w:val="001316A6"/>
    <w:rsid w:val="001320BB"/>
    <w:rsid w:val="001329A1"/>
    <w:rsid w:val="001330E0"/>
    <w:rsid w:val="00135DEE"/>
    <w:rsid w:val="00135F0A"/>
    <w:rsid w:val="001369C5"/>
    <w:rsid w:val="00136B8C"/>
    <w:rsid w:val="00137B54"/>
    <w:rsid w:val="00140872"/>
    <w:rsid w:val="00140990"/>
    <w:rsid w:val="00142B63"/>
    <w:rsid w:val="00144EAD"/>
    <w:rsid w:val="0014534C"/>
    <w:rsid w:val="00145455"/>
    <w:rsid w:val="001454B6"/>
    <w:rsid w:val="00151713"/>
    <w:rsid w:val="001540AD"/>
    <w:rsid w:val="00154289"/>
    <w:rsid w:val="00157B5D"/>
    <w:rsid w:val="00160008"/>
    <w:rsid w:val="0016154F"/>
    <w:rsid w:val="00172292"/>
    <w:rsid w:val="00176E36"/>
    <w:rsid w:val="00176F0E"/>
    <w:rsid w:val="001812C5"/>
    <w:rsid w:val="00182D5F"/>
    <w:rsid w:val="00183B07"/>
    <w:rsid w:val="001845AC"/>
    <w:rsid w:val="00187114"/>
    <w:rsid w:val="00191A3D"/>
    <w:rsid w:val="00193779"/>
    <w:rsid w:val="00195AF9"/>
    <w:rsid w:val="00196A7A"/>
    <w:rsid w:val="001974AF"/>
    <w:rsid w:val="001A0EC7"/>
    <w:rsid w:val="001A2B53"/>
    <w:rsid w:val="001A41A6"/>
    <w:rsid w:val="001A4751"/>
    <w:rsid w:val="001B1133"/>
    <w:rsid w:val="001B2EB2"/>
    <w:rsid w:val="001B3E2F"/>
    <w:rsid w:val="001B5C82"/>
    <w:rsid w:val="001B6327"/>
    <w:rsid w:val="001B693A"/>
    <w:rsid w:val="001C2AD8"/>
    <w:rsid w:val="001C3761"/>
    <w:rsid w:val="001C3CA4"/>
    <w:rsid w:val="001C491D"/>
    <w:rsid w:val="001C5213"/>
    <w:rsid w:val="001C5E35"/>
    <w:rsid w:val="001C61DE"/>
    <w:rsid w:val="001C62BD"/>
    <w:rsid w:val="001C69AA"/>
    <w:rsid w:val="001D0625"/>
    <w:rsid w:val="001D1CD5"/>
    <w:rsid w:val="001D7B2E"/>
    <w:rsid w:val="001D7F02"/>
    <w:rsid w:val="001E141D"/>
    <w:rsid w:val="001E15D0"/>
    <w:rsid w:val="001E1B11"/>
    <w:rsid w:val="001E6562"/>
    <w:rsid w:val="001F20ED"/>
    <w:rsid w:val="001F266E"/>
    <w:rsid w:val="001F4EE0"/>
    <w:rsid w:val="001F50A1"/>
    <w:rsid w:val="002043EC"/>
    <w:rsid w:val="00210E68"/>
    <w:rsid w:val="00212E22"/>
    <w:rsid w:val="00213FF1"/>
    <w:rsid w:val="002146A1"/>
    <w:rsid w:val="00214C5D"/>
    <w:rsid w:val="00214C75"/>
    <w:rsid w:val="0021612B"/>
    <w:rsid w:val="0021774D"/>
    <w:rsid w:val="002178DA"/>
    <w:rsid w:val="00221BE7"/>
    <w:rsid w:val="00222409"/>
    <w:rsid w:val="00222EB5"/>
    <w:rsid w:val="0022355D"/>
    <w:rsid w:val="00224CF3"/>
    <w:rsid w:val="0022610D"/>
    <w:rsid w:val="002270A8"/>
    <w:rsid w:val="002304BE"/>
    <w:rsid w:val="00230DAC"/>
    <w:rsid w:val="00232345"/>
    <w:rsid w:val="0023401A"/>
    <w:rsid w:val="0023434B"/>
    <w:rsid w:val="002350FC"/>
    <w:rsid w:val="0023678B"/>
    <w:rsid w:val="00236EA1"/>
    <w:rsid w:val="002370DF"/>
    <w:rsid w:val="002425A1"/>
    <w:rsid w:val="00243A5A"/>
    <w:rsid w:val="00244408"/>
    <w:rsid w:val="00246646"/>
    <w:rsid w:val="002539E5"/>
    <w:rsid w:val="00254E48"/>
    <w:rsid w:val="0025748D"/>
    <w:rsid w:val="002634FB"/>
    <w:rsid w:val="002635B9"/>
    <w:rsid w:val="00264043"/>
    <w:rsid w:val="002702B4"/>
    <w:rsid w:val="00270F25"/>
    <w:rsid w:val="002735AA"/>
    <w:rsid w:val="0027403F"/>
    <w:rsid w:val="002743DE"/>
    <w:rsid w:val="002745D1"/>
    <w:rsid w:val="00274BBA"/>
    <w:rsid w:val="0027582E"/>
    <w:rsid w:val="002765BC"/>
    <w:rsid w:val="0028012C"/>
    <w:rsid w:val="00281154"/>
    <w:rsid w:val="002817AE"/>
    <w:rsid w:val="002820D5"/>
    <w:rsid w:val="002824DA"/>
    <w:rsid w:val="002828A0"/>
    <w:rsid w:val="00284DE9"/>
    <w:rsid w:val="002855CB"/>
    <w:rsid w:val="00286CE3"/>
    <w:rsid w:val="0028749F"/>
    <w:rsid w:val="00287C8A"/>
    <w:rsid w:val="00291661"/>
    <w:rsid w:val="00291E35"/>
    <w:rsid w:val="00292F02"/>
    <w:rsid w:val="00293FF5"/>
    <w:rsid w:val="00296012"/>
    <w:rsid w:val="00296297"/>
    <w:rsid w:val="00296CE2"/>
    <w:rsid w:val="00297A6F"/>
    <w:rsid w:val="002A18A0"/>
    <w:rsid w:val="002A4BB6"/>
    <w:rsid w:val="002A530F"/>
    <w:rsid w:val="002B216D"/>
    <w:rsid w:val="002B3B52"/>
    <w:rsid w:val="002B54E4"/>
    <w:rsid w:val="002B6282"/>
    <w:rsid w:val="002C08D0"/>
    <w:rsid w:val="002C1157"/>
    <w:rsid w:val="002C2003"/>
    <w:rsid w:val="002C3CEA"/>
    <w:rsid w:val="002C40B4"/>
    <w:rsid w:val="002C54C4"/>
    <w:rsid w:val="002C76DC"/>
    <w:rsid w:val="002D2F40"/>
    <w:rsid w:val="002D3652"/>
    <w:rsid w:val="002D37BE"/>
    <w:rsid w:val="002D3BCF"/>
    <w:rsid w:val="002D4852"/>
    <w:rsid w:val="002D7DC0"/>
    <w:rsid w:val="002E521D"/>
    <w:rsid w:val="002E58AF"/>
    <w:rsid w:val="002F0DEB"/>
    <w:rsid w:val="002F18C2"/>
    <w:rsid w:val="002F231A"/>
    <w:rsid w:val="002F28AC"/>
    <w:rsid w:val="002F3704"/>
    <w:rsid w:val="002F44B3"/>
    <w:rsid w:val="002F631C"/>
    <w:rsid w:val="002F6617"/>
    <w:rsid w:val="002F7CCC"/>
    <w:rsid w:val="00305D4C"/>
    <w:rsid w:val="00305EC7"/>
    <w:rsid w:val="00310BE9"/>
    <w:rsid w:val="00310CE3"/>
    <w:rsid w:val="00311ECA"/>
    <w:rsid w:val="00312173"/>
    <w:rsid w:val="00316CCD"/>
    <w:rsid w:val="00317A7C"/>
    <w:rsid w:val="003207CC"/>
    <w:rsid w:val="003208D9"/>
    <w:rsid w:val="00323DB3"/>
    <w:rsid w:val="00324197"/>
    <w:rsid w:val="00324BDE"/>
    <w:rsid w:val="0032522A"/>
    <w:rsid w:val="00330B81"/>
    <w:rsid w:val="00331B1B"/>
    <w:rsid w:val="00332081"/>
    <w:rsid w:val="003321CF"/>
    <w:rsid w:val="003368FB"/>
    <w:rsid w:val="00337223"/>
    <w:rsid w:val="003404C3"/>
    <w:rsid w:val="00341098"/>
    <w:rsid w:val="00341485"/>
    <w:rsid w:val="00341931"/>
    <w:rsid w:val="00342F97"/>
    <w:rsid w:val="0034381F"/>
    <w:rsid w:val="0034490E"/>
    <w:rsid w:val="00346B7A"/>
    <w:rsid w:val="0035249F"/>
    <w:rsid w:val="003571AE"/>
    <w:rsid w:val="00360D11"/>
    <w:rsid w:val="00360DA3"/>
    <w:rsid w:val="00361459"/>
    <w:rsid w:val="003621A4"/>
    <w:rsid w:val="0036566F"/>
    <w:rsid w:val="00365AB2"/>
    <w:rsid w:val="003703CA"/>
    <w:rsid w:val="00371576"/>
    <w:rsid w:val="003720AF"/>
    <w:rsid w:val="0037232F"/>
    <w:rsid w:val="00372768"/>
    <w:rsid w:val="00374689"/>
    <w:rsid w:val="00375891"/>
    <w:rsid w:val="00376528"/>
    <w:rsid w:val="00380763"/>
    <w:rsid w:val="00382E1D"/>
    <w:rsid w:val="00382FEC"/>
    <w:rsid w:val="00384BAC"/>
    <w:rsid w:val="00387C1E"/>
    <w:rsid w:val="003934D1"/>
    <w:rsid w:val="00393521"/>
    <w:rsid w:val="00396E27"/>
    <w:rsid w:val="00396FDC"/>
    <w:rsid w:val="003A0FE4"/>
    <w:rsid w:val="003A1E92"/>
    <w:rsid w:val="003A2A87"/>
    <w:rsid w:val="003A43B1"/>
    <w:rsid w:val="003A543F"/>
    <w:rsid w:val="003B0741"/>
    <w:rsid w:val="003B0D44"/>
    <w:rsid w:val="003B4695"/>
    <w:rsid w:val="003B479D"/>
    <w:rsid w:val="003B72BB"/>
    <w:rsid w:val="003B7812"/>
    <w:rsid w:val="003C0156"/>
    <w:rsid w:val="003C1591"/>
    <w:rsid w:val="003C16A3"/>
    <w:rsid w:val="003C1AA0"/>
    <w:rsid w:val="003C27AF"/>
    <w:rsid w:val="003C7A2E"/>
    <w:rsid w:val="003D0256"/>
    <w:rsid w:val="003D2FDE"/>
    <w:rsid w:val="003D417C"/>
    <w:rsid w:val="003D68E3"/>
    <w:rsid w:val="003E008B"/>
    <w:rsid w:val="003E02E6"/>
    <w:rsid w:val="003E11AD"/>
    <w:rsid w:val="003E219D"/>
    <w:rsid w:val="003E2E55"/>
    <w:rsid w:val="003E3DF6"/>
    <w:rsid w:val="003E55FA"/>
    <w:rsid w:val="003E62FB"/>
    <w:rsid w:val="003F0F96"/>
    <w:rsid w:val="003F2A56"/>
    <w:rsid w:val="003F42BF"/>
    <w:rsid w:val="003F50E1"/>
    <w:rsid w:val="004005EB"/>
    <w:rsid w:val="00400931"/>
    <w:rsid w:val="004028E0"/>
    <w:rsid w:val="00402EF6"/>
    <w:rsid w:val="00405428"/>
    <w:rsid w:val="00411D0D"/>
    <w:rsid w:val="00412AAC"/>
    <w:rsid w:val="0041329B"/>
    <w:rsid w:val="004137D2"/>
    <w:rsid w:val="0041385D"/>
    <w:rsid w:val="00415742"/>
    <w:rsid w:val="00417487"/>
    <w:rsid w:val="00420541"/>
    <w:rsid w:val="00420FF1"/>
    <w:rsid w:val="004234C2"/>
    <w:rsid w:val="00430E9E"/>
    <w:rsid w:val="004315AD"/>
    <w:rsid w:val="00432469"/>
    <w:rsid w:val="004324F3"/>
    <w:rsid w:val="0043592A"/>
    <w:rsid w:val="00436E2C"/>
    <w:rsid w:val="004377FC"/>
    <w:rsid w:val="00447072"/>
    <w:rsid w:val="00450B9D"/>
    <w:rsid w:val="00451223"/>
    <w:rsid w:val="00452171"/>
    <w:rsid w:val="00452B69"/>
    <w:rsid w:val="00453F25"/>
    <w:rsid w:val="00455C70"/>
    <w:rsid w:val="0045660D"/>
    <w:rsid w:val="00461F0B"/>
    <w:rsid w:val="00463F0E"/>
    <w:rsid w:val="00464074"/>
    <w:rsid w:val="0046420C"/>
    <w:rsid w:val="00464CB8"/>
    <w:rsid w:val="00464E19"/>
    <w:rsid w:val="004659F3"/>
    <w:rsid w:val="00465C6C"/>
    <w:rsid w:val="0046727A"/>
    <w:rsid w:val="00467686"/>
    <w:rsid w:val="00474061"/>
    <w:rsid w:val="00481B2E"/>
    <w:rsid w:val="00485807"/>
    <w:rsid w:val="00486603"/>
    <w:rsid w:val="00487EF4"/>
    <w:rsid w:val="004929BC"/>
    <w:rsid w:val="00494C72"/>
    <w:rsid w:val="004960A5"/>
    <w:rsid w:val="004A1099"/>
    <w:rsid w:val="004A4377"/>
    <w:rsid w:val="004A73C8"/>
    <w:rsid w:val="004B098D"/>
    <w:rsid w:val="004B0A04"/>
    <w:rsid w:val="004B1A66"/>
    <w:rsid w:val="004B332C"/>
    <w:rsid w:val="004B3399"/>
    <w:rsid w:val="004B33EF"/>
    <w:rsid w:val="004B45B4"/>
    <w:rsid w:val="004B495C"/>
    <w:rsid w:val="004B7C09"/>
    <w:rsid w:val="004C1B63"/>
    <w:rsid w:val="004C2220"/>
    <w:rsid w:val="004C3181"/>
    <w:rsid w:val="004C3A4F"/>
    <w:rsid w:val="004C4851"/>
    <w:rsid w:val="004C4F3F"/>
    <w:rsid w:val="004C5D89"/>
    <w:rsid w:val="004C6237"/>
    <w:rsid w:val="004C78FE"/>
    <w:rsid w:val="004D0B40"/>
    <w:rsid w:val="004D17E5"/>
    <w:rsid w:val="004D27D0"/>
    <w:rsid w:val="004D3994"/>
    <w:rsid w:val="004D42D6"/>
    <w:rsid w:val="004D4BB6"/>
    <w:rsid w:val="004D5F3E"/>
    <w:rsid w:val="004D624D"/>
    <w:rsid w:val="004D7A55"/>
    <w:rsid w:val="004E0056"/>
    <w:rsid w:val="004E295E"/>
    <w:rsid w:val="004E4039"/>
    <w:rsid w:val="004E4C43"/>
    <w:rsid w:val="004E562B"/>
    <w:rsid w:val="004F040B"/>
    <w:rsid w:val="004F1676"/>
    <w:rsid w:val="004F1B00"/>
    <w:rsid w:val="004F2E0F"/>
    <w:rsid w:val="004F67DB"/>
    <w:rsid w:val="004F6E56"/>
    <w:rsid w:val="005001DA"/>
    <w:rsid w:val="00500266"/>
    <w:rsid w:val="0050083D"/>
    <w:rsid w:val="00503145"/>
    <w:rsid w:val="00504D07"/>
    <w:rsid w:val="00506446"/>
    <w:rsid w:val="0050721D"/>
    <w:rsid w:val="005073A7"/>
    <w:rsid w:val="005110CE"/>
    <w:rsid w:val="005128CC"/>
    <w:rsid w:val="005136B5"/>
    <w:rsid w:val="00515FFF"/>
    <w:rsid w:val="00516D7B"/>
    <w:rsid w:val="00520D87"/>
    <w:rsid w:val="00521415"/>
    <w:rsid w:val="00523AFF"/>
    <w:rsid w:val="00525984"/>
    <w:rsid w:val="00525E87"/>
    <w:rsid w:val="0052611A"/>
    <w:rsid w:val="005261B9"/>
    <w:rsid w:val="005318C9"/>
    <w:rsid w:val="00532DE6"/>
    <w:rsid w:val="0053386E"/>
    <w:rsid w:val="00535F65"/>
    <w:rsid w:val="00536B6A"/>
    <w:rsid w:val="00541E3C"/>
    <w:rsid w:val="00547F1A"/>
    <w:rsid w:val="00554DB5"/>
    <w:rsid w:val="00556393"/>
    <w:rsid w:val="00557157"/>
    <w:rsid w:val="00557CDD"/>
    <w:rsid w:val="005604A6"/>
    <w:rsid w:val="0056075F"/>
    <w:rsid w:val="0056138C"/>
    <w:rsid w:val="00561D33"/>
    <w:rsid w:val="00562904"/>
    <w:rsid w:val="00563C43"/>
    <w:rsid w:val="00563E4F"/>
    <w:rsid w:val="00564E8D"/>
    <w:rsid w:val="00573238"/>
    <w:rsid w:val="005740F9"/>
    <w:rsid w:val="00574A59"/>
    <w:rsid w:val="00574E5C"/>
    <w:rsid w:val="00574E93"/>
    <w:rsid w:val="0057530C"/>
    <w:rsid w:val="00576CD5"/>
    <w:rsid w:val="0057714A"/>
    <w:rsid w:val="0058554C"/>
    <w:rsid w:val="00590515"/>
    <w:rsid w:val="00591876"/>
    <w:rsid w:val="00595B6C"/>
    <w:rsid w:val="0059726E"/>
    <w:rsid w:val="005A1FBD"/>
    <w:rsid w:val="005A2DED"/>
    <w:rsid w:val="005A36AD"/>
    <w:rsid w:val="005A4CCF"/>
    <w:rsid w:val="005A6F5C"/>
    <w:rsid w:val="005B0F27"/>
    <w:rsid w:val="005B2A46"/>
    <w:rsid w:val="005B2DE0"/>
    <w:rsid w:val="005B4184"/>
    <w:rsid w:val="005B528B"/>
    <w:rsid w:val="005B6F80"/>
    <w:rsid w:val="005C24FB"/>
    <w:rsid w:val="005C3A24"/>
    <w:rsid w:val="005C3A7D"/>
    <w:rsid w:val="005C43E7"/>
    <w:rsid w:val="005C5246"/>
    <w:rsid w:val="005C7256"/>
    <w:rsid w:val="005D3DF9"/>
    <w:rsid w:val="005D52A6"/>
    <w:rsid w:val="005D6531"/>
    <w:rsid w:val="005D6D7F"/>
    <w:rsid w:val="005D7F61"/>
    <w:rsid w:val="005E0641"/>
    <w:rsid w:val="005E2EEC"/>
    <w:rsid w:val="005E704A"/>
    <w:rsid w:val="005F266B"/>
    <w:rsid w:val="005F27F5"/>
    <w:rsid w:val="005F3C4A"/>
    <w:rsid w:val="005F6514"/>
    <w:rsid w:val="005F7726"/>
    <w:rsid w:val="00601915"/>
    <w:rsid w:val="00602111"/>
    <w:rsid w:val="00602ACF"/>
    <w:rsid w:val="0060347A"/>
    <w:rsid w:val="006035AD"/>
    <w:rsid w:val="0061339D"/>
    <w:rsid w:val="00614215"/>
    <w:rsid w:val="0061635C"/>
    <w:rsid w:val="00621659"/>
    <w:rsid w:val="00621AA6"/>
    <w:rsid w:val="00624564"/>
    <w:rsid w:val="0063250A"/>
    <w:rsid w:val="00632BB4"/>
    <w:rsid w:val="00633B17"/>
    <w:rsid w:val="00633E68"/>
    <w:rsid w:val="00635CF9"/>
    <w:rsid w:val="006362BE"/>
    <w:rsid w:val="00636FDE"/>
    <w:rsid w:val="00637063"/>
    <w:rsid w:val="00637998"/>
    <w:rsid w:val="00640FDE"/>
    <w:rsid w:val="00646CA7"/>
    <w:rsid w:val="00647AD7"/>
    <w:rsid w:val="006523C9"/>
    <w:rsid w:val="0065263A"/>
    <w:rsid w:val="006565D7"/>
    <w:rsid w:val="00661AC4"/>
    <w:rsid w:val="00661E30"/>
    <w:rsid w:val="006633D3"/>
    <w:rsid w:val="00663490"/>
    <w:rsid w:val="00663E14"/>
    <w:rsid w:val="006641AC"/>
    <w:rsid w:val="00664F76"/>
    <w:rsid w:val="00665B8E"/>
    <w:rsid w:val="00666FDC"/>
    <w:rsid w:val="006712EE"/>
    <w:rsid w:val="006719C9"/>
    <w:rsid w:val="006721B7"/>
    <w:rsid w:val="006803E8"/>
    <w:rsid w:val="00680A02"/>
    <w:rsid w:val="00682B01"/>
    <w:rsid w:val="00685C7A"/>
    <w:rsid w:val="00687010"/>
    <w:rsid w:val="00687EC5"/>
    <w:rsid w:val="00690606"/>
    <w:rsid w:val="00691C82"/>
    <w:rsid w:val="0069529E"/>
    <w:rsid w:val="006972D9"/>
    <w:rsid w:val="00697956"/>
    <w:rsid w:val="006A15BE"/>
    <w:rsid w:val="006A299E"/>
    <w:rsid w:val="006A57AE"/>
    <w:rsid w:val="006A5E4C"/>
    <w:rsid w:val="006A609A"/>
    <w:rsid w:val="006B0FB0"/>
    <w:rsid w:val="006B4DB4"/>
    <w:rsid w:val="006B7C3E"/>
    <w:rsid w:val="006B7EAC"/>
    <w:rsid w:val="006C14B6"/>
    <w:rsid w:val="006C18EC"/>
    <w:rsid w:val="006C532D"/>
    <w:rsid w:val="006C5678"/>
    <w:rsid w:val="006C63BD"/>
    <w:rsid w:val="006C641E"/>
    <w:rsid w:val="006C67F9"/>
    <w:rsid w:val="006C70A9"/>
    <w:rsid w:val="006D03DC"/>
    <w:rsid w:val="006D0E5E"/>
    <w:rsid w:val="006D1033"/>
    <w:rsid w:val="006D4CE8"/>
    <w:rsid w:val="006D7643"/>
    <w:rsid w:val="006E2B7C"/>
    <w:rsid w:val="006E32D5"/>
    <w:rsid w:val="006E361A"/>
    <w:rsid w:val="006E3E3F"/>
    <w:rsid w:val="006E6266"/>
    <w:rsid w:val="006E642F"/>
    <w:rsid w:val="006F1A23"/>
    <w:rsid w:val="006F1F1B"/>
    <w:rsid w:val="006F3568"/>
    <w:rsid w:val="006F5C2C"/>
    <w:rsid w:val="006F5EC7"/>
    <w:rsid w:val="006F71EC"/>
    <w:rsid w:val="007000AF"/>
    <w:rsid w:val="00701F4B"/>
    <w:rsid w:val="0070252C"/>
    <w:rsid w:val="00703FD5"/>
    <w:rsid w:val="0070498A"/>
    <w:rsid w:val="007052B7"/>
    <w:rsid w:val="007053A7"/>
    <w:rsid w:val="00705491"/>
    <w:rsid w:val="007062C8"/>
    <w:rsid w:val="007071BE"/>
    <w:rsid w:val="00710995"/>
    <w:rsid w:val="00711462"/>
    <w:rsid w:val="007147C3"/>
    <w:rsid w:val="007209C9"/>
    <w:rsid w:val="007228B4"/>
    <w:rsid w:val="00722CA7"/>
    <w:rsid w:val="007232B2"/>
    <w:rsid w:val="00723E07"/>
    <w:rsid w:val="00726075"/>
    <w:rsid w:val="00732C5D"/>
    <w:rsid w:val="00733AB6"/>
    <w:rsid w:val="00734787"/>
    <w:rsid w:val="00736B5D"/>
    <w:rsid w:val="00736E42"/>
    <w:rsid w:val="007408AD"/>
    <w:rsid w:val="0074345A"/>
    <w:rsid w:val="00743589"/>
    <w:rsid w:val="00744117"/>
    <w:rsid w:val="0074701F"/>
    <w:rsid w:val="00747267"/>
    <w:rsid w:val="0074760E"/>
    <w:rsid w:val="00747CFD"/>
    <w:rsid w:val="00747DAB"/>
    <w:rsid w:val="007507CD"/>
    <w:rsid w:val="00751AC9"/>
    <w:rsid w:val="00752670"/>
    <w:rsid w:val="007528EB"/>
    <w:rsid w:val="00752BFB"/>
    <w:rsid w:val="00754086"/>
    <w:rsid w:val="0075460F"/>
    <w:rsid w:val="00755755"/>
    <w:rsid w:val="00755798"/>
    <w:rsid w:val="0075749E"/>
    <w:rsid w:val="00757E36"/>
    <w:rsid w:val="00761593"/>
    <w:rsid w:val="00762D69"/>
    <w:rsid w:val="00762F95"/>
    <w:rsid w:val="0076603A"/>
    <w:rsid w:val="007672BE"/>
    <w:rsid w:val="00767FBC"/>
    <w:rsid w:val="00772444"/>
    <w:rsid w:val="007728D4"/>
    <w:rsid w:val="007768D8"/>
    <w:rsid w:val="00781B68"/>
    <w:rsid w:val="00783880"/>
    <w:rsid w:val="00783E03"/>
    <w:rsid w:val="0078400D"/>
    <w:rsid w:val="0078517E"/>
    <w:rsid w:val="00785B10"/>
    <w:rsid w:val="00785DEB"/>
    <w:rsid w:val="00786272"/>
    <w:rsid w:val="00786BCE"/>
    <w:rsid w:val="00787327"/>
    <w:rsid w:val="00792A14"/>
    <w:rsid w:val="00793986"/>
    <w:rsid w:val="00795D87"/>
    <w:rsid w:val="007A1E53"/>
    <w:rsid w:val="007A3B64"/>
    <w:rsid w:val="007A72B6"/>
    <w:rsid w:val="007B030F"/>
    <w:rsid w:val="007B1050"/>
    <w:rsid w:val="007B24EF"/>
    <w:rsid w:val="007B2D91"/>
    <w:rsid w:val="007B303D"/>
    <w:rsid w:val="007B32B7"/>
    <w:rsid w:val="007B4657"/>
    <w:rsid w:val="007B5AA7"/>
    <w:rsid w:val="007C04E1"/>
    <w:rsid w:val="007C39BD"/>
    <w:rsid w:val="007C4635"/>
    <w:rsid w:val="007C7B54"/>
    <w:rsid w:val="007C7FD2"/>
    <w:rsid w:val="007D07D8"/>
    <w:rsid w:val="007D0D85"/>
    <w:rsid w:val="007D2160"/>
    <w:rsid w:val="007D3657"/>
    <w:rsid w:val="007E0385"/>
    <w:rsid w:val="007E1A2B"/>
    <w:rsid w:val="007E3942"/>
    <w:rsid w:val="007E485B"/>
    <w:rsid w:val="007F088D"/>
    <w:rsid w:val="007F30EA"/>
    <w:rsid w:val="007F5703"/>
    <w:rsid w:val="007F5D40"/>
    <w:rsid w:val="007F60A7"/>
    <w:rsid w:val="007F649C"/>
    <w:rsid w:val="00800EB2"/>
    <w:rsid w:val="00804059"/>
    <w:rsid w:val="00804999"/>
    <w:rsid w:val="0080560D"/>
    <w:rsid w:val="008071AF"/>
    <w:rsid w:val="0080793E"/>
    <w:rsid w:val="008114B8"/>
    <w:rsid w:val="00811F9A"/>
    <w:rsid w:val="008126AE"/>
    <w:rsid w:val="00812AD1"/>
    <w:rsid w:val="008141FC"/>
    <w:rsid w:val="00814B4E"/>
    <w:rsid w:val="008179DA"/>
    <w:rsid w:val="00817AE0"/>
    <w:rsid w:val="00822B2B"/>
    <w:rsid w:val="0082313A"/>
    <w:rsid w:val="00823D5B"/>
    <w:rsid w:val="00824149"/>
    <w:rsid w:val="00830F64"/>
    <w:rsid w:val="0083104B"/>
    <w:rsid w:val="00831D7A"/>
    <w:rsid w:val="0083200A"/>
    <w:rsid w:val="00833153"/>
    <w:rsid w:val="0083485D"/>
    <w:rsid w:val="008350E9"/>
    <w:rsid w:val="00837FF2"/>
    <w:rsid w:val="008419FA"/>
    <w:rsid w:val="00842B3C"/>
    <w:rsid w:val="00843A50"/>
    <w:rsid w:val="00850D49"/>
    <w:rsid w:val="008529C8"/>
    <w:rsid w:val="00852BF5"/>
    <w:rsid w:val="00852DC4"/>
    <w:rsid w:val="00853C60"/>
    <w:rsid w:val="008540C6"/>
    <w:rsid w:val="00854746"/>
    <w:rsid w:val="0085492C"/>
    <w:rsid w:val="00854943"/>
    <w:rsid w:val="00855378"/>
    <w:rsid w:val="00860610"/>
    <w:rsid w:val="0086340E"/>
    <w:rsid w:val="008657C6"/>
    <w:rsid w:val="00865F23"/>
    <w:rsid w:val="008665E9"/>
    <w:rsid w:val="00866CEC"/>
    <w:rsid w:val="00867C7D"/>
    <w:rsid w:val="00867CC4"/>
    <w:rsid w:val="00870436"/>
    <w:rsid w:val="00870830"/>
    <w:rsid w:val="00870DE6"/>
    <w:rsid w:val="00874CDD"/>
    <w:rsid w:val="00876EE3"/>
    <w:rsid w:val="00880B9B"/>
    <w:rsid w:val="0088105A"/>
    <w:rsid w:val="00881E00"/>
    <w:rsid w:val="00886A89"/>
    <w:rsid w:val="00887EAB"/>
    <w:rsid w:val="0089257C"/>
    <w:rsid w:val="00893D86"/>
    <w:rsid w:val="008941F1"/>
    <w:rsid w:val="00895586"/>
    <w:rsid w:val="008973ED"/>
    <w:rsid w:val="008A1FB9"/>
    <w:rsid w:val="008A30EF"/>
    <w:rsid w:val="008A4499"/>
    <w:rsid w:val="008A63C1"/>
    <w:rsid w:val="008A6E5C"/>
    <w:rsid w:val="008A7971"/>
    <w:rsid w:val="008B047A"/>
    <w:rsid w:val="008B062A"/>
    <w:rsid w:val="008B08B1"/>
    <w:rsid w:val="008B1C3E"/>
    <w:rsid w:val="008B2C97"/>
    <w:rsid w:val="008B3890"/>
    <w:rsid w:val="008B58A1"/>
    <w:rsid w:val="008B5E5D"/>
    <w:rsid w:val="008B7AC1"/>
    <w:rsid w:val="008B7E8A"/>
    <w:rsid w:val="008C07FB"/>
    <w:rsid w:val="008C09B5"/>
    <w:rsid w:val="008C256E"/>
    <w:rsid w:val="008C2CE3"/>
    <w:rsid w:val="008C764A"/>
    <w:rsid w:val="008D0D56"/>
    <w:rsid w:val="008D0D91"/>
    <w:rsid w:val="008D3DD8"/>
    <w:rsid w:val="008D5ADC"/>
    <w:rsid w:val="008D7E52"/>
    <w:rsid w:val="008E0762"/>
    <w:rsid w:val="008F0BE7"/>
    <w:rsid w:val="008F15F2"/>
    <w:rsid w:val="008F3F47"/>
    <w:rsid w:val="008F5A71"/>
    <w:rsid w:val="008F6CE7"/>
    <w:rsid w:val="00900318"/>
    <w:rsid w:val="009028F7"/>
    <w:rsid w:val="00903864"/>
    <w:rsid w:val="0090471E"/>
    <w:rsid w:val="00905887"/>
    <w:rsid w:val="00906943"/>
    <w:rsid w:val="00910721"/>
    <w:rsid w:val="00910D98"/>
    <w:rsid w:val="009131B2"/>
    <w:rsid w:val="009142E0"/>
    <w:rsid w:val="0091666C"/>
    <w:rsid w:val="0092252D"/>
    <w:rsid w:val="00922739"/>
    <w:rsid w:val="00922ECA"/>
    <w:rsid w:val="00926931"/>
    <w:rsid w:val="00926AD9"/>
    <w:rsid w:val="00927082"/>
    <w:rsid w:val="009303B3"/>
    <w:rsid w:val="00930F80"/>
    <w:rsid w:val="00931A39"/>
    <w:rsid w:val="00933D87"/>
    <w:rsid w:val="009341A0"/>
    <w:rsid w:val="009352D7"/>
    <w:rsid w:val="009376FF"/>
    <w:rsid w:val="0094216D"/>
    <w:rsid w:val="00944C18"/>
    <w:rsid w:val="0094716B"/>
    <w:rsid w:val="00951FB2"/>
    <w:rsid w:val="00952C3D"/>
    <w:rsid w:val="00954463"/>
    <w:rsid w:val="009547E9"/>
    <w:rsid w:val="0095516F"/>
    <w:rsid w:val="00955490"/>
    <w:rsid w:val="00955ED6"/>
    <w:rsid w:val="00960919"/>
    <w:rsid w:val="00962DA0"/>
    <w:rsid w:val="00963B4F"/>
    <w:rsid w:val="0096448E"/>
    <w:rsid w:val="00964BAA"/>
    <w:rsid w:val="00965A17"/>
    <w:rsid w:val="00970BE7"/>
    <w:rsid w:val="00971961"/>
    <w:rsid w:val="00971C6E"/>
    <w:rsid w:val="0097415F"/>
    <w:rsid w:val="00975D7F"/>
    <w:rsid w:val="00980222"/>
    <w:rsid w:val="00985902"/>
    <w:rsid w:val="00986540"/>
    <w:rsid w:val="00986869"/>
    <w:rsid w:val="00991070"/>
    <w:rsid w:val="00991FA4"/>
    <w:rsid w:val="009941AC"/>
    <w:rsid w:val="00996D42"/>
    <w:rsid w:val="009A0537"/>
    <w:rsid w:val="009A0CC8"/>
    <w:rsid w:val="009A2E29"/>
    <w:rsid w:val="009A4938"/>
    <w:rsid w:val="009A6713"/>
    <w:rsid w:val="009A7E3D"/>
    <w:rsid w:val="009B05F9"/>
    <w:rsid w:val="009B23E4"/>
    <w:rsid w:val="009B3159"/>
    <w:rsid w:val="009B471B"/>
    <w:rsid w:val="009B4731"/>
    <w:rsid w:val="009B59D1"/>
    <w:rsid w:val="009B6A13"/>
    <w:rsid w:val="009B6C35"/>
    <w:rsid w:val="009B702F"/>
    <w:rsid w:val="009B7F77"/>
    <w:rsid w:val="009C3CA0"/>
    <w:rsid w:val="009C4572"/>
    <w:rsid w:val="009C517B"/>
    <w:rsid w:val="009D2603"/>
    <w:rsid w:val="009D2D8E"/>
    <w:rsid w:val="009D48F8"/>
    <w:rsid w:val="009E0F18"/>
    <w:rsid w:val="009E28AE"/>
    <w:rsid w:val="009E4B04"/>
    <w:rsid w:val="009E574A"/>
    <w:rsid w:val="009E5827"/>
    <w:rsid w:val="009E5ADC"/>
    <w:rsid w:val="009E7307"/>
    <w:rsid w:val="009F0B7C"/>
    <w:rsid w:val="009F0CE7"/>
    <w:rsid w:val="009F2140"/>
    <w:rsid w:val="009F273E"/>
    <w:rsid w:val="009F39A4"/>
    <w:rsid w:val="009F3E99"/>
    <w:rsid w:val="009F5923"/>
    <w:rsid w:val="009F69A6"/>
    <w:rsid w:val="009F732D"/>
    <w:rsid w:val="009F7923"/>
    <w:rsid w:val="00A00BE1"/>
    <w:rsid w:val="00A02BBC"/>
    <w:rsid w:val="00A0482B"/>
    <w:rsid w:val="00A049DD"/>
    <w:rsid w:val="00A07F10"/>
    <w:rsid w:val="00A1238F"/>
    <w:rsid w:val="00A12C7A"/>
    <w:rsid w:val="00A132D8"/>
    <w:rsid w:val="00A13368"/>
    <w:rsid w:val="00A13704"/>
    <w:rsid w:val="00A13791"/>
    <w:rsid w:val="00A14FEC"/>
    <w:rsid w:val="00A200AC"/>
    <w:rsid w:val="00A21C35"/>
    <w:rsid w:val="00A21DC9"/>
    <w:rsid w:val="00A23AB1"/>
    <w:rsid w:val="00A23C74"/>
    <w:rsid w:val="00A24041"/>
    <w:rsid w:val="00A255C4"/>
    <w:rsid w:val="00A27065"/>
    <w:rsid w:val="00A30173"/>
    <w:rsid w:val="00A30249"/>
    <w:rsid w:val="00A310AF"/>
    <w:rsid w:val="00A31A4B"/>
    <w:rsid w:val="00A340F3"/>
    <w:rsid w:val="00A35888"/>
    <w:rsid w:val="00A373CB"/>
    <w:rsid w:val="00A37CDF"/>
    <w:rsid w:val="00A40FF2"/>
    <w:rsid w:val="00A415BA"/>
    <w:rsid w:val="00A41979"/>
    <w:rsid w:val="00A419FA"/>
    <w:rsid w:val="00A423B3"/>
    <w:rsid w:val="00A42E51"/>
    <w:rsid w:val="00A42E60"/>
    <w:rsid w:val="00A4435E"/>
    <w:rsid w:val="00A44D72"/>
    <w:rsid w:val="00A44F1B"/>
    <w:rsid w:val="00A462CE"/>
    <w:rsid w:val="00A462F4"/>
    <w:rsid w:val="00A46DD5"/>
    <w:rsid w:val="00A476CA"/>
    <w:rsid w:val="00A55300"/>
    <w:rsid w:val="00A55FDB"/>
    <w:rsid w:val="00A60980"/>
    <w:rsid w:val="00A61D2A"/>
    <w:rsid w:val="00A6393E"/>
    <w:rsid w:val="00A6497F"/>
    <w:rsid w:val="00A65165"/>
    <w:rsid w:val="00A67C14"/>
    <w:rsid w:val="00A70964"/>
    <w:rsid w:val="00A70BD1"/>
    <w:rsid w:val="00A753D3"/>
    <w:rsid w:val="00A75D2B"/>
    <w:rsid w:val="00A807F7"/>
    <w:rsid w:val="00A81924"/>
    <w:rsid w:val="00A819AB"/>
    <w:rsid w:val="00A82450"/>
    <w:rsid w:val="00A8406D"/>
    <w:rsid w:val="00A86AA4"/>
    <w:rsid w:val="00A87290"/>
    <w:rsid w:val="00A87F51"/>
    <w:rsid w:val="00A90011"/>
    <w:rsid w:val="00A919AE"/>
    <w:rsid w:val="00A91DE9"/>
    <w:rsid w:val="00A92F7E"/>
    <w:rsid w:val="00A94921"/>
    <w:rsid w:val="00A95400"/>
    <w:rsid w:val="00A95FF1"/>
    <w:rsid w:val="00A96D49"/>
    <w:rsid w:val="00AA17D9"/>
    <w:rsid w:val="00AA563E"/>
    <w:rsid w:val="00AA5E0A"/>
    <w:rsid w:val="00AA7F66"/>
    <w:rsid w:val="00AB083C"/>
    <w:rsid w:val="00AB128E"/>
    <w:rsid w:val="00AB2EDE"/>
    <w:rsid w:val="00AB43EC"/>
    <w:rsid w:val="00AB60D1"/>
    <w:rsid w:val="00AC390D"/>
    <w:rsid w:val="00AC39E4"/>
    <w:rsid w:val="00AC4CCD"/>
    <w:rsid w:val="00AC5A5A"/>
    <w:rsid w:val="00AC76D2"/>
    <w:rsid w:val="00AD28D5"/>
    <w:rsid w:val="00AD4C60"/>
    <w:rsid w:val="00AE0DC5"/>
    <w:rsid w:val="00AE1784"/>
    <w:rsid w:val="00AE1C9E"/>
    <w:rsid w:val="00AE28B9"/>
    <w:rsid w:val="00AE4CD0"/>
    <w:rsid w:val="00AE53C9"/>
    <w:rsid w:val="00AE57AF"/>
    <w:rsid w:val="00AE5C1F"/>
    <w:rsid w:val="00AF112F"/>
    <w:rsid w:val="00AF2C48"/>
    <w:rsid w:val="00AF3DA4"/>
    <w:rsid w:val="00AF5238"/>
    <w:rsid w:val="00AF631B"/>
    <w:rsid w:val="00B01F6B"/>
    <w:rsid w:val="00B02B5A"/>
    <w:rsid w:val="00B030A8"/>
    <w:rsid w:val="00B05858"/>
    <w:rsid w:val="00B05904"/>
    <w:rsid w:val="00B05E49"/>
    <w:rsid w:val="00B06BEB"/>
    <w:rsid w:val="00B07032"/>
    <w:rsid w:val="00B1716E"/>
    <w:rsid w:val="00B20BF0"/>
    <w:rsid w:val="00B2143E"/>
    <w:rsid w:val="00B2517B"/>
    <w:rsid w:val="00B25A25"/>
    <w:rsid w:val="00B27C22"/>
    <w:rsid w:val="00B3483E"/>
    <w:rsid w:val="00B35AAE"/>
    <w:rsid w:val="00B424DD"/>
    <w:rsid w:val="00B44141"/>
    <w:rsid w:val="00B45F8C"/>
    <w:rsid w:val="00B50F46"/>
    <w:rsid w:val="00B54919"/>
    <w:rsid w:val="00B5785E"/>
    <w:rsid w:val="00B579C0"/>
    <w:rsid w:val="00B57F18"/>
    <w:rsid w:val="00B600EB"/>
    <w:rsid w:val="00B60C92"/>
    <w:rsid w:val="00B619E8"/>
    <w:rsid w:val="00B64F6E"/>
    <w:rsid w:val="00B73AF9"/>
    <w:rsid w:val="00B75103"/>
    <w:rsid w:val="00B7751A"/>
    <w:rsid w:val="00B779EF"/>
    <w:rsid w:val="00B80389"/>
    <w:rsid w:val="00B81FE8"/>
    <w:rsid w:val="00B82D17"/>
    <w:rsid w:val="00B83AEA"/>
    <w:rsid w:val="00B8442D"/>
    <w:rsid w:val="00B910EF"/>
    <w:rsid w:val="00B91C3C"/>
    <w:rsid w:val="00B923F8"/>
    <w:rsid w:val="00B93B60"/>
    <w:rsid w:val="00B93C72"/>
    <w:rsid w:val="00BA049C"/>
    <w:rsid w:val="00BA13BE"/>
    <w:rsid w:val="00BB0A10"/>
    <w:rsid w:val="00BB142F"/>
    <w:rsid w:val="00BB2BDA"/>
    <w:rsid w:val="00BB3ECE"/>
    <w:rsid w:val="00BB48D0"/>
    <w:rsid w:val="00BB4F11"/>
    <w:rsid w:val="00BC3DC2"/>
    <w:rsid w:val="00BC7716"/>
    <w:rsid w:val="00BD1F99"/>
    <w:rsid w:val="00BD2A09"/>
    <w:rsid w:val="00BD4D79"/>
    <w:rsid w:val="00BD50DF"/>
    <w:rsid w:val="00BD6863"/>
    <w:rsid w:val="00BD6C4B"/>
    <w:rsid w:val="00BE1B16"/>
    <w:rsid w:val="00BE235D"/>
    <w:rsid w:val="00BE4ACB"/>
    <w:rsid w:val="00BE4EBD"/>
    <w:rsid w:val="00BE6868"/>
    <w:rsid w:val="00BE7B23"/>
    <w:rsid w:val="00BF462F"/>
    <w:rsid w:val="00BF6556"/>
    <w:rsid w:val="00BF6566"/>
    <w:rsid w:val="00C01933"/>
    <w:rsid w:val="00C01E4E"/>
    <w:rsid w:val="00C052E7"/>
    <w:rsid w:val="00C07724"/>
    <w:rsid w:val="00C1361F"/>
    <w:rsid w:val="00C14F60"/>
    <w:rsid w:val="00C154DF"/>
    <w:rsid w:val="00C15E03"/>
    <w:rsid w:val="00C1725D"/>
    <w:rsid w:val="00C20663"/>
    <w:rsid w:val="00C21F73"/>
    <w:rsid w:val="00C23C52"/>
    <w:rsid w:val="00C24620"/>
    <w:rsid w:val="00C2745F"/>
    <w:rsid w:val="00C3098F"/>
    <w:rsid w:val="00C3194F"/>
    <w:rsid w:val="00C3206A"/>
    <w:rsid w:val="00C337A5"/>
    <w:rsid w:val="00C36CAB"/>
    <w:rsid w:val="00C40162"/>
    <w:rsid w:val="00C407C1"/>
    <w:rsid w:val="00C413A8"/>
    <w:rsid w:val="00C42422"/>
    <w:rsid w:val="00C42457"/>
    <w:rsid w:val="00C43442"/>
    <w:rsid w:val="00C514D2"/>
    <w:rsid w:val="00C52DFF"/>
    <w:rsid w:val="00C5372F"/>
    <w:rsid w:val="00C548F8"/>
    <w:rsid w:val="00C54B92"/>
    <w:rsid w:val="00C559CE"/>
    <w:rsid w:val="00C56B1B"/>
    <w:rsid w:val="00C57A08"/>
    <w:rsid w:val="00C57ADF"/>
    <w:rsid w:val="00C60679"/>
    <w:rsid w:val="00C62FB7"/>
    <w:rsid w:val="00C711AC"/>
    <w:rsid w:val="00C73E44"/>
    <w:rsid w:val="00C7651B"/>
    <w:rsid w:val="00C770CA"/>
    <w:rsid w:val="00C8178B"/>
    <w:rsid w:val="00C824BF"/>
    <w:rsid w:val="00C82F92"/>
    <w:rsid w:val="00C87328"/>
    <w:rsid w:val="00C92465"/>
    <w:rsid w:val="00C93CFA"/>
    <w:rsid w:val="00C94153"/>
    <w:rsid w:val="00C950D2"/>
    <w:rsid w:val="00C96359"/>
    <w:rsid w:val="00CA03FD"/>
    <w:rsid w:val="00CA2860"/>
    <w:rsid w:val="00CA2D2A"/>
    <w:rsid w:val="00CA69EF"/>
    <w:rsid w:val="00CA744C"/>
    <w:rsid w:val="00CB05E0"/>
    <w:rsid w:val="00CB2CEF"/>
    <w:rsid w:val="00CB6EB1"/>
    <w:rsid w:val="00CB79DF"/>
    <w:rsid w:val="00CC0F40"/>
    <w:rsid w:val="00CC6C31"/>
    <w:rsid w:val="00CD31FD"/>
    <w:rsid w:val="00CD3328"/>
    <w:rsid w:val="00CD361A"/>
    <w:rsid w:val="00CD502F"/>
    <w:rsid w:val="00CD7F35"/>
    <w:rsid w:val="00CE0604"/>
    <w:rsid w:val="00CE248C"/>
    <w:rsid w:val="00CE2A1A"/>
    <w:rsid w:val="00CE77EE"/>
    <w:rsid w:val="00CF076A"/>
    <w:rsid w:val="00CF224D"/>
    <w:rsid w:val="00CF4822"/>
    <w:rsid w:val="00CF4E18"/>
    <w:rsid w:val="00CF4F95"/>
    <w:rsid w:val="00CF658D"/>
    <w:rsid w:val="00D02693"/>
    <w:rsid w:val="00D03B42"/>
    <w:rsid w:val="00D03D7F"/>
    <w:rsid w:val="00D050F7"/>
    <w:rsid w:val="00D06FB9"/>
    <w:rsid w:val="00D078B4"/>
    <w:rsid w:val="00D07D5D"/>
    <w:rsid w:val="00D11D89"/>
    <w:rsid w:val="00D12663"/>
    <w:rsid w:val="00D152E8"/>
    <w:rsid w:val="00D15648"/>
    <w:rsid w:val="00D205D0"/>
    <w:rsid w:val="00D222AD"/>
    <w:rsid w:val="00D231A7"/>
    <w:rsid w:val="00D2402C"/>
    <w:rsid w:val="00D2514D"/>
    <w:rsid w:val="00D255F4"/>
    <w:rsid w:val="00D2671C"/>
    <w:rsid w:val="00D31ABE"/>
    <w:rsid w:val="00D3364E"/>
    <w:rsid w:val="00D35BAE"/>
    <w:rsid w:val="00D36545"/>
    <w:rsid w:val="00D374EE"/>
    <w:rsid w:val="00D42B90"/>
    <w:rsid w:val="00D4358F"/>
    <w:rsid w:val="00D43C7E"/>
    <w:rsid w:val="00D46706"/>
    <w:rsid w:val="00D46807"/>
    <w:rsid w:val="00D475A5"/>
    <w:rsid w:val="00D509F3"/>
    <w:rsid w:val="00D50B77"/>
    <w:rsid w:val="00D53157"/>
    <w:rsid w:val="00D56C98"/>
    <w:rsid w:val="00D576F3"/>
    <w:rsid w:val="00D60F4E"/>
    <w:rsid w:val="00D6245A"/>
    <w:rsid w:val="00D62BED"/>
    <w:rsid w:val="00D637EA"/>
    <w:rsid w:val="00D64558"/>
    <w:rsid w:val="00D652F8"/>
    <w:rsid w:val="00D659F1"/>
    <w:rsid w:val="00D6650C"/>
    <w:rsid w:val="00D66EAB"/>
    <w:rsid w:val="00D67D67"/>
    <w:rsid w:val="00D72420"/>
    <w:rsid w:val="00D74570"/>
    <w:rsid w:val="00D77EA7"/>
    <w:rsid w:val="00D801A5"/>
    <w:rsid w:val="00D80849"/>
    <w:rsid w:val="00D8137F"/>
    <w:rsid w:val="00D82DF0"/>
    <w:rsid w:val="00D82FCF"/>
    <w:rsid w:val="00D85336"/>
    <w:rsid w:val="00D857C6"/>
    <w:rsid w:val="00D87A81"/>
    <w:rsid w:val="00D87B48"/>
    <w:rsid w:val="00D91D55"/>
    <w:rsid w:val="00D921FC"/>
    <w:rsid w:val="00D94CCB"/>
    <w:rsid w:val="00D95C4B"/>
    <w:rsid w:val="00DA3837"/>
    <w:rsid w:val="00DA497A"/>
    <w:rsid w:val="00DA6439"/>
    <w:rsid w:val="00DA6B64"/>
    <w:rsid w:val="00DB02AC"/>
    <w:rsid w:val="00DB08F5"/>
    <w:rsid w:val="00DB118F"/>
    <w:rsid w:val="00DB2734"/>
    <w:rsid w:val="00DB2E86"/>
    <w:rsid w:val="00DB32BC"/>
    <w:rsid w:val="00DB4BFA"/>
    <w:rsid w:val="00DB5A69"/>
    <w:rsid w:val="00DB602F"/>
    <w:rsid w:val="00DB70DF"/>
    <w:rsid w:val="00DB7F96"/>
    <w:rsid w:val="00DC107F"/>
    <w:rsid w:val="00DC306F"/>
    <w:rsid w:val="00DC3329"/>
    <w:rsid w:val="00DC7448"/>
    <w:rsid w:val="00DD5BE6"/>
    <w:rsid w:val="00DE0580"/>
    <w:rsid w:val="00DE2EB5"/>
    <w:rsid w:val="00DE4222"/>
    <w:rsid w:val="00DE6CA3"/>
    <w:rsid w:val="00DE75F8"/>
    <w:rsid w:val="00DF61CA"/>
    <w:rsid w:val="00DF6700"/>
    <w:rsid w:val="00DF7A78"/>
    <w:rsid w:val="00E00462"/>
    <w:rsid w:val="00E02CEF"/>
    <w:rsid w:val="00E05355"/>
    <w:rsid w:val="00E06573"/>
    <w:rsid w:val="00E06969"/>
    <w:rsid w:val="00E106CF"/>
    <w:rsid w:val="00E1195E"/>
    <w:rsid w:val="00E14168"/>
    <w:rsid w:val="00E149A7"/>
    <w:rsid w:val="00E15791"/>
    <w:rsid w:val="00E2084D"/>
    <w:rsid w:val="00E20EB1"/>
    <w:rsid w:val="00E21AB9"/>
    <w:rsid w:val="00E24124"/>
    <w:rsid w:val="00E241F6"/>
    <w:rsid w:val="00E267F4"/>
    <w:rsid w:val="00E312BF"/>
    <w:rsid w:val="00E32440"/>
    <w:rsid w:val="00E3479A"/>
    <w:rsid w:val="00E35243"/>
    <w:rsid w:val="00E36536"/>
    <w:rsid w:val="00E401A2"/>
    <w:rsid w:val="00E410E7"/>
    <w:rsid w:val="00E42E7A"/>
    <w:rsid w:val="00E446A3"/>
    <w:rsid w:val="00E5235F"/>
    <w:rsid w:val="00E531EB"/>
    <w:rsid w:val="00E551F8"/>
    <w:rsid w:val="00E55200"/>
    <w:rsid w:val="00E64460"/>
    <w:rsid w:val="00E674F1"/>
    <w:rsid w:val="00E719BD"/>
    <w:rsid w:val="00E719C6"/>
    <w:rsid w:val="00E71CCA"/>
    <w:rsid w:val="00E765EE"/>
    <w:rsid w:val="00E766C5"/>
    <w:rsid w:val="00E845BA"/>
    <w:rsid w:val="00E861E1"/>
    <w:rsid w:val="00E877F1"/>
    <w:rsid w:val="00E87866"/>
    <w:rsid w:val="00E90B7C"/>
    <w:rsid w:val="00E90F11"/>
    <w:rsid w:val="00E916AE"/>
    <w:rsid w:val="00E92985"/>
    <w:rsid w:val="00E92FB4"/>
    <w:rsid w:val="00E944AD"/>
    <w:rsid w:val="00E949D3"/>
    <w:rsid w:val="00E96EF1"/>
    <w:rsid w:val="00EA03FD"/>
    <w:rsid w:val="00EA1518"/>
    <w:rsid w:val="00EA191A"/>
    <w:rsid w:val="00EA2B18"/>
    <w:rsid w:val="00EA2C2D"/>
    <w:rsid w:val="00EA3775"/>
    <w:rsid w:val="00EA6223"/>
    <w:rsid w:val="00EB2C8B"/>
    <w:rsid w:val="00EB7B47"/>
    <w:rsid w:val="00EC0985"/>
    <w:rsid w:val="00EC1A7B"/>
    <w:rsid w:val="00EC2347"/>
    <w:rsid w:val="00EC3442"/>
    <w:rsid w:val="00EC4A55"/>
    <w:rsid w:val="00EC55F0"/>
    <w:rsid w:val="00EC6C6E"/>
    <w:rsid w:val="00ED23A4"/>
    <w:rsid w:val="00ED28FE"/>
    <w:rsid w:val="00ED30CB"/>
    <w:rsid w:val="00ED31CC"/>
    <w:rsid w:val="00ED43C1"/>
    <w:rsid w:val="00ED703A"/>
    <w:rsid w:val="00ED7642"/>
    <w:rsid w:val="00ED7779"/>
    <w:rsid w:val="00EE55E2"/>
    <w:rsid w:val="00EF1489"/>
    <w:rsid w:val="00EF1908"/>
    <w:rsid w:val="00EF23B4"/>
    <w:rsid w:val="00EF2B35"/>
    <w:rsid w:val="00EF3719"/>
    <w:rsid w:val="00EF584D"/>
    <w:rsid w:val="00EF6455"/>
    <w:rsid w:val="00EF64FB"/>
    <w:rsid w:val="00EF66C2"/>
    <w:rsid w:val="00EF6950"/>
    <w:rsid w:val="00EF7ACE"/>
    <w:rsid w:val="00F006CE"/>
    <w:rsid w:val="00F019C0"/>
    <w:rsid w:val="00F074C4"/>
    <w:rsid w:val="00F1133F"/>
    <w:rsid w:val="00F11A6C"/>
    <w:rsid w:val="00F12188"/>
    <w:rsid w:val="00F12606"/>
    <w:rsid w:val="00F15A98"/>
    <w:rsid w:val="00F16327"/>
    <w:rsid w:val="00F201ED"/>
    <w:rsid w:val="00F206CA"/>
    <w:rsid w:val="00F217E2"/>
    <w:rsid w:val="00F23AF0"/>
    <w:rsid w:val="00F243E4"/>
    <w:rsid w:val="00F26497"/>
    <w:rsid w:val="00F27393"/>
    <w:rsid w:val="00F27DD3"/>
    <w:rsid w:val="00F306F5"/>
    <w:rsid w:val="00F320E0"/>
    <w:rsid w:val="00F3339B"/>
    <w:rsid w:val="00F346DA"/>
    <w:rsid w:val="00F34BC1"/>
    <w:rsid w:val="00F37108"/>
    <w:rsid w:val="00F37274"/>
    <w:rsid w:val="00F405D2"/>
    <w:rsid w:val="00F4060A"/>
    <w:rsid w:val="00F450BE"/>
    <w:rsid w:val="00F45188"/>
    <w:rsid w:val="00F453BD"/>
    <w:rsid w:val="00F521DA"/>
    <w:rsid w:val="00F54310"/>
    <w:rsid w:val="00F5492E"/>
    <w:rsid w:val="00F54E32"/>
    <w:rsid w:val="00F55310"/>
    <w:rsid w:val="00F56DD3"/>
    <w:rsid w:val="00F57194"/>
    <w:rsid w:val="00F6040E"/>
    <w:rsid w:val="00F61C84"/>
    <w:rsid w:val="00F61EE4"/>
    <w:rsid w:val="00F655A6"/>
    <w:rsid w:val="00F7084E"/>
    <w:rsid w:val="00F70A9B"/>
    <w:rsid w:val="00F72A32"/>
    <w:rsid w:val="00F72EDA"/>
    <w:rsid w:val="00F80491"/>
    <w:rsid w:val="00F8050A"/>
    <w:rsid w:val="00F862B5"/>
    <w:rsid w:val="00F869F9"/>
    <w:rsid w:val="00F87A76"/>
    <w:rsid w:val="00F87C90"/>
    <w:rsid w:val="00F93F83"/>
    <w:rsid w:val="00F94290"/>
    <w:rsid w:val="00F9468C"/>
    <w:rsid w:val="00F9714F"/>
    <w:rsid w:val="00F971E5"/>
    <w:rsid w:val="00FA2B4A"/>
    <w:rsid w:val="00FA4CA0"/>
    <w:rsid w:val="00FB18AE"/>
    <w:rsid w:val="00FB46FF"/>
    <w:rsid w:val="00FB4FC0"/>
    <w:rsid w:val="00FB509B"/>
    <w:rsid w:val="00FB50E2"/>
    <w:rsid w:val="00FB5BB6"/>
    <w:rsid w:val="00FC1CB2"/>
    <w:rsid w:val="00FC31FF"/>
    <w:rsid w:val="00FC3D37"/>
    <w:rsid w:val="00FC46DD"/>
    <w:rsid w:val="00FC59DD"/>
    <w:rsid w:val="00FD0B98"/>
    <w:rsid w:val="00FD121C"/>
    <w:rsid w:val="00FD3819"/>
    <w:rsid w:val="00FD4D56"/>
    <w:rsid w:val="00FD4E7E"/>
    <w:rsid w:val="00FD4EC5"/>
    <w:rsid w:val="00FD7533"/>
    <w:rsid w:val="00FD7545"/>
    <w:rsid w:val="00FE0224"/>
    <w:rsid w:val="00FE08A2"/>
    <w:rsid w:val="00FE18A2"/>
    <w:rsid w:val="00FE497B"/>
    <w:rsid w:val="00FE5E86"/>
    <w:rsid w:val="00FE7614"/>
    <w:rsid w:val="00FF08A4"/>
    <w:rsid w:val="00FF3084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24BDE"/>
    <w:pPr>
      <w:keepNext/>
      <w:keepLines/>
      <w:suppressLineNumbers/>
      <w:tabs>
        <w:tab w:val="left" w:pos="567"/>
        <w:tab w:val="left" w:pos="1134"/>
        <w:tab w:val="left" w:pos="1701"/>
      </w:tabs>
      <w:spacing w:after="300" w:line="300" w:lineRule="exact"/>
      <w:ind w:left="567" w:hanging="567"/>
      <w:jc w:val="both"/>
      <w:outlineLvl w:val="1"/>
    </w:pPr>
    <w:rPr>
      <w:rFonts w:ascii="Times New Roman" w:eastAsia="Times New Roman" w:hAnsi="Times New Roman"/>
      <w:b/>
      <w:color w:val="000000"/>
      <w:kern w:val="2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72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B60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24BDE"/>
    <w:rPr>
      <w:rFonts w:ascii="Times New Roman" w:eastAsia="Times New Roman" w:hAnsi="Times New Roman" w:cs="Times New Roman"/>
      <w:b/>
      <w:color w:val="000000"/>
      <w:kern w:val="20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D3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BE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E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6B7EA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6B7EAC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customStyle="1" w:styleId="Annexheading">
    <w:name w:val="Annex heading"/>
    <w:basedOn w:val="Normal"/>
    <w:rsid w:val="006B7EAC"/>
    <w:pPr>
      <w:tabs>
        <w:tab w:val="left" w:pos="567"/>
        <w:tab w:val="left" w:pos="1134"/>
        <w:tab w:val="left" w:pos="1701"/>
      </w:tabs>
      <w:spacing w:after="300" w:line="300" w:lineRule="exact"/>
      <w:jc w:val="center"/>
    </w:pPr>
    <w:rPr>
      <w:rFonts w:ascii="Times New Roman" w:eastAsia="Times New Roman" w:hAnsi="Times New Roman"/>
      <w:b/>
      <w:caps/>
      <w:color w:val="000000"/>
      <w:kern w:val="2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24BDE"/>
    <w:pPr>
      <w:keepNext/>
      <w:keepLines/>
      <w:suppressLineNumbers/>
      <w:tabs>
        <w:tab w:val="left" w:pos="567"/>
        <w:tab w:val="left" w:pos="1134"/>
        <w:tab w:val="left" w:pos="1701"/>
      </w:tabs>
      <w:spacing w:after="300" w:line="300" w:lineRule="exact"/>
      <w:ind w:left="567" w:hanging="567"/>
      <w:jc w:val="both"/>
      <w:outlineLvl w:val="1"/>
    </w:pPr>
    <w:rPr>
      <w:rFonts w:ascii="Times New Roman" w:eastAsia="Times New Roman" w:hAnsi="Times New Roman"/>
      <w:b/>
      <w:color w:val="000000"/>
      <w:kern w:val="2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72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B60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24BDE"/>
    <w:rPr>
      <w:rFonts w:ascii="Times New Roman" w:eastAsia="Times New Roman" w:hAnsi="Times New Roman" w:cs="Times New Roman"/>
      <w:b/>
      <w:color w:val="000000"/>
      <w:kern w:val="20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D3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BE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E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6B7EA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6B7EAC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customStyle="1" w:styleId="Annexheading">
    <w:name w:val="Annex heading"/>
    <w:basedOn w:val="Normal"/>
    <w:rsid w:val="006B7EAC"/>
    <w:pPr>
      <w:tabs>
        <w:tab w:val="left" w:pos="567"/>
        <w:tab w:val="left" w:pos="1134"/>
        <w:tab w:val="left" w:pos="1701"/>
      </w:tabs>
      <w:spacing w:after="300" w:line="300" w:lineRule="exact"/>
      <w:jc w:val="center"/>
    </w:pPr>
    <w:rPr>
      <w:rFonts w:ascii="Times New Roman" w:eastAsia="Times New Roman" w:hAnsi="Times New Roman"/>
      <w:b/>
      <w:caps/>
      <w:color w:val="000000"/>
      <w:kern w:val="2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new.paho.org/hq/images/null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new.paho.org/hq/images/null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nourh@who.int</dc:creator>
  <cp:lastModifiedBy>edoml</cp:lastModifiedBy>
  <cp:revision>2</cp:revision>
  <dcterms:created xsi:type="dcterms:W3CDTF">2017-08-04T20:11:00Z</dcterms:created>
  <dcterms:modified xsi:type="dcterms:W3CDTF">2017-08-04T20:11:00Z</dcterms:modified>
</cp:coreProperties>
</file>