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F9E5" w14:textId="77777777"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0F2EB57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14:paraId="0DF43F9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6E3867E2" w14:textId="77777777"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04F635C0" w14:textId="1B256391" w:rsidR="00244E01" w:rsidRDefault="003259D0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Susan Lessick</w:t>
      </w:r>
      <w:r w:rsidR="009508EC">
        <w:t>, AHIP, FMLA</w:t>
      </w:r>
    </w:p>
    <w:p w14:paraId="7478C8E9" w14:textId="77777777"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1E6007" wp14:editId="6C56BBD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14:paraId="58C07B65" w14:textId="541312ED" w:rsidR="00C418AF" w:rsidRDefault="004B0EF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UCI - </w:t>
      </w:r>
      <w:r w:rsidR="003A5A89">
        <w:t>R</w:t>
      </w:r>
      <w:r>
        <w:t xml:space="preserve">etired; Project Director, </w:t>
      </w:r>
      <w:r w:rsidR="003A5A89">
        <w:t xml:space="preserve">MLA </w:t>
      </w:r>
      <w:r>
        <w:t>Research Training Institute</w:t>
      </w:r>
      <w:r w:rsidR="00154AFF">
        <w:t xml:space="preserve"> (RTI)</w:t>
      </w:r>
    </w:p>
    <w:p w14:paraId="2A475638" w14:textId="77777777"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6702182" wp14:editId="26C2575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14:paraId="77D65E76" w14:textId="77777777" w:rsidR="003259D0" w:rsidRDefault="003259D0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DC3664F" w14:textId="6E802264" w:rsidR="00244E01" w:rsidRDefault="003259D0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UCI Librarian Emerita/Project Director, </w:t>
      </w:r>
      <w:r w:rsidR="003A5A89">
        <w:t xml:space="preserve">MLA </w:t>
      </w:r>
      <w:r>
        <w:t>Research Training Institute</w:t>
      </w:r>
      <w:r w:rsidR="00154AFF">
        <w:t xml:space="preserve"> (RTI)</w:t>
      </w:r>
    </w:p>
    <w:p w14:paraId="40BFF8B4" w14:textId="77777777"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14:paraId="1FB4E550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9CDF252" w14:textId="1832A504" w:rsidR="00C418AF" w:rsidRDefault="003259D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UCI Libraries</w:t>
      </w:r>
    </w:p>
    <w:p w14:paraId="6CD61FD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6D902BE2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EF06088" w14:textId="7A1D9BFA" w:rsidR="00C418AF" w:rsidRDefault="003259D0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California, Irvine</w:t>
      </w:r>
    </w:p>
    <w:p w14:paraId="76B41CBE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76BF8EF8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DDCBA4E" w14:textId="7BA7B862" w:rsidR="00186918" w:rsidRDefault="004B0EFA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7468 E. Calle Durango</w:t>
      </w:r>
    </w:p>
    <w:p w14:paraId="07E3FFB5" w14:textId="77777777"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50D56D2A" w14:textId="77777777"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6C9B6C1" w14:textId="729F3AC9" w:rsidR="00186918" w:rsidRDefault="004B0EFA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Anaheim, CA 92808</w:t>
      </w:r>
    </w:p>
    <w:p w14:paraId="2374E36E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14:paraId="5645BA37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C05C638" w14:textId="4448834D" w:rsidR="00C418AF" w:rsidRDefault="003259D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27 years</w:t>
      </w:r>
      <w:r w:rsidR="004B0EFA">
        <w:t xml:space="preserve"> (UCI)/3 years</w:t>
      </w:r>
      <w:r w:rsidR="0093185B">
        <w:t xml:space="preserve"> to present</w:t>
      </w:r>
      <w:r w:rsidR="004B0EFA">
        <w:t xml:space="preserve"> (MLA RTI)</w:t>
      </w:r>
    </w:p>
    <w:p w14:paraId="14921DF3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4493B151" w14:textId="77777777"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106598C" w14:textId="6463194F" w:rsidR="00C418AF" w:rsidRDefault="003259D0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slessick@uci.edu</w:t>
      </w:r>
    </w:p>
    <w:p w14:paraId="1BA649FF" w14:textId="77777777"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5571721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C33780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5D90BF4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506975B" w14:textId="77777777"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14:paraId="38E93701" w14:textId="77777777"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14:paraId="65EFFD00" w14:textId="2C38553C" w:rsidR="00244E01" w:rsidRDefault="00025092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Susan Lessick</w:t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</w:p>
    <w:p w14:paraId="42C9C87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21C1A14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B21487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14:paraId="66E68101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3EFF9E7" w14:textId="77777777"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1852D409" w14:textId="77777777"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t>Nominating Committee</w:t>
      </w:r>
    </w:p>
    <w:p w14:paraId="3C9D0AD4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14:paraId="6FB52B46" w14:textId="5DEE37A9"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  <w:r w:rsidR="00256A5B">
        <w:rPr>
          <w:b/>
          <w:szCs w:val="24"/>
        </w:rPr>
        <w:t>Susan Lessick</w:t>
      </w:r>
    </w:p>
    <w:p w14:paraId="144A087B" w14:textId="77777777"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7340775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14:paraId="220F1D39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8E0E827" w14:textId="77777777"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14:paraId="2736EED8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14:paraId="57A2440B" w14:textId="77777777" w:rsidR="00296F91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E75F86F" w14:textId="682AD188" w:rsidR="00296F91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Archives Task Force, Member, 2021-2024.</w:t>
      </w:r>
    </w:p>
    <w:p w14:paraId="0175A3AC" w14:textId="07193E41" w:rsidR="00B40564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President’s Award, 2018 and 2020.</w:t>
      </w:r>
    </w:p>
    <w:p w14:paraId="1914B0BD" w14:textId="5AAA60CA" w:rsidR="00B40564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96F91">
        <w:rPr>
          <w:i/>
          <w:iCs/>
          <w:szCs w:val="24"/>
        </w:rPr>
        <w:t>Journal of the Medical Library Association</w:t>
      </w:r>
      <w:r>
        <w:rPr>
          <w:szCs w:val="24"/>
        </w:rPr>
        <w:t>, Section Editor, Virtual Projects, 2013-2020</w:t>
      </w:r>
    </w:p>
    <w:p w14:paraId="55501626" w14:textId="082DAA75" w:rsidR="00296F91" w:rsidRPr="002D7848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MLA Research Imperative Task Force, Chair, 2015-2018. </w:t>
      </w:r>
    </w:p>
    <w:p w14:paraId="49CCFF6E" w14:textId="6F170C27" w:rsidR="00B40564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Task Force to Review MLA’s Competencies for Lifelong Learning and Professional Success, Member, 2015-2017.</w:t>
      </w:r>
    </w:p>
    <w:p w14:paraId="6491D572" w14:textId="0C882CFF" w:rsidR="00296F91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Research Task Force, Member, 2013-2014.</w:t>
      </w:r>
    </w:p>
    <w:p w14:paraId="6D82D6CD" w14:textId="77777777" w:rsidR="0093185B" w:rsidRPr="002D7848" w:rsidRDefault="0093185B" w:rsidP="0093185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Fellowship, 2012</w:t>
      </w:r>
    </w:p>
    <w:p w14:paraId="629E590B" w14:textId="0A52E3AD" w:rsidR="00296F91" w:rsidRDefault="00296F9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96F91">
        <w:rPr>
          <w:i/>
          <w:iCs/>
          <w:szCs w:val="24"/>
        </w:rPr>
        <w:t>Journal of the Medical Library Association</w:t>
      </w:r>
      <w:r>
        <w:rPr>
          <w:szCs w:val="24"/>
        </w:rPr>
        <w:t>, Editorial Board, 1996-1999</w:t>
      </w:r>
      <w:r w:rsidR="00154AFF">
        <w:rPr>
          <w:szCs w:val="24"/>
        </w:rPr>
        <w:t xml:space="preserve"> and </w:t>
      </w:r>
      <w:r>
        <w:rPr>
          <w:szCs w:val="24"/>
        </w:rPr>
        <w:t>2010-2013.</w:t>
      </w:r>
    </w:p>
    <w:p w14:paraId="73685194" w14:textId="77777777" w:rsidR="009508EC" w:rsidRDefault="009508EC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Section Council, Vice Chair, 2010-2011.</w:t>
      </w:r>
    </w:p>
    <w:p w14:paraId="639DE7D8" w14:textId="77777777" w:rsidR="003A5A89" w:rsidRDefault="003A5A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Section Council. Section Council Composition Review Task Force, Member, 2007-2008.</w:t>
      </w:r>
    </w:p>
    <w:p w14:paraId="336C6D65" w14:textId="2E9778F6" w:rsidR="009525AF" w:rsidRDefault="009525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MLA Program Committee, Member, </w:t>
      </w:r>
      <w:r w:rsidR="00154AFF">
        <w:rPr>
          <w:szCs w:val="24"/>
        </w:rPr>
        <w:t>1996-1999</w:t>
      </w:r>
      <w:r w:rsidR="00154AFF">
        <w:rPr>
          <w:szCs w:val="24"/>
        </w:rPr>
        <w:t xml:space="preserve"> and </w:t>
      </w:r>
      <w:r>
        <w:rPr>
          <w:szCs w:val="24"/>
        </w:rPr>
        <w:t>2005-2007.</w:t>
      </w:r>
    </w:p>
    <w:p w14:paraId="3D066B7A" w14:textId="02A3B79F" w:rsidR="00296F91" w:rsidRDefault="004B0EF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NLM/M</w:t>
      </w:r>
      <w:r w:rsidR="003A5A89">
        <w:rPr>
          <w:szCs w:val="24"/>
        </w:rPr>
        <w:t>L</w:t>
      </w:r>
      <w:r>
        <w:rPr>
          <w:szCs w:val="24"/>
        </w:rPr>
        <w:t>A Collaboration Task Force, Chair, 1992-199</w:t>
      </w:r>
      <w:r w:rsidR="00154AFF">
        <w:rPr>
          <w:szCs w:val="24"/>
        </w:rPr>
        <w:t>6</w:t>
      </w:r>
      <w:r>
        <w:rPr>
          <w:szCs w:val="24"/>
        </w:rPr>
        <w:t>.</w:t>
      </w:r>
    </w:p>
    <w:p w14:paraId="53A710CA" w14:textId="77777777" w:rsidR="004B0EFA" w:rsidRPr="002D7848" w:rsidRDefault="004B0EF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86FE9DA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14:paraId="586B2BE8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B197C43" w14:textId="7FB6A9F7" w:rsidR="0093185B" w:rsidRDefault="0093185B" w:rsidP="0093185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Research Section Representative</w:t>
      </w:r>
      <w:r w:rsidR="009525AF">
        <w:rPr>
          <w:szCs w:val="24"/>
        </w:rPr>
        <w:t xml:space="preserve"> to Section Council</w:t>
      </w:r>
      <w:r>
        <w:rPr>
          <w:szCs w:val="24"/>
        </w:rPr>
        <w:t>, 2010.</w:t>
      </w:r>
    </w:p>
    <w:p w14:paraId="42A91F67" w14:textId="77777777" w:rsidR="009525AF" w:rsidRDefault="009525AF" w:rsidP="009525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Medical Informatics Section, Top Technology Trends, Program Planning Committee, Member, 2006-2009.</w:t>
      </w:r>
    </w:p>
    <w:p w14:paraId="272FB174" w14:textId="77777777" w:rsidR="009525AF" w:rsidRPr="002D7848" w:rsidRDefault="009525AF" w:rsidP="009525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Research Section, Strategic Planning Committee, Chair, 2009-2013.</w:t>
      </w:r>
    </w:p>
    <w:p w14:paraId="228049B6" w14:textId="77DF6018" w:rsidR="00B40564" w:rsidRDefault="00296F91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MLA Research Section, Chair, </w:t>
      </w:r>
      <w:r w:rsidR="009525AF">
        <w:rPr>
          <w:szCs w:val="24"/>
        </w:rPr>
        <w:t xml:space="preserve">Past Chair, Chair-Elect/Program Chair, </w:t>
      </w:r>
      <w:r>
        <w:rPr>
          <w:szCs w:val="24"/>
        </w:rPr>
        <w:t>200</w:t>
      </w:r>
      <w:r w:rsidR="009525AF">
        <w:rPr>
          <w:szCs w:val="24"/>
        </w:rPr>
        <w:t>8</w:t>
      </w:r>
      <w:r>
        <w:rPr>
          <w:szCs w:val="24"/>
        </w:rPr>
        <w:t>-2010.</w:t>
      </w:r>
    </w:p>
    <w:p w14:paraId="7540C335" w14:textId="324D937F" w:rsidR="009525AF" w:rsidRDefault="009525AF" w:rsidP="009525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Medical Informatics Section Representative</w:t>
      </w:r>
      <w:r>
        <w:rPr>
          <w:szCs w:val="24"/>
        </w:rPr>
        <w:t xml:space="preserve"> to Section Council</w:t>
      </w:r>
      <w:r>
        <w:rPr>
          <w:szCs w:val="24"/>
        </w:rPr>
        <w:t>, 2007-2008.</w:t>
      </w:r>
    </w:p>
    <w:p w14:paraId="19C404D9" w14:textId="77777777" w:rsidR="003A5A89" w:rsidRDefault="003A5A89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MLA Research Section, Treasurer/Secretary, 2005-2007.</w:t>
      </w:r>
    </w:p>
    <w:p w14:paraId="2E988A35" w14:textId="0DF3BA44" w:rsidR="00B40564" w:rsidRPr="002D7848" w:rsidRDefault="00154AFF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MLA </w:t>
      </w:r>
      <w:r w:rsidR="004B0EFA">
        <w:rPr>
          <w:szCs w:val="24"/>
        </w:rPr>
        <w:t>Hospital Library Section, C</w:t>
      </w:r>
      <w:r w:rsidR="0093185B">
        <w:rPr>
          <w:szCs w:val="24"/>
        </w:rPr>
        <w:t>hair</w:t>
      </w:r>
      <w:r w:rsidR="009525AF">
        <w:rPr>
          <w:szCs w:val="24"/>
        </w:rPr>
        <w:t>, Immediate Past Chair, Chair-Election/Program Chair</w:t>
      </w:r>
      <w:r w:rsidR="0093185B">
        <w:rPr>
          <w:szCs w:val="24"/>
        </w:rPr>
        <w:t xml:space="preserve">, </w:t>
      </w:r>
      <w:r w:rsidR="004B0EFA">
        <w:rPr>
          <w:szCs w:val="24"/>
        </w:rPr>
        <w:t>199</w:t>
      </w:r>
      <w:r w:rsidR="009525AF">
        <w:rPr>
          <w:szCs w:val="24"/>
        </w:rPr>
        <w:t>2</w:t>
      </w:r>
      <w:r w:rsidR="004B0EFA">
        <w:rPr>
          <w:szCs w:val="24"/>
        </w:rPr>
        <w:t>-1994.</w:t>
      </w:r>
    </w:p>
    <w:p w14:paraId="2CFAEAD9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88B03FF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14:paraId="682536FC" w14:textId="276878B7" w:rsidR="00B40564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A39084A" w14:textId="6C633F00" w:rsidR="009525AF" w:rsidRDefault="009525AF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MLGSCA, 2009 Technology Symposium</w:t>
      </w:r>
      <w:r w:rsidR="00154AFF">
        <w:rPr>
          <w:szCs w:val="24"/>
        </w:rPr>
        <w:t xml:space="preserve"> </w:t>
      </w:r>
      <w:r>
        <w:rPr>
          <w:szCs w:val="24"/>
        </w:rPr>
        <w:t>Planning Committee, Member, 2009.</w:t>
      </w:r>
    </w:p>
    <w:p w14:paraId="47F6C11D" w14:textId="365C9E7E" w:rsidR="0093185B" w:rsidRDefault="0093185B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MLGSCA, Research Committee, Member, 2008-2009.</w:t>
      </w:r>
    </w:p>
    <w:p w14:paraId="394F9A84" w14:textId="5202940E" w:rsidR="003A5A89" w:rsidRDefault="003A5A89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MLGSCA, Representative to MLA Western Chapters 2006 Annual Meeting (Seattle), 2005-2006.</w:t>
      </w:r>
    </w:p>
    <w:p w14:paraId="6DEBCC1C" w14:textId="79C94456" w:rsidR="00C746C1" w:rsidRDefault="00C746C1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MLGSCA, CE Committee, Chair, 2003-2005.</w:t>
      </w:r>
    </w:p>
    <w:p w14:paraId="3386F22D" w14:textId="127C63F2" w:rsidR="00C746C1" w:rsidRPr="002D7848" w:rsidRDefault="00C746C1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MLGSCA/NCNMLG ’05 Joint Meeting, </w:t>
      </w:r>
      <w:r w:rsidR="004B0EFA">
        <w:rPr>
          <w:szCs w:val="24"/>
        </w:rPr>
        <w:t xml:space="preserve">CE Course Coordinator, </w:t>
      </w:r>
      <w:r>
        <w:rPr>
          <w:szCs w:val="24"/>
        </w:rPr>
        <w:t>Long Beach, CA, Feb</w:t>
      </w:r>
      <w:r w:rsidR="004B0EFA">
        <w:rPr>
          <w:szCs w:val="24"/>
        </w:rPr>
        <w:t xml:space="preserve"> 2-5, 2005.</w:t>
      </w:r>
    </w:p>
    <w:p w14:paraId="76BB4A38" w14:textId="6C1B89DD" w:rsidR="00B40564" w:rsidRDefault="004B0EF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  <w:r>
        <w:rPr>
          <w:iCs/>
          <w:szCs w:val="24"/>
        </w:rPr>
        <w:t>MLGSCA, President, Immediate Past President, President-Elect/Program Chair, 1986-1988.</w:t>
      </w:r>
    </w:p>
    <w:p w14:paraId="0C21D7CE" w14:textId="234CEDC6" w:rsidR="004B0EFA" w:rsidRPr="002D7848" w:rsidRDefault="004B0EF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  <w:r>
        <w:rPr>
          <w:iCs/>
          <w:szCs w:val="24"/>
        </w:rPr>
        <w:t>MLGSCA Legislative Committee, Chair, 1984</w:t>
      </w:r>
      <w:r w:rsidR="00154AFF">
        <w:rPr>
          <w:iCs/>
          <w:szCs w:val="24"/>
        </w:rPr>
        <w:t>-1985</w:t>
      </w:r>
      <w:r>
        <w:rPr>
          <w:iCs/>
          <w:szCs w:val="24"/>
        </w:rPr>
        <w:t>.</w:t>
      </w:r>
    </w:p>
    <w:p w14:paraId="0A1B3D09" w14:textId="77777777" w:rsidR="00342589" w:rsidRPr="002D7848" w:rsidRDefault="003425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2012AF4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1D9C4AF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14:paraId="48F7DB95" w14:textId="77777777" w:rsidR="00256A5B" w:rsidRDefault="00256A5B" w:rsidP="00256A5B">
      <w:pPr>
        <w:rPr>
          <w:sz w:val="22"/>
          <w:szCs w:val="22"/>
        </w:rPr>
      </w:pPr>
    </w:p>
    <w:p w14:paraId="4AFC1968" w14:textId="5F11CD25" w:rsidR="00256A5B" w:rsidRPr="00BC480C" w:rsidRDefault="00256A5B" w:rsidP="00256A5B">
      <w:pPr>
        <w:rPr>
          <w:sz w:val="22"/>
          <w:szCs w:val="22"/>
        </w:rPr>
      </w:pPr>
      <w:r w:rsidRPr="00BC480C">
        <w:rPr>
          <w:sz w:val="22"/>
          <w:szCs w:val="22"/>
        </w:rPr>
        <w:t>MLS, University of California, Berkeley, Master of Library Science, 1977.</w:t>
      </w:r>
    </w:p>
    <w:p w14:paraId="446777BC" w14:textId="77777777" w:rsidR="00256A5B" w:rsidRPr="00BC480C" w:rsidRDefault="00256A5B" w:rsidP="00256A5B">
      <w:pPr>
        <w:rPr>
          <w:sz w:val="22"/>
          <w:szCs w:val="22"/>
        </w:rPr>
      </w:pPr>
    </w:p>
    <w:p w14:paraId="50692FAD" w14:textId="77777777" w:rsidR="00256A5B" w:rsidRPr="00BC480C" w:rsidRDefault="00256A5B" w:rsidP="00256A5B">
      <w:pPr>
        <w:rPr>
          <w:sz w:val="22"/>
          <w:szCs w:val="22"/>
        </w:rPr>
      </w:pPr>
      <w:r w:rsidRPr="00BC480C">
        <w:rPr>
          <w:sz w:val="22"/>
          <w:szCs w:val="22"/>
        </w:rPr>
        <w:t>MA, History, University of California, Los Angeles, 1977.</w:t>
      </w:r>
    </w:p>
    <w:p w14:paraId="6E56EB84" w14:textId="77777777" w:rsidR="00256A5B" w:rsidRPr="00BC480C" w:rsidRDefault="00256A5B" w:rsidP="00256A5B">
      <w:pPr>
        <w:rPr>
          <w:sz w:val="22"/>
          <w:szCs w:val="22"/>
        </w:rPr>
      </w:pPr>
    </w:p>
    <w:p w14:paraId="179627D5" w14:textId="77777777" w:rsidR="00256A5B" w:rsidRPr="00BC480C" w:rsidRDefault="00256A5B" w:rsidP="00256A5B">
      <w:pPr>
        <w:rPr>
          <w:sz w:val="22"/>
          <w:szCs w:val="22"/>
        </w:rPr>
      </w:pPr>
      <w:r w:rsidRPr="00BC480C">
        <w:rPr>
          <w:sz w:val="22"/>
          <w:szCs w:val="22"/>
        </w:rPr>
        <w:t>BA, History, San Jose State University, 1973.</w:t>
      </w:r>
    </w:p>
    <w:p w14:paraId="6A5B3295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793F584C" w14:textId="7004791E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 xml:space="preserve">: </w:t>
      </w:r>
      <w:proofErr w:type="spellStart"/>
      <w:r w:rsidRPr="002D7848">
        <w:rPr>
          <w:bCs/>
          <w:szCs w:val="24"/>
          <w:lang w:val="en"/>
        </w:rPr>
        <w:t>Yes__</w:t>
      </w:r>
      <w:r w:rsidR="00256A5B">
        <w:rPr>
          <w:bCs/>
          <w:szCs w:val="24"/>
          <w:lang w:val="en"/>
        </w:rPr>
        <w:t>x</w:t>
      </w:r>
      <w:proofErr w:type="spellEnd"/>
      <w:r w:rsidRPr="002D7848">
        <w:rPr>
          <w:bCs/>
          <w:szCs w:val="24"/>
          <w:lang w:val="en"/>
        </w:rPr>
        <w:t>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 xml:space="preserve">Level: </w:t>
      </w:r>
      <w:r w:rsidR="00256A5B">
        <w:rPr>
          <w:bCs/>
          <w:szCs w:val="24"/>
          <w:lang w:val="en"/>
        </w:rPr>
        <w:t>Distinguished Member, 1995-present</w:t>
      </w:r>
    </w:p>
    <w:p w14:paraId="314E4239" w14:textId="77777777"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224F5688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14:paraId="58B7605E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0DF8E280" w14:textId="5E34AE85" w:rsidR="00DD7364" w:rsidRDefault="00256A5B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Project Director, MLA Research Training Institute for Health Sciences Librarians, 2018-present.</w:t>
      </w:r>
    </w:p>
    <w:p w14:paraId="26180A98" w14:textId="035B40BD" w:rsidR="00256A5B" w:rsidRDefault="00256A5B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ECF4C21" w14:textId="2AD9EBE4" w:rsidR="00256A5B" w:rsidRPr="009508EC" w:rsidRDefault="00256A5B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9508EC">
        <w:rPr>
          <w:szCs w:val="24"/>
        </w:rPr>
        <w:t xml:space="preserve">Head, </w:t>
      </w:r>
      <w:proofErr w:type="spellStart"/>
      <w:r w:rsidRPr="009508EC">
        <w:rPr>
          <w:szCs w:val="24"/>
        </w:rPr>
        <w:t>Grunigen</w:t>
      </w:r>
      <w:proofErr w:type="spellEnd"/>
      <w:r w:rsidRPr="009508EC">
        <w:rPr>
          <w:szCs w:val="24"/>
        </w:rPr>
        <w:t xml:space="preserve"> Medical Library, University of California, Irvine, 2003-2009. </w:t>
      </w:r>
    </w:p>
    <w:p w14:paraId="69304539" w14:textId="77777777" w:rsidR="009508EC" w:rsidRDefault="009508EC" w:rsidP="009508EC">
      <w:pPr>
        <w:rPr>
          <w:bCs/>
          <w:szCs w:val="24"/>
        </w:rPr>
      </w:pPr>
    </w:p>
    <w:p w14:paraId="13E5EDB4" w14:textId="06B50292" w:rsidR="009508EC" w:rsidRPr="009508EC" w:rsidRDefault="009508EC" w:rsidP="009508EC">
      <w:pPr>
        <w:rPr>
          <w:szCs w:val="24"/>
        </w:rPr>
      </w:pPr>
      <w:r w:rsidRPr="009508EC">
        <w:rPr>
          <w:bCs/>
          <w:szCs w:val="24"/>
        </w:rPr>
        <w:t>Serials and Electronic Collections Librarian for the Health Sciences,</w:t>
      </w:r>
      <w:r w:rsidRPr="009508EC">
        <w:rPr>
          <w:szCs w:val="24"/>
        </w:rPr>
        <w:t xml:space="preserve"> University of </w:t>
      </w:r>
      <w:r w:rsidRPr="009508EC">
        <w:rPr>
          <w:szCs w:val="24"/>
        </w:rPr>
        <w:tab/>
        <w:t>California, Irvine, 2003-2009.</w:t>
      </w:r>
    </w:p>
    <w:p w14:paraId="494D0D2C" w14:textId="77777777"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14:paraId="74CA8CF6" w14:textId="44B43842"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  <w:r w:rsidRPr="002D7848">
        <w:rPr>
          <w:i/>
          <w:szCs w:val="24"/>
        </w:rPr>
        <w:t>N.B.  Please list ONLY MLA activities – no state or other association activities please.</w:t>
      </w:r>
    </w:p>
    <w:p w14:paraId="198EBE11" w14:textId="77777777"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462E" w14:textId="77777777" w:rsidR="001A0A0C" w:rsidRDefault="001A0A0C">
      <w:r>
        <w:separator/>
      </w:r>
    </w:p>
  </w:endnote>
  <w:endnote w:type="continuationSeparator" w:id="0">
    <w:p w14:paraId="07F9E6AE" w14:textId="77777777" w:rsidR="001A0A0C" w:rsidRDefault="001A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8033" w14:textId="77777777" w:rsidR="001A0A0C" w:rsidRDefault="001A0A0C">
      <w:r>
        <w:separator/>
      </w:r>
    </w:p>
  </w:footnote>
  <w:footnote w:type="continuationSeparator" w:id="0">
    <w:p w14:paraId="46A6FF18" w14:textId="77777777" w:rsidR="001A0A0C" w:rsidRDefault="001A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1"/>
    <w:rsid w:val="00025092"/>
    <w:rsid w:val="00026502"/>
    <w:rsid w:val="0005400C"/>
    <w:rsid w:val="00082D7F"/>
    <w:rsid w:val="00085DEA"/>
    <w:rsid w:val="000A7271"/>
    <w:rsid w:val="000E6992"/>
    <w:rsid w:val="000F5B4F"/>
    <w:rsid w:val="00154AFF"/>
    <w:rsid w:val="00186918"/>
    <w:rsid w:val="00191FF6"/>
    <w:rsid w:val="001A0A0C"/>
    <w:rsid w:val="00244E01"/>
    <w:rsid w:val="00256A5B"/>
    <w:rsid w:val="002641D9"/>
    <w:rsid w:val="00296F91"/>
    <w:rsid w:val="002C139E"/>
    <w:rsid w:val="002D7848"/>
    <w:rsid w:val="002E39EA"/>
    <w:rsid w:val="002F17DD"/>
    <w:rsid w:val="003259D0"/>
    <w:rsid w:val="00342589"/>
    <w:rsid w:val="003560D5"/>
    <w:rsid w:val="003A5A89"/>
    <w:rsid w:val="004B0EFA"/>
    <w:rsid w:val="004B71AE"/>
    <w:rsid w:val="004C301B"/>
    <w:rsid w:val="004D1A2A"/>
    <w:rsid w:val="00614071"/>
    <w:rsid w:val="00703FA5"/>
    <w:rsid w:val="007B2FE9"/>
    <w:rsid w:val="007B566B"/>
    <w:rsid w:val="007F39A3"/>
    <w:rsid w:val="008922FE"/>
    <w:rsid w:val="008E3513"/>
    <w:rsid w:val="00906B61"/>
    <w:rsid w:val="0093185B"/>
    <w:rsid w:val="009508EC"/>
    <w:rsid w:val="009525AF"/>
    <w:rsid w:val="00973BC4"/>
    <w:rsid w:val="00974EBF"/>
    <w:rsid w:val="009C41CE"/>
    <w:rsid w:val="00A003E4"/>
    <w:rsid w:val="00A20F66"/>
    <w:rsid w:val="00A64252"/>
    <w:rsid w:val="00A67D7B"/>
    <w:rsid w:val="00B40564"/>
    <w:rsid w:val="00BA1BAF"/>
    <w:rsid w:val="00C20851"/>
    <w:rsid w:val="00C418AF"/>
    <w:rsid w:val="00C51103"/>
    <w:rsid w:val="00C746C1"/>
    <w:rsid w:val="00D65558"/>
    <w:rsid w:val="00D82CF8"/>
    <w:rsid w:val="00DD7364"/>
    <w:rsid w:val="00E25BBA"/>
    <w:rsid w:val="00E911CE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F8DD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Susan Lessick</cp:lastModifiedBy>
  <cp:revision>2</cp:revision>
  <dcterms:created xsi:type="dcterms:W3CDTF">2021-05-06T15:13:00Z</dcterms:created>
  <dcterms:modified xsi:type="dcterms:W3CDTF">2021-05-06T15:13:00Z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