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F47E" w14:textId="77777777"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7D9B5126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14:paraId="4A8514AB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6E76B351" w14:textId="77777777"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5ACA2A67" w14:textId="2594338D" w:rsidR="00244E01" w:rsidRDefault="00064507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Heather Healy</w:t>
      </w:r>
    </w:p>
    <w:p w14:paraId="18C9948D" w14:textId="77777777"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BC24592" wp14:editId="76F3C8A7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14:paraId="0854A49E" w14:textId="77777777" w:rsidR="00C418AF" w:rsidRDefault="00C418A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23BE823" w14:textId="2E594C73" w:rsidR="00082D7F" w:rsidRDefault="00064507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Expert Librarian</w:t>
      </w:r>
    </w:p>
    <w:p w14:paraId="3F455D08" w14:textId="77777777"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65ADFA" wp14:editId="34CFF450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14:paraId="630EDF56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C9AC181" w14:textId="1035ED3E" w:rsidR="00C418AF" w:rsidRDefault="00064507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Clinical Education Librarian</w:t>
      </w:r>
    </w:p>
    <w:p w14:paraId="67FE54D7" w14:textId="77777777"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14:paraId="2309BA49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73C57DD" w14:textId="4CA461D9" w:rsidR="00C418AF" w:rsidRDefault="00064507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Hardin Library for the Health Sciences</w:t>
      </w:r>
    </w:p>
    <w:p w14:paraId="71038EDA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308C2BAB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C741D4F" w14:textId="23DDCCC7" w:rsidR="00C418AF" w:rsidRDefault="00064507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Iowa</w:t>
      </w:r>
    </w:p>
    <w:p w14:paraId="5D951F89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3CE7C1AE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1FE142B" w14:textId="12133A20" w:rsidR="00186918" w:rsidRDefault="005B67F8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5B67F8">
        <w:t>600 Newton Road</w:t>
      </w:r>
    </w:p>
    <w:p w14:paraId="2B5874F0" w14:textId="77777777"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7B8AE151" w14:textId="77777777"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9F2E13B" w14:textId="71CD4761" w:rsidR="00186918" w:rsidRDefault="005B67F8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5B67F8">
        <w:t>Iowa City, IA 52242-1098</w:t>
      </w:r>
    </w:p>
    <w:p w14:paraId="15B75134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14:paraId="34B2F748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0C55242" w14:textId="52D23268" w:rsidR="00C418AF" w:rsidRDefault="00064507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5 years</w:t>
      </w:r>
    </w:p>
    <w:p w14:paraId="3CF1844B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186D14AE" w14:textId="77777777"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BBF0C1D" w14:textId="4C1F732F" w:rsidR="00C418AF" w:rsidRDefault="00064507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heather-healy@uiowa.edu</w:t>
      </w:r>
    </w:p>
    <w:p w14:paraId="5B407127" w14:textId="77777777"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5241BCF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EFBE4E4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6088D46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C491129" w14:textId="77777777"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I am willing to </w:t>
      </w:r>
      <w:r w:rsidRPr="00D82CF8">
        <w:t>serve on the 20</w:t>
      </w:r>
      <w:r w:rsidR="00D82CF8" w:rsidRPr="00D82CF8">
        <w:t>22</w:t>
      </w:r>
      <w:r w:rsidRPr="00D82CF8">
        <w:t xml:space="preserve"> MLA Nominating Committee, if elected, and understand that </w:t>
      </w:r>
      <w:r w:rsidR="00D82CF8" w:rsidRPr="00D82CF8">
        <w:t>while attending the 2022</w:t>
      </w:r>
      <w:r w:rsidR="00191FF6" w:rsidRPr="00D82CF8">
        <w:t xml:space="preserve"> Annual Meeting is encouraged, it is no longer required.</w:t>
      </w:r>
      <w:r w:rsidRPr="00D82CF8">
        <w:t xml:space="preserve"> I have not served on the Nominating</w:t>
      </w:r>
      <w:r>
        <w:t xml:space="preserve"> Committee as a voting member during the past five years, as stipulated in the Bylaws, nor am I an elected or candidate for an elected office. (Medical Library Association Bylaws, Article V, Section 2.D).</w:t>
      </w:r>
    </w:p>
    <w:p w14:paraId="1A24565F" w14:textId="77777777"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14:paraId="7F123361" w14:textId="76445E94" w:rsidR="00244E01" w:rsidRDefault="00064507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Heather S. Healy May 5, 2021</w:t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</w:p>
    <w:p w14:paraId="784A0B44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4B9F39C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67917F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14:paraId="5E98EB77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B8E2FCA" w14:textId="77777777"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08CC2005" w14:textId="77777777"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lastRenderedPageBreak/>
        <w:t>Nominating Committee</w:t>
      </w:r>
    </w:p>
    <w:p w14:paraId="19F505CF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14:paraId="67EC8D32" w14:textId="784269F7"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  <w:r w:rsidR="0007684A">
        <w:rPr>
          <w:b/>
          <w:szCs w:val="24"/>
        </w:rPr>
        <w:t>Heather Healy, MA, MLS, AHIP</w:t>
      </w:r>
    </w:p>
    <w:p w14:paraId="78F19D70" w14:textId="77777777"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831CF91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14:paraId="633BBD15" w14:textId="05D1B549" w:rsidR="00517400" w:rsidRPr="002D7848" w:rsidRDefault="00517400" w:rsidP="005174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  <w:r>
        <w:rPr>
          <w:i/>
          <w:szCs w:val="24"/>
        </w:rPr>
        <w:t xml:space="preserve"> </w:t>
      </w:r>
    </w:p>
    <w:p w14:paraId="59F4CD82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F7CDA48" w14:textId="77777777"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14:paraId="7D795165" w14:textId="0E0BBD41" w:rsidR="00B40564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EA1595D" w14:textId="3BE8F873" w:rsidR="00517400" w:rsidRDefault="00517400" w:rsidP="005174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bookmarkStart w:id="0" w:name="_Hlk71029263"/>
      <w:r>
        <w:rPr>
          <w:szCs w:val="24"/>
        </w:rPr>
        <w:t xml:space="preserve">Education: </w:t>
      </w:r>
      <w:r>
        <w:rPr>
          <w:color w:val="000000"/>
        </w:rPr>
        <w:t>Research and Evidence-Based Practice Curriculum Committee</w:t>
      </w:r>
      <w:r>
        <w:rPr>
          <w:color w:val="000000"/>
        </w:rPr>
        <w:t>, Member, 2021</w:t>
      </w:r>
      <w:r>
        <w:rPr>
          <w:szCs w:val="24"/>
        </w:rPr>
        <w:t>–</w:t>
      </w:r>
      <w:r>
        <w:rPr>
          <w:color w:val="000000"/>
        </w:rPr>
        <w:t>2024</w:t>
      </w:r>
    </w:p>
    <w:bookmarkEnd w:id="0"/>
    <w:p w14:paraId="32349AFC" w14:textId="7BAEF636" w:rsidR="00B40564" w:rsidRDefault="00517400" w:rsidP="005174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>
        <w:rPr>
          <w:szCs w:val="24"/>
        </w:rPr>
        <w:t>Membership Committee, Member, 2018</w:t>
      </w:r>
      <w:bookmarkStart w:id="1" w:name="_Hlk71029253"/>
      <w:r>
        <w:rPr>
          <w:szCs w:val="24"/>
        </w:rPr>
        <w:t>–</w:t>
      </w:r>
      <w:bookmarkEnd w:id="1"/>
      <w:r>
        <w:rPr>
          <w:szCs w:val="24"/>
        </w:rPr>
        <w:t xml:space="preserve">2021 </w:t>
      </w:r>
    </w:p>
    <w:p w14:paraId="02287EAA" w14:textId="058EA9E7" w:rsidR="00845DD9" w:rsidRDefault="00845DD9" w:rsidP="005174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>
        <w:rPr>
          <w:szCs w:val="24"/>
        </w:rPr>
        <w:t>MLA Member, 2017</w:t>
      </w:r>
      <w:r w:rsidR="00EF1D46">
        <w:rPr>
          <w:szCs w:val="24"/>
        </w:rPr>
        <w:t>–</w:t>
      </w:r>
      <w:r w:rsidR="00EF1D46">
        <w:rPr>
          <w:szCs w:val="24"/>
        </w:rPr>
        <w:t>present</w:t>
      </w:r>
    </w:p>
    <w:p w14:paraId="272A82CD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4E8B05E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14:paraId="03F03A8C" w14:textId="77777777" w:rsidR="00AB3FE5" w:rsidRDefault="00AB3FE5" w:rsidP="00AB3F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95523CB" w14:textId="298D3486" w:rsidR="00AB3FE5" w:rsidRPr="00AF7362" w:rsidRDefault="00AB3FE5" w:rsidP="00AB3FE5">
      <w:pPr>
        <w:ind w:left="720"/>
        <w:rPr>
          <w:rFonts w:cs="Arial"/>
        </w:rPr>
      </w:pPr>
      <w:r>
        <w:rPr>
          <w:rFonts w:cs="Arial"/>
        </w:rPr>
        <w:t>T</w:t>
      </w:r>
      <w:r>
        <w:rPr>
          <w:rFonts w:cs="Arial"/>
        </w:rPr>
        <w:t xml:space="preserve">echnology in </w:t>
      </w:r>
      <w:r>
        <w:rPr>
          <w:rFonts w:cs="Arial"/>
        </w:rPr>
        <w:t>E</w:t>
      </w:r>
      <w:r>
        <w:rPr>
          <w:rFonts w:cs="Arial"/>
        </w:rPr>
        <w:t xml:space="preserve">ducation </w:t>
      </w:r>
      <w:r>
        <w:rPr>
          <w:rFonts w:cs="Arial"/>
        </w:rPr>
        <w:t>C</w:t>
      </w:r>
      <w:r>
        <w:rPr>
          <w:rFonts w:cs="Arial"/>
        </w:rPr>
        <w:t>aucus</w:t>
      </w:r>
      <w:r w:rsidR="00845DD9">
        <w:rPr>
          <w:rFonts w:cs="Arial"/>
        </w:rPr>
        <w:t>,</w:t>
      </w:r>
      <w:r>
        <w:rPr>
          <w:rFonts w:cs="Arial"/>
        </w:rPr>
        <w:t xml:space="preserve"> </w:t>
      </w:r>
      <w:r w:rsidRPr="00CB4984">
        <w:rPr>
          <w:rFonts w:cs="Arial"/>
        </w:rPr>
        <w:t xml:space="preserve">Representative </w:t>
      </w:r>
      <w:r>
        <w:rPr>
          <w:rFonts w:cs="Arial"/>
        </w:rPr>
        <w:t xml:space="preserve">to the </w:t>
      </w:r>
      <w:r w:rsidRPr="00CB4984">
        <w:rPr>
          <w:rFonts w:cs="Arial"/>
        </w:rPr>
        <w:t>Education Domain Hub, 2021–2023</w:t>
      </w:r>
    </w:p>
    <w:p w14:paraId="24718221" w14:textId="57A107BE" w:rsidR="00AB3FE5" w:rsidRDefault="00AB3FE5" w:rsidP="00AB3F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AB3FE5">
        <w:rPr>
          <w:szCs w:val="24"/>
        </w:rPr>
        <w:t xml:space="preserve">Pediatric </w:t>
      </w:r>
      <w:r>
        <w:rPr>
          <w:szCs w:val="24"/>
        </w:rPr>
        <w:t>Librarians Caucus</w:t>
      </w:r>
      <w:r w:rsidR="00845DD9">
        <w:rPr>
          <w:szCs w:val="24"/>
        </w:rPr>
        <w:t>,</w:t>
      </w:r>
      <w:r>
        <w:rPr>
          <w:szCs w:val="24"/>
        </w:rPr>
        <w:t xml:space="preserve"> </w:t>
      </w:r>
      <w:r w:rsidRPr="00AB3FE5">
        <w:rPr>
          <w:szCs w:val="24"/>
        </w:rPr>
        <w:t xml:space="preserve">Nominating Committee, </w:t>
      </w:r>
      <w:r>
        <w:rPr>
          <w:szCs w:val="24"/>
        </w:rPr>
        <w:t>C</w:t>
      </w:r>
      <w:r w:rsidRPr="00AB3FE5">
        <w:rPr>
          <w:szCs w:val="24"/>
        </w:rPr>
        <w:t>hair, 2021</w:t>
      </w:r>
    </w:p>
    <w:p w14:paraId="03B6FBCE" w14:textId="77777777" w:rsidR="002B37B3" w:rsidRDefault="002B37B3" w:rsidP="002B37B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AB3FE5">
        <w:rPr>
          <w:szCs w:val="24"/>
        </w:rPr>
        <w:t>U</w:t>
      </w:r>
      <w:r>
        <w:rPr>
          <w:szCs w:val="24"/>
        </w:rPr>
        <w:t>ser Experience Caucus,</w:t>
      </w:r>
      <w:r w:rsidRPr="00AB3FE5">
        <w:rPr>
          <w:szCs w:val="24"/>
        </w:rPr>
        <w:t xml:space="preserve"> Nominating Committee, </w:t>
      </w:r>
      <w:r>
        <w:rPr>
          <w:szCs w:val="24"/>
        </w:rPr>
        <w:t>M</w:t>
      </w:r>
      <w:r w:rsidRPr="00AB3FE5">
        <w:rPr>
          <w:szCs w:val="24"/>
        </w:rPr>
        <w:t>ember, 2021</w:t>
      </w:r>
    </w:p>
    <w:p w14:paraId="55C2B55A" w14:textId="4ABA6B90" w:rsidR="00EF1D46" w:rsidRDefault="00EF1D46" w:rsidP="00EF1D4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>
        <w:rPr>
          <w:szCs w:val="24"/>
        </w:rPr>
        <w:t>Leadership &amp; Management Caucus, Member, 2021</w:t>
      </w:r>
      <w:r w:rsidRPr="00845DD9">
        <w:rPr>
          <w:szCs w:val="24"/>
        </w:rPr>
        <w:t>–present</w:t>
      </w:r>
    </w:p>
    <w:p w14:paraId="6CBD4F66" w14:textId="2B3B785E" w:rsidR="00EF1D46" w:rsidRDefault="00EF1D46" w:rsidP="00EF1D4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>
        <w:rPr>
          <w:szCs w:val="24"/>
        </w:rPr>
        <w:t xml:space="preserve">Scholarly Communications Caucus, Member, </w:t>
      </w:r>
      <w:r>
        <w:rPr>
          <w:szCs w:val="24"/>
        </w:rPr>
        <w:t>2021</w:t>
      </w:r>
      <w:r w:rsidRPr="00845DD9">
        <w:rPr>
          <w:szCs w:val="24"/>
        </w:rPr>
        <w:t>–present</w:t>
      </w:r>
    </w:p>
    <w:p w14:paraId="5DEC345A" w14:textId="7111DFC6" w:rsidR="00EF1D46" w:rsidRPr="00845DD9" w:rsidRDefault="00EF1D46" w:rsidP="00EF1D4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Pediatrics Caucus, </w:t>
      </w:r>
      <w:r>
        <w:rPr>
          <w:szCs w:val="24"/>
        </w:rPr>
        <w:t>M</w:t>
      </w:r>
      <w:r w:rsidRPr="00845DD9">
        <w:rPr>
          <w:szCs w:val="24"/>
        </w:rPr>
        <w:t>ember, 202</w:t>
      </w:r>
      <w:r>
        <w:rPr>
          <w:szCs w:val="24"/>
        </w:rPr>
        <w:t>0</w:t>
      </w:r>
      <w:r w:rsidRPr="00845DD9">
        <w:rPr>
          <w:szCs w:val="24"/>
        </w:rPr>
        <w:t>–present</w:t>
      </w:r>
    </w:p>
    <w:p w14:paraId="25F5A51E" w14:textId="00ECD903" w:rsidR="00EF1D46" w:rsidRDefault="00EF1D46" w:rsidP="00845DD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>
        <w:rPr>
          <w:szCs w:val="24"/>
        </w:rPr>
        <w:t>Public Service</w:t>
      </w:r>
      <w:r w:rsidR="002B37B3">
        <w:rPr>
          <w:szCs w:val="24"/>
        </w:rPr>
        <w:t>s</w:t>
      </w:r>
      <w:r>
        <w:rPr>
          <w:szCs w:val="24"/>
        </w:rPr>
        <w:t xml:space="preserve"> Caucus, Member, 2020</w:t>
      </w:r>
      <w:r w:rsidRPr="00845DD9">
        <w:rPr>
          <w:szCs w:val="24"/>
        </w:rPr>
        <w:t>–</w:t>
      </w:r>
      <w:r>
        <w:rPr>
          <w:szCs w:val="24"/>
        </w:rPr>
        <w:t>present</w:t>
      </w:r>
    </w:p>
    <w:p w14:paraId="749196DB" w14:textId="1762CC49" w:rsidR="00845DD9" w:rsidRPr="00845DD9" w:rsidRDefault="00845DD9" w:rsidP="00845DD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Social Justice </w:t>
      </w:r>
      <w:r w:rsidR="003A4F4C">
        <w:rPr>
          <w:szCs w:val="24"/>
        </w:rPr>
        <w:t>&amp;</w:t>
      </w:r>
      <w:r w:rsidRPr="00845DD9">
        <w:rPr>
          <w:szCs w:val="24"/>
        </w:rPr>
        <w:t xml:space="preserve"> Health Disparities Caucus, </w:t>
      </w:r>
      <w:r w:rsidR="00EF1D46">
        <w:rPr>
          <w:szCs w:val="24"/>
        </w:rPr>
        <w:t>M</w:t>
      </w:r>
      <w:r w:rsidRPr="00845DD9">
        <w:rPr>
          <w:szCs w:val="24"/>
        </w:rPr>
        <w:t>ember, 202</w:t>
      </w:r>
      <w:r w:rsidR="00EF1D46">
        <w:rPr>
          <w:szCs w:val="24"/>
        </w:rPr>
        <w:t>0</w:t>
      </w:r>
      <w:r w:rsidRPr="00845DD9">
        <w:rPr>
          <w:szCs w:val="24"/>
        </w:rPr>
        <w:t>–present</w:t>
      </w:r>
    </w:p>
    <w:p w14:paraId="60B8444D" w14:textId="77777777" w:rsidR="00EF1D46" w:rsidRPr="00AB3FE5" w:rsidRDefault="00EF1D46" w:rsidP="00EF1D4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User Experience Caucus, </w:t>
      </w:r>
      <w:r>
        <w:rPr>
          <w:szCs w:val="24"/>
        </w:rPr>
        <w:t>M</w:t>
      </w:r>
      <w:r w:rsidRPr="00845DD9">
        <w:rPr>
          <w:szCs w:val="24"/>
        </w:rPr>
        <w:t>ember</w:t>
      </w:r>
      <w:r>
        <w:rPr>
          <w:szCs w:val="24"/>
        </w:rPr>
        <w:t>,</w:t>
      </w:r>
      <w:r w:rsidRPr="00845DD9">
        <w:rPr>
          <w:szCs w:val="24"/>
        </w:rPr>
        <w:t xml:space="preserve"> 202</w:t>
      </w:r>
      <w:r>
        <w:rPr>
          <w:szCs w:val="24"/>
        </w:rPr>
        <w:t>0</w:t>
      </w:r>
      <w:r w:rsidRPr="00845DD9">
        <w:rPr>
          <w:szCs w:val="24"/>
        </w:rPr>
        <w:t>–present</w:t>
      </w:r>
    </w:p>
    <w:p w14:paraId="3336CB74" w14:textId="77777777" w:rsidR="00EF1D46" w:rsidRPr="00845DD9" w:rsidRDefault="00EF1D46" w:rsidP="00EF1D4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Clinical Librarians </w:t>
      </w:r>
      <w:r>
        <w:rPr>
          <w:szCs w:val="24"/>
        </w:rPr>
        <w:t>&amp;</w:t>
      </w:r>
      <w:r w:rsidRPr="00845DD9">
        <w:rPr>
          <w:szCs w:val="24"/>
        </w:rPr>
        <w:t xml:space="preserve"> Evidenced-Based Healthcare Caucus, </w:t>
      </w:r>
      <w:r>
        <w:rPr>
          <w:szCs w:val="24"/>
        </w:rPr>
        <w:t>M</w:t>
      </w:r>
      <w:r w:rsidRPr="00845DD9">
        <w:rPr>
          <w:szCs w:val="24"/>
        </w:rPr>
        <w:t xml:space="preserve">ember, 2019–present </w:t>
      </w:r>
    </w:p>
    <w:p w14:paraId="5175054D" w14:textId="77777777" w:rsidR="00EF1D46" w:rsidRPr="00845DD9" w:rsidRDefault="00EF1D46" w:rsidP="00EF1D4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Libraries in Health Sciences Curriculums Caucus, </w:t>
      </w:r>
      <w:r>
        <w:rPr>
          <w:szCs w:val="24"/>
        </w:rPr>
        <w:t>M</w:t>
      </w:r>
      <w:r w:rsidRPr="00845DD9">
        <w:rPr>
          <w:szCs w:val="24"/>
        </w:rPr>
        <w:t>ember, 2019–present</w:t>
      </w:r>
    </w:p>
    <w:p w14:paraId="5901940E" w14:textId="14625B2F" w:rsidR="00845DD9" w:rsidRPr="00845DD9" w:rsidRDefault="00845DD9" w:rsidP="00845DD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Systematic Reviews Caucus, </w:t>
      </w:r>
      <w:r w:rsidR="00EF1D46">
        <w:rPr>
          <w:szCs w:val="24"/>
        </w:rPr>
        <w:t>M</w:t>
      </w:r>
      <w:r w:rsidRPr="00845DD9">
        <w:rPr>
          <w:szCs w:val="24"/>
        </w:rPr>
        <w:t xml:space="preserve">ember, 2019–present </w:t>
      </w:r>
    </w:p>
    <w:p w14:paraId="2C34ABC9" w14:textId="1DC61EE8" w:rsidR="00845DD9" w:rsidRPr="00845DD9" w:rsidRDefault="00845DD9" w:rsidP="00845DD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Technology in Education Caucus, </w:t>
      </w:r>
      <w:r w:rsidR="00EF1D46">
        <w:rPr>
          <w:szCs w:val="24"/>
        </w:rPr>
        <w:t>M</w:t>
      </w:r>
      <w:r w:rsidRPr="00845DD9">
        <w:rPr>
          <w:szCs w:val="24"/>
        </w:rPr>
        <w:t xml:space="preserve">ember, 2019–present </w:t>
      </w:r>
    </w:p>
    <w:p w14:paraId="18E38C9C" w14:textId="1392B03E" w:rsidR="00845DD9" w:rsidRPr="00845DD9" w:rsidRDefault="00845DD9" w:rsidP="00845DD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 w:rsidRPr="00845DD9">
        <w:rPr>
          <w:szCs w:val="24"/>
        </w:rPr>
        <w:t xml:space="preserve">Research Caucus, </w:t>
      </w:r>
      <w:r w:rsidR="00EF1D46">
        <w:rPr>
          <w:szCs w:val="24"/>
        </w:rPr>
        <w:t>M</w:t>
      </w:r>
      <w:r w:rsidRPr="00845DD9">
        <w:rPr>
          <w:szCs w:val="24"/>
        </w:rPr>
        <w:t>ember, 2017–present</w:t>
      </w:r>
    </w:p>
    <w:p w14:paraId="0DFCD117" w14:textId="77777777" w:rsidR="00AB3FE5" w:rsidRPr="002D7848" w:rsidRDefault="00AB3FE5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00567ABF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14:paraId="10AFA816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2A97D46" w14:textId="77777777" w:rsidR="00AB3FE5" w:rsidRDefault="00AB3FE5" w:rsidP="00AB3FE5">
      <w:pPr>
        <w:ind w:left="720"/>
        <w:rPr>
          <w:rFonts w:cs="Arial"/>
        </w:rPr>
      </w:pPr>
      <w:r>
        <w:rPr>
          <w:rFonts w:cs="Arial"/>
        </w:rPr>
        <w:t>Exhibits Committee for MCMLA/Midwest Joint Meeting, Member, 2021</w:t>
      </w:r>
    </w:p>
    <w:p w14:paraId="6B37EE0C" w14:textId="77777777" w:rsidR="00AB3FE5" w:rsidRDefault="00AB3FE5" w:rsidP="00AB3FE5">
      <w:pPr>
        <w:ind w:left="720"/>
        <w:rPr>
          <w:rFonts w:cs="Arial"/>
        </w:rPr>
      </w:pPr>
      <w:r>
        <w:rPr>
          <w:rFonts w:cs="Arial"/>
        </w:rPr>
        <w:t>Midwest Chapter, Fundraising Committee, Member, 2019</w:t>
      </w:r>
      <w:r w:rsidRPr="00A31A70">
        <w:rPr>
          <w:rFonts w:cs="Arial"/>
          <w:iCs/>
        </w:rPr>
        <w:t>–</w:t>
      </w:r>
      <w:r>
        <w:rPr>
          <w:rFonts w:cs="Arial"/>
        </w:rPr>
        <w:t>present</w:t>
      </w:r>
    </w:p>
    <w:p w14:paraId="5BB439DE" w14:textId="77777777" w:rsidR="00AB3FE5" w:rsidRDefault="00AB3FE5" w:rsidP="00AB3FE5">
      <w:pPr>
        <w:ind w:left="1080" w:hanging="360"/>
        <w:rPr>
          <w:rFonts w:cs="Arial"/>
        </w:rPr>
      </w:pPr>
      <w:r>
        <w:rPr>
          <w:rFonts w:cs="Arial"/>
        </w:rPr>
        <w:t>Membership Committee, Member, 2016</w:t>
      </w:r>
      <w:r w:rsidRPr="00A31A70">
        <w:rPr>
          <w:rFonts w:cs="Arial"/>
          <w:iCs/>
        </w:rPr>
        <w:t>–</w:t>
      </w:r>
      <w:r>
        <w:rPr>
          <w:rFonts w:cs="Arial"/>
          <w:iCs/>
        </w:rPr>
        <w:t>2018</w:t>
      </w:r>
      <w:r w:rsidRPr="00CD5324">
        <w:rPr>
          <w:rFonts w:cs="Arial"/>
        </w:rPr>
        <w:t xml:space="preserve"> </w:t>
      </w:r>
    </w:p>
    <w:p w14:paraId="2C1CEF10" w14:textId="4D18A828" w:rsidR="00AB3FE5" w:rsidRDefault="00AB3FE5" w:rsidP="00AB3FE5">
      <w:pPr>
        <w:ind w:left="1080" w:hanging="360"/>
        <w:rPr>
          <w:rFonts w:cs="Arial"/>
        </w:rPr>
      </w:pPr>
      <w:r>
        <w:rPr>
          <w:rFonts w:cs="Arial"/>
        </w:rPr>
        <w:t>Technology Committee for MCMLA/Midwest Joint Meeting, Member, 2016</w:t>
      </w:r>
    </w:p>
    <w:p w14:paraId="45F7EAEF" w14:textId="1909B029" w:rsidR="00EF1D46" w:rsidRPr="00CD5324" w:rsidRDefault="00EF1D46" w:rsidP="00AB3FE5">
      <w:pPr>
        <w:ind w:left="1080" w:hanging="360"/>
        <w:rPr>
          <w:rFonts w:cs="Arial"/>
        </w:rPr>
      </w:pPr>
      <w:r>
        <w:rPr>
          <w:rFonts w:cs="Arial"/>
        </w:rPr>
        <w:t>Midwest Chapter MLA, Member, 2016</w:t>
      </w:r>
      <w:r>
        <w:rPr>
          <w:szCs w:val="24"/>
        </w:rPr>
        <w:t>–</w:t>
      </w:r>
      <w:r>
        <w:rPr>
          <w:rFonts w:cs="Arial"/>
        </w:rPr>
        <w:t>present</w:t>
      </w:r>
    </w:p>
    <w:p w14:paraId="3DD01E66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</w:p>
    <w:p w14:paraId="3087C3DB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371877E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</w:t>
      </w:r>
      <w:r w:rsidRPr="001462CD">
        <w:rPr>
          <w:rFonts w:eastAsia="Calibri"/>
          <w:i/>
          <w:iCs/>
          <w:szCs w:val="24"/>
        </w:rPr>
        <w:t>degree, university, date of degree</w:t>
      </w:r>
    </w:p>
    <w:p w14:paraId="1567CBEF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4A075D86" w14:textId="7AAF0791" w:rsidR="00DD7364" w:rsidRDefault="005B67F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Master of Library Science, Emporia State University, 2013</w:t>
      </w:r>
    </w:p>
    <w:p w14:paraId="27C2438F" w14:textId="233ECC77" w:rsidR="005B67F8" w:rsidRDefault="005B67F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Master of Arts in English, Kansas State University, 2005</w:t>
      </w:r>
    </w:p>
    <w:p w14:paraId="3B36B20B" w14:textId="018F75FD" w:rsidR="005B67F8" w:rsidRPr="002D7848" w:rsidRDefault="005B67F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Bachelor of Arts in English and Theatre, McPherson College, 1997</w:t>
      </w:r>
    </w:p>
    <w:p w14:paraId="179BC562" w14:textId="77777777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14:paraId="4DF00310" w14:textId="3EC4381A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>: Yes_</w:t>
      </w:r>
      <w:r w:rsidR="005B67F8" w:rsidRPr="005B67F8">
        <w:rPr>
          <w:b/>
          <w:szCs w:val="24"/>
          <w:lang w:val="en"/>
        </w:rPr>
        <w:t>X</w:t>
      </w:r>
      <w:r w:rsidRPr="002D7848">
        <w:rPr>
          <w:bCs/>
          <w:szCs w:val="24"/>
          <w:lang w:val="en"/>
        </w:rPr>
        <w:t>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Level: __</w:t>
      </w:r>
      <w:r w:rsidR="005B67F8" w:rsidRPr="005B67F8">
        <w:rPr>
          <w:b/>
          <w:szCs w:val="24"/>
          <w:lang w:val="en"/>
        </w:rPr>
        <w:t>Senior</w:t>
      </w:r>
      <w:r w:rsidRPr="002D7848">
        <w:rPr>
          <w:bCs/>
          <w:szCs w:val="24"/>
          <w:lang w:val="en"/>
        </w:rPr>
        <w:t>___</w:t>
      </w:r>
    </w:p>
    <w:p w14:paraId="0BB25B13" w14:textId="77777777"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545CAEB5" w14:textId="77777777"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02A7488C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14:paraId="6696E0D3" w14:textId="70B188DE"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50"/>
        <w:gridCol w:w="2430"/>
        <w:gridCol w:w="2425"/>
      </w:tblGrid>
      <w:tr w:rsidR="003A5AFD" w14:paraId="283453DF" w14:textId="77777777" w:rsidTr="00AB3FE5">
        <w:tc>
          <w:tcPr>
            <w:tcW w:w="1525" w:type="dxa"/>
          </w:tcPr>
          <w:p w14:paraId="24FDC840" w14:textId="195D063D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2016–</w:t>
            </w:r>
            <w:r w:rsidR="00AB3FE5">
              <w:rPr>
                <w:szCs w:val="24"/>
              </w:rPr>
              <w:t>present</w:t>
            </w:r>
          </w:p>
        </w:tc>
        <w:tc>
          <w:tcPr>
            <w:tcW w:w="2250" w:type="dxa"/>
          </w:tcPr>
          <w:p w14:paraId="36F81438" w14:textId="49F4C655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Clinical Education Librarian</w:t>
            </w:r>
          </w:p>
        </w:tc>
        <w:tc>
          <w:tcPr>
            <w:tcW w:w="2430" w:type="dxa"/>
          </w:tcPr>
          <w:p w14:paraId="662C816E" w14:textId="55E5084D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Hardin Library for the Health Sciences</w:t>
            </w:r>
          </w:p>
        </w:tc>
        <w:tc>
          <w:tcPr>
            <w:tcW w:w="2425" w:type="dxa"/>
          </w:tcPr>
          <w:p w14:paraId="546E580A" w14:textId="448071E3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University of Iowa</w:t>
            </w:r>
          </w:p>
        </w:tc>
      </w:tr>
      <w:tr w:rsidR="003A5AFD" w14:paraId="15EFE4CB" w14:textId="77777777" w:rsidTr="00AB3FE5">
        <w:tc>
          <w:tcPr>
            <w:tcW w:w="1525" w:type="dxa"/>
          </w:tcPr>
          <w:p w14:paraId="7A825C7D" w14:textId="40ECB64A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2015–201</w:t>
            </w:r>
            <w:r w:rsidR="00AB3FE5">
              <w:rPr>
                <w:szCs w:val="24"/>
              </w:rPr>
              <w:t>6</w:t>
            </w:r>
          </w:p>
        </w:tc>
        <w:tc>
          <w:tcPr>
            <w:tcW w:w="2250" w:type="dxa"/>
          </w:tcPr>
          <w:p w14:paraId="76231660" w14:textId="6A838BF9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Health Sciences Librarian</w:t>
            </w:r>
          </w:p>
        </w:tc>
        <w:tc>
          <w:tcPr>
            <w:tcW w:w="2430" w:type="dxa"/>
          </w:tcPr>
          <w:p w14:paraId="3B1E6187" w14:textId="34A09954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Dykes Library</w:t>
            </w:r>
          </w:p>
        </w:tc>
        <w:tc>
          <w:tcPr>
            <w:tcW w:w="2425" w:type="dxa"/>
          </w:tcPr>
          <w:p w14:paraId="17904D3D" w14:textId="6F9B842C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University of Kansas Medical Center</w:t>
            </w:r>
          </w:p>
        </w:tc>
      </w:tr>
      <w:tr w:rsidR="003A5AFD" w14:paraId="0ED61DBE" w14:textId="77777777" w:rsidTr="00AB3FE5">
        <w:tc>
          <w:tcPr>
            <w:tcW w:w="1525" w:type="dxa"/>
          </w:tcPr>
          <w:p w14:paraId="2F290C19" w14:textId="3843A9EF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2013–2015</w:t>
            </w:r>
          </w:p>
        </w:tc>
        <w:tc>
          <w:tcPr>
            <w:tcW w:w="2250" w:type="dxa"/>
          </w:tcPr>
          <w:p w14:paraId="54C1F871" w14:textId="674247F8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Undergraduate Specialist</w:t>
            </w:r>
          </w:p>
        </w:tc>
        <w:tc>
          <w:tcPr>
            <w:tcW w:w="2430" w:type="dxa"/>
          </w:tcPr>
          <w:p w14:paraId="3064ED54" w14:textId="661C4AF0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Hale Library</w:t>
            </w:r>
          </w:p>
        </w:tc>
        <w:tc>
          <w:tcPr>
            <w:tcW w:w="2425" w:type="dxa"/>
          </w:tcPr>
          <w:p w14:paraId="2AF18709" w14:textId="7065CF83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Kansas State University</w:t>
            </w:r>
          </w:p>
        </w:tc>
      </w:tr>
      <w:tr w:rsidR="003A5AFD" w14:paraId="15C71D6C" w14:textId="77777777" w:rsidTr="00AB3FE5">
        <w:tc>
          <w:tcPr>
            <w:tcW w:w="1525" w:type="dxa"/>
          </w:tcPr>
          <w:p w14:paraId="473FC1B6" w14:textId="25F589E6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2005–2012</w:t>
            </w:r>
          </w:p>
        </w:tc>
        <w:tc>
          <w:tcPr>
            <w:tcW w:w="2250" w:type="dxa"/>
          </w:tcPr>
          <w:p w14:paraId="73F74C17" w14:textId="244FB253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Developmental Editor</w:t>
            </w:r>
          </w:p>
        </w:tc>
        <w:tc>
          <w:tcPr>
            <w:tcW w:w="2430" w:type="dxa"/>
          </w:tcPr>
          <w:p w14:paraId="712EFA8D" w14:textId="386F3B06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Human Kinetics</w:t>
            </w:r>
          </w:p>
        </w:tc>
        <w:tc>
          <w:tcPr>
            <w:tcW w:w="2425" w:type="dxa"/>
          </w:tcPr>
          <w:p w14:paraId="324ED827" w14:textId="36ABCBBC" w:rsidR="003A5AFD" w:rsidRDefault="003A5AFD" w:rsidP="00DD7364">
            <w:pPr>
              <w:tabs>
                <w:tab w:val="left" w:pos="720"/>
                <w:tab w:val="left" w:pos="1440"/>
                <w:tab w:val="left" w:pos="2024"/>
                <w:tab w:val="left" w:pos="2160"/>
                <w:tab w:val="left" w:pos="2744"/>
                <w:tab w:val="left" w:pos="2880"/>
                <w:tab w:val="left" w:pos="3600"/>
                <w:tab w:val="left" w:pos="3689"/>
                <w:tab w:val="left" w:pos="4028"/>
                <w:tab w:val="left" w:pos="4478"/>
                <w:tab w:val="left" w:pos="4732"/>
                <w:tab w:val="left" w:pos="5182"/>
                <w:tab w:val="left" w:pos="5624"/>
                <w:tab w:val="left" w:pos="6056"/>
                <w:tab w:val="left" w:pos="6344"/>
                <w:tab w:val="left" w:pos="7064"/>
                <w:tab w:val="left" w:pos="7784"/>
                <w:tab w:val="left" w:pos="8504"/>
                <w:tab w:val="left" w:pos="9224"/>
              </w:tabs>
              <w:rPr>
                <w:szCs w:val="24"/>
              </w:rPr>
            </w:pPr>
            <w:r w:rsidRPr="003A5AFD">
              <w:rPr>
                <w:szCs w:val="24"/>
              </w:rPr>
              <w:t>Champaign, IL</w:t>
            </w:r>
          </w:p>
        </w:tc>
      </w:tr>
    </w:tbl>
    <w:p w14:paraId="3E3B83F1" w14:textId="7F48B64E" w:rsidR="005B67F8" w:rsidRPr="003A5AFD" w:rsidRDefault="005B67F8" w:rsidP="003A5AF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52C5418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0A2EFF7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5DCA900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D4C4FC6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39D329F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0ABF9D8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009CA585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4868ED3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0921EE47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5BECC8E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3BA52F8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0E0DBB34" w14:textId="77777777"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14:paraId="3FD37BD4" w14:textId="77777777"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14:paraId="2F4247DD" w14:textId="77777777"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14:paraId="1CCBA694" w14:textId="77777777"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A434" w14:textId="77777777" w:rsidR="00703FA5" w:rsidRDefault="00703FA5">
      <w:r>
        <w:separator/>
      </w:r>
    </w:p>
  </w:endnote>
  <w:endnote w:type="continuationSeparator" w:id="0">
    <w:p w14:paraId="7716EC31" w14:textId="77777777" w:rsidR="00703FA5" w:rsidRDefault="007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6626" w14:textId="77777777" w:rsidR="00703FA5" w:rsidRDefault="00703FA5">
      <w:r>
        <w:separator/>
      </w:r>
    </w:p>
  </w:footnote>
  <w:footnote w:type="continuationSeparator" w:id="0">
    <w:p w14:paraId="168F3FAF" w14:textId="77777777" w:rsidR="00703FA5" w:rsidRDefault="0070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6757"/>
    <w:multiLevelType w:val="hybridMultilevel"/>
    <w:tmpl w:val="7EC2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01"/>
    <w:rsid w:val="00026502"/>
    <w:rsid w:val="0005400C"/>
    <w:rsid w:val="00064507"/>
    <w:rsid w:val="0007684A"/>
    <w:rsid w:val="00082D7F"/>
    <w:rsid w:val="00085DEA"/>
    <w:rsid w:val="000F5B4F"/>
    <w:rsid w:val="001462CD"/>
    <w:rsid w:val="00186918"/>
    <w:rsid w:val="00191FF6"/>
    <w:rsid w:val="00244E01"/>
    <w:rsid w:val="002641D9"/>
    <w:rsid w:val="002B37B3"/>
    <w:rsid w:val="002C139E"/>
    <w:rsid w:val="002D7848"/>
    <w:rsid w:val="002E39EA"/>
    <w:rsid w:val="002F17DD"/>
    <w:rsid w:val="003375F0"/>
    <w:rsid w:val="00342589"/>
    <w:rsid w:val="003560D5"/>
    <w:rsid w:val="003A4F4C"/>
    <w:rsid w:val="003A5AFD"/>
    <w:rsid w:val="004B71AE"/>
    <w:rsid w:val="004C301B"/>
    <w:rsid w:val="004D1A2A"/>
    <w:rsid w:val="00517400"/>
    <w:rsid w:val="005B67F8"/>
    <w:rsid w:val="00691764"/>
    <w:rsid w:val="00703FA5"/>
    <w:rsid w:val="00707A22"/>
    <w:rsid w:val="007B2FE9"/>
    <w:rsid w:val="007B566B"/>
    <w:rsid w:val="007F39A3"/>
    <w:rsid w:val="00845DD9"/>
    <w:rsid w:val="008922FE"/>
    <w:rsid w:val="00906B61"/>
    <w:rsid w:val="00973BC4"/>
    <w:rsid w:val="00974EBF"/>
    <w:rsid w:val="009C41CE"/>
    <w:rsid w:val="00A003E4"/>
    <w:rsid w:val="00A64252"/>
    <w:rsid w:val="00A67D7B"/>
    <w:rsid w:val="00AB3FE5"/>
    <w:rsid w:val="00B40564"/>
    <w:rsid w:val="00C20851"/>
    <w:rsid w:val="00C418AF"/>
    <w:rsid w:val="00C51103"/>
    <w:rsid w:val="00D65558"/>
    <w:rsid w:val="00D82CF8"/>
    <w:rsid w:val="00DA6505"/>
    <w:rsid w:val="00DD7364"/>
    <w:rsid w:val="00E25BBA"/>
    <w:rsid w:val="00E911CE"/>
    <w:rsid w:val="00EB7E8D"/>
    <w:rsid w:val="00EF1D46"/>
    <w:rsid w:val="00F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59A95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7F8"/>
    <w:pPr>
      <w:ind w:left="720"/>
      <w:contextualSpacing/>
    </w:pPr>
  </w:style>
  <w:style w:type="table" w:styleId="TableGrid">
    <w:name w:val="Table Grid"/>
    <w:basedOn w:val="TableNormal"/>
    <w:uiPriority w:val="59"/>
    <w:rsid w:val="003A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Healy, Heather</cp:lastModifiedBy>
  <cp:revision>10</cp:revision>
  <dcterms:created xsi:type="dcterms:W3CDTF">2021-05-04T18:10:00Z</dcterms:created>
  <dcterms:modified xsi:type="dcterms:W3CDTF">2021-05-04T20:07:00Z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