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3A167D" w14:textId="4A03B636" w:rsidR="0036571A" w:rsidRDefault="009D3467" w:rsidP="00CA07BD">
      <w:pPr>
        <w:rPr>
          <w:sz w:val="24"/>
          <w:szCs w:val="24"/>
        </w:rPr>
      </w:pPr>
      <w:r w:rsidRPr="00CA07BD">
        <w:rPr>
          <w:rFonts w:ascii="Calibri" w:hAnsi="Calibri"/>
          <w:b/>
          <w:sz w:val="28"/>
          <w:szCs w:val="24"/>
        </w:rPr>
        <w:t>Research Section</w:t>
      </w:r>
      <w:r w:rsidRPr="00CA07BD">
        <w:rPr>
          <w:rFonts w:ascii="Calibri" w:hAnsi="Calibri"/>
          <w:b/>
          <w:sz w:val="28"/>
          <w:szCs w:val="24"/>
        </w:rPr>
        <w:br/>
        <w:t>Medical Library Association</w:t>
      </w:r>
      <w:r w:rsidRPr="00CA07BD">
        <w:rPr>
          <w:rFonts w:ascii="Calibri" w:hAnsi="Calibri"/>
          <w:b/>
          <w:sz w:val="28"/>
          <w:szCs w:val="24"/>
        </w:rPr>
        <w:br/>
        <w:t>Annual Business Meeting</w:t>
      </w:r>
      <w:r w:rsidRPr="00CA07BD">
        <w:rPr>
          <w:rFonts w:ascii="Calibri" w:hAnsi="Calibri"/>
          <w:sz w:val="28"/>
          <w:szCs w:val="24"/>
        </w:rPr>
        <w:br/>
      </w:r>
      <w:r w:rsidRPr="00CA07BD">
        <w:rPr>
          <w:rFonts w:ascii="Calibri" w:hAnsi="Calibri"/>
          <w:sz w:val="24"/>
          <w:szCs w:val="24"/>
        </w:rPr>
        <w:t>May 30, 2017</w:t>
      </w:r>
      <w:r w:rsidR="00056666" w:rsidRPr="00CA07BD">
        <w:rPr>
          <w:rFonts w:ascii="Calibri" w:hAnsi="Calibri"/>
          <w:sz w:val="24"/>
          <w:szCs w:val="24"/>
        </w:rPr>
        <w:br/>
      </w:r>
      <w:r w:rsidR="00056666" w:rsidRPr="0036571A">
        <w:rPr>
          <w:sz w:val="24"/>
          <w:szCs w:val="24"/>
        </w:rPr>
        <w:t>7:00 AM – 9:00 AM PST</w:t>
      </w:r>
      <w:r w:rsidR="0036571A">
        <w:rPr>
          <w:rFonts w:eastAsia="Times New Roman" w:cs="Times New Roman"/>
          <w:color w:val="333333"/>
          <w:sz w:val="24"/>
          <w:szCs w:val="24"/>
        </w:rPr>
        <w:br/>
      </w:r>
      <w:r w:rsidR="00056666" w:rsidRPr="0036571A">
        <w:rPr>
          <w:rFonts w:eastAsia="Times New Roman" w:cs="Times New Roman"/>
          <w:color w:val="333333"/>
          <w:sz w:val="24"/>
          <w:szCs w:val="24"/>
        </w:rPr>
        <w:t>Seattle, Washington</w:t>
      </w:r>
      <w:r w:rsidR="00056666" w:rsidRPr="0036571A">
        <w:rPr>
          <w:rFonts w:eastAsia="Times New Roman" w:cs="Times New Roman"/>
          <w:color w:val="333333"/>
          <w:sz w:val="24"/>
          <w:szCs w:val="24"/>
        </w:rPr>
        <w:br/>
      </w:r>
      <w:proofErr w:type="spellStart"/>
      <w:r w:rsidR="00056666" w:rsidRPr="0036571A">
        <w:rPr>
          <w:rFonts w:eastAsia="Times New Roman" w:cs="Times New Roman"/>
          <w:color w:val="333333"/>
          <w:sz w:val="24"/>
          <w:szCs w:val="24"/>
        </w:rPr>
        <w:t>Washington</w:t>
      </w:r>
      <w:proofErr w:type="spellEnd"/>
      <w:r w:rsidR="00056666" w:rsidRPr="0036571A">
        <w:rPr>
          <w:rFonts w:eastAsia="Times New Roman" w:cs="Times New Roman"/>
          <w:color w:val="333333"/>
          <w:sz w:val="24"/>
          <w:szCs w:val="24"/>
        </w:rPr>
        <w:t xml:space="preserve"> State Convention Center</w:t>
      </w:r>
      <w:r w:rsidR="00056666" w:rsidRPr="0036571A">
        <w:rPr>
          <w:rFonts w:eastAsia="Times New Roman" w:cs="Times New Roman"/>
          <w:color w:val="333333"/>
          <w:sz w:val="24"/>
          <w:szCs w:val="24"/>
        </w:rPr>
        <w:br/>
        <w:t>Room 205</w:t>
      </w:r>
      <w:r w:rsidR="00056666" w:rsidRPr="0036571A">
        <w:rPr>
          <w:rFonts w:eastAsia="Times New Roman" w:cs="Times New Roman"/>
          <w:color w:val="333333"/>
          <w:sz w:val="24"/>
          <w:szCs w:val="24"/>
        </w:rPr>
        <w:br/>
      </w:r>
      <w:r w:rsidR="00056666" w:rsidRPr="0036571A">
        <w:rPr>
          <w:sz w:val="24"/>
          <w:szCs w:val="24"/>
        </w:rPr>
        <w:t>Online via</w:t>
      </w:r>
      <w:r w:rsidR="0036571A">
        <w:rPr>
          <w:sz w:val="24"/>
          <w:szCs w:val="24"/>
        </w:rPr>
        <w:t xml:space="preserve"> Zoom.</w:t>
      </w:r>
    </w:p>
    <w:p w14:paraId="21F683E1" w14:textId="2425A732" w:rsidR="009D3467" w:rsidRPr="00CA07BD" w:rsidRDefault="009D3467" w:rsidP="00056666">
      <w:pPr>
        <w:shd w:val="clear" w:color="auto" w:fill="FFFFFF"/>
        <w:spacing w:before="150" w:after="150" w:line="240" w:lineRule="auto"/>
        <w:outlineLvl w:val="3"/>
        <w:rPr>
          <w:sz w:val="28"/>
          <w:szCs w:val="24"/>
        </w:rPr>
      </w:pPr>
      <w:r w:rsidRPr="0036571A">
        <w:rPr>
          <w:sz w:val="24"/>
          <w:szCs w:val="24"/>
        </w:rPr>
        <w:br/>
      </w:r>
      <w:r w:rsidRPr="00CA07BD">
        <w:rPr>
          <w:b/>
          <w:sz w:val="28"/>
          <w:szCs w:val="24"/>
        </w:rPr>
        <w:t>Agenda</w:t>
      </w:r>
    </w:p>
    <w:p w14:paraId="092E2030" w14:textId="77777777" w:rsidR="00175FC3" w:rsidRPr="0036571A" w:rsidRDefault="009D3467" w:rsidP="0005666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6571A">
        <w:rPr>
          <w:sz w:val="24"/>
          <w:szCs w:val="24"/>
        </w:rPr>
        <w:t>Call to Order</w:t>
      </w:r>
    </w:p>
    <w:p w14:paraId="499595EC" w14:textId="538BF1FE" w:rsidR="00CF0CD7" w:rsidRPr="0036571A" w:rsidRDefault="00B339E3" w:rsidP="00350EDD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36571A">
        <w:rPr>
          <w:sz w:val="24"/>
          <w:szCs w:val="24"/>
        </w:rPr>
        <w:t>7:01 Call to Order</w:t>
      </w:r>
      <w:r w:rsidR="0036571A">
        <w:rPr>
          <w:sz w:val="24"/>
          <w:szCs w:val="24"/>
        </w:rPr>
        <w:t>.</w:t>
      </w:r>
    </w:p>
    <w:p w14:paraId="0AA55954" w14:textId="77777777" w:rsidR="009D3467" w:rsidRPr="0036571A" w:rsidRDefault="009D3467" w:rsidP="0005666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6571A">
        <w:rPr>
          <w:sz w:val="24"/>
          <w:szCs w:val="24"/>
        </w:rPr>
        <w:t>Revi</w:t>
      </w:r>
      <w:r w:rsidR="00175FC3" w:rsidRPr="0036571A">
        <w:rPr>
          <w:sz w:val="24"/>
          <w:szCs w:val="24"/>
        </w:rPr>
        <w:t>ew and approval of minutes of the May 17, 2016 business meeting</w:t>
      </w:r>
    </w:p>
    <w:p w14:paraId="0778C234" w14:textId="4749C07A" w:rsidR="000A73AC" w:rsidRPr="0036571A" w:rsidRDefault="00F014DC" w:rsidP="00350EDD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36571A">
        <w:rPr>
          <w:sz w:val="24"/>
          <w:szCs w:val="24"/>
        </w:rPr>
        <w:t xml:space="preserve">Merle Moved to </w:t>
      </w:r>
      <w:r w:rsidR="0036571A">
        <w:rPr>
          <w:sz w:val="24"/>
          <w:szCs w:val="24"/>
        </w:rPr>
        <w:t>a</w:t>
      </w:r>
      <w:r w:rsidRPr="0036571A">
        <w:rPr>
          <w:sz w:val="24"/>
          <w:szCs w:val="24"/>
        </w:rPr>
        <w:t xml:space="preserve">pprove. </w:t>
      </w:r>
      <w:r w:rsidR="000B758E" w:rsidRPr="0036571A">
        <w:rPr>
          <w:sz w:val="24"/>
          <w:szCs w:val="24"/>
        </w:rPr>
        <w:t xml:space="preserve">Allison Howard </w:t>
      </w:r>
      <w:r w:rsidR="0036571A">
        <w:rPr>
          <w:sz w:val="24"/>
          <w:szCs w:val="24"/>
        </w:rPr>
        <w:t>s</w:t>
      </w:r>
      <w:r w:rsidR="000B758E" w:rsidRPr="0036571A">
        <w:rPr>
          <w:sz w:val="24"/>
          <w:szCs w:val="24"/>
        </w:rPr>
        <w:t>econded</w:t>
      </w:r>
      <w:r w:rsidRPr="0036571A">
        <w:rPr>
          <w:sz w:val="24"/>
          <w:szCs w:val="24"/>
        </w:rPr>
        <w:t xml:space="preserve">. </w:t>
      </w:r>
    </w:p>
    <w:p w14:paraId="3EBEF080" w14:textId="590A3446" w:rsidR="00175FC3" w:rsidRPr="0036571A" w:rsidRDefault="00175FC3" w:rsidP="0005666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A07BD">
        <w:rPr>
          <w:b/>
          <w:sz w:val="24"/>
          <w:szCs w:val="24"/>
        </w:rPr>
        <w:t>Introductions</w:t>
      </w:r>
      <w:r w:rsidR="00F014DC" w:rsidRPr="00CA07BD">
        <w:rPr>
          <w:b/>
          <w:sz w:val="24"/>
          <w:szCs w:val="24"/>
        </w:rPr>
        <w:t xml:space="preserve"> </w:t>
      </w:r>
      <w:r w:rsidR="00F014DC" w:rsidRPr="0036571A">
        <w:rPr>
          <w:sz w:val="24"/>
          <w:szCs w:val="24"/>
        </w:rPr>
        <w:t>(</w:t>
      </w:r>
      <w:r w:rsidR="00024661" w:rsidRPr="0036571A">
        <w:rPr>
          <w:sz w:val="24"/>
          <w:szCs w:val="24"/>
        </w:rPr>
        <w:t>Meeting Attendees)</w:t>
      </w:r>
      <w:r w:rsidR="00DA1439" w:rsidRPr="0036571A">
        <w:rPr>
          <w:sz w:val="24"/>
          <w:szCs w:val="24"/>
        </w:rPr>
        <w:t xml:space="preserve"> – 38 Attendees Recorded</w:t>
      </w:r>
      <w:r w:rsidR="0036571A">
        <w:rPr>
          <w:sz w:val="24"/>
          <w:szCs w:val="24"/>
        </w:rPr>
        <w:t>:</w:t>
      </w:r>
    </w:p>
    <w:p w14:paraId="669C2657" w14:textId="79ECDE2F" w:rsidR="00DA1439" w:rsidRPr="0036571A" w:rsidRDefault="00DA1439" w:rsidP="00DA1439">
      <w:pPr>
        <w:spacing w:line="360" w:lineRule="auto"/>
        <w:ind w:left="720"/>
        <w:rPr>
          <w:sz w:val="24"/>
          <w:szCs w:val="24"/>
        </w:rPr>
      </w:pPr>
      <w:proofErr w:type="gramStart"/>
      <w:r w:rsidRPr="0036571A">
        <w:rPr>
          <w:sz w:val="24"/>
          <w:szCs w:val="24"/>
        </w:rPr>
        <w:t xml:space="preserve">Abby </w:t>
      </w:r>
      <w:proofErr w:type="spellStart"/>
      <w:r w:rsidRPr="0036571A">
        <w:rPr>
          <w:sz w:val="24"/>
          <w:szCs w:val="24"/>
        </w:rPr>
        <w:t>Adamczyk</w:t>
      </w:r>
      <w:proofErr w:type="spellEnd"/>
      <w:r w:rsidRPr="0036571A">
        <w:rPr>
          <w:sz w:val="24"/>
          <w:szCs w:val="24"/>
        </w:rPr>
        <w:t xml:space="preserve">, Katherine Akers, Kris </w:t>
      </w:r>
      <w:proofErr w:type="spellStart"/>
      <w:r w:rsidRPr="0036571A">
        <w:rPr>
          <w:sz w:val="24"/>
          <w:szCs w:val="24"/>
        </w:rPr>
        <w:t>Alpi</w:t>
      </w:r>
      <w:proofErr w:type="spellEnd"/>
      <w:r w:rsidRPr="0036571A">
        <w:rPr>
          <w:sz w:val="24"/>
          <w:szCs w:val="24"/>
        </w:rPr>
        <w:t xml:space="preserve">, Kathleen Amos, Patricia F. Anderson, Maggie Ansell, Marie </w:t>
      </w:r>
      <w:proofErr w:type="spellStart"/>
      <w:r w:rsidRPr="0036571A">
        <w:rPr>
          <w:sz w:val="24"/>
          <w:szCs w:val="24"/>
        </w:rPr>
        <w:t>Ascher</w:t>
      </w:r>
      <w:proofErr w:type="spellEnd"/>
      <w:r w:rsidRPr="0036571A">
        <w:rPr>
          <w:sz w:val="24"/>
          <w:szCs w:val="24"/>
        </w:rPr>
        <w:t xml:space="preserve">, Caitlin Bakker, Michelle Bass, Brooke </w:t>
      </w:r>
      <w:proofErr w:type="spellStart"/>
      <w:r w:rsidRPr="0036571A">
        <w:rPr>
          <w:sz w:val="24"/>
          <w:szCs w:val="24"/>
        </w:rPr>
        <w:t>Billman</w:t>
      </w:r>
      <w:proofErr w:type="spellEnd"/>
      <w:r w:rsidRPr="0036571A">
        <w:rPr>
          <w:sz w:val="24"/>
          <w:szCs w:val="24"/>
        </w:rPr>
        <w:t xml:space="preserve">, Tara Brigham, Carol </w:t>
      </w:r>
      <w:proofErr w:type="spellStart"/>
      <w:r w:rsidRPr="0036571A">
        <w:rPr>
          <w:sz w:val="24"/>
          <w:szCs w:val="24"/>
        </w:rPr>
        <w:t>Colasacco</w:t>
      </w:r>
      <w:proofErr w:type="spellEnd"/>
      <w:r w:rsidRPr="0036571A">
        <w:rPr>
          <w:sz w:val="24"/>
          <w:szCs w:val="24"/>
        </w:rPr>
        <w:t xml:space="preserve">, John Cyrus, Melinda Davies, Martha Earl, Erin Foster, Lynne Frederickson, Tess </w:t>
      </w:r>
      <w:proofErr w:type="spellStart"/>
      <w:r w:rsidRPr="0036571A">
        <w:rPr>
          <w:sz w:val="24"/>
          <w:szCs w:val="24"/>
        </w:rPr>
        <w:t>Grynoch</w:t>
      </w:r>
      <w:proofErr w:type="spellEnd"/>
      <w:r w:rsidRPr="0036571A">
        <w:rPr>
          <w:sz w:val="24"/>
          <w:szCs w:val="24"/>
        </w:rPr>
        <w:t xml:space="preserve">, Rosie Hanneke, Karen </w:t>
      </w:r>
      <w:proofErr w:type="spellStart"/>
      <w:r w:rsidRPr="0036571A">
        <w:rPr>
          <w:sz w:val="24"/>
          <w:szCs w:val="24"/>
        </w:rPr>
        <w:t>Heskett</w:t>
      </w:r>
      <w:proofErr w:type="spellEnd"/>
      <w:r w:rsidRPr="0036571A">
        <w:rPr>
          <w:sz w:val="24"/>
          <w:szCs w:val="24"/>
        </w:rPr>
        <w:t xml:space="preserve">, Rachel </w:t>
      </w:r>
      <w:proofErr w:type="spellStart"/>
      <w:r w:rsidRPr="0036571A">
        <w:rPr>
          <w:sz w:val="24"/>
          <w:szCs w:val="24"/>
        </w:rPr>
        <w:t>Hinrichs</w:t>
      </w:r>
      <w:proofErr w:type="spellEnd"/>
      <w:r w:rsidRPr="0036571A">
        <w:rPr>
          <w:sz w:val="24"/>
          <w:szCs w:val="24"/>
        </w:rPr>
        <w:t xml:space="preserve">, Margaret Hoogland, Allison Howard, Emily Johnson, Deborah </w:t>
      </w:r>
      <w:proofErr w:type="spellStart"/>
      <w:r w:rsidRPr="0036571A">
        <w:rPr>
          <w:sz w:val="24"/>
          <w:szCs w:val="24"/>
        </w:rPr>
        <w:t>Lauseng</w:t>
      </w:r>
      <w:proofErr w:type="spellEnd"/>
      <w:r w:rsidRPr="0036571A">
        <w:rPr>
          <w:sz w:val="24"/>
          <w:szCs w:val="24"/>
        </w:rPr>
        <w:t xml:space="preserve">, Susan </w:t>
      </w:r>
      <w:proofErr w:type="spellStart"/>
      <w:r w:rsidRPr="0036571A">
        <w:rPr>
          <w:sz w:val="24"/>
          <w:szCs w:val="24"/>
        </w:rPr>
        <w:t>Lessick</w:t>
      </w:r>
      <w:proofErr w:type="spellEnd"/>
      <w:r w:rsidRPr="0036571A">
        <w:rPr>
          <w:sz w:val="24"/>
          <w:szCs w:val="24"/>
        </w:rPr>
        <w:t xml:space="preserve">, Emily </w:t>
      </w:r>
      <w:proofErr w:type="spellStart"/>
      <w:r w:rsidRPr="0036571A">
        <w:rPr>
          <w:sz w:val="24"/>
          <w:szCs w:val="24"/>
        </w:rPr>
        <w:t>Mazure</w:t>
      </w:r>
      <w:proofErr w:type="spellEnd"/>
      <w:r w:rsidRPr="0036571A">
        <w:rPr>
          <w:sz w:val="24"/>
          <w:szCs w:val="24"/>
        </w:rPr>
        <w:t xml:space="preserve">, Jolene Miller, Tony Nguyen, Peter Oxley, Virginia Pannabecker, Kim Powell, Melissa </w:t>
      </w:r>
      <w:proofErr w:type="spellStart"/>
      <w:r w:rsidRPr="0036571A">
        <w:rPr>
          <w:sz w:val="24"/>
          <w:szCs w:val="24"/>
        </w:rPr>
        <w:t>Rethlefsen</w:t>
      </w:r>
      <w:proofErr w:type="spellEnd"/>
      <w:r w:rsidRPr="0036571A">
        <w:rPr>
          <w:sz w:val="24"/>
          <w:szCs w:val="24"/>
        </w:rPr>
        <w:t xml:space="preserve">, Merle </w:t>
      </w:r>
      <w:proofErr w:type="spellStart"/>
      <w:r w:rsidRPr="0036571A">
        <w:rPr>
          <w:sz w:val="24"/>
          <w:szCs w:val="24"/>
        </w:rPr>
        <w:t>Rosenzweig</w:t>
      </w:r>
      <w:proofErr w:type="spellEnd"/>
      <w:r w:rsidRPr="0036571A">
        <w:rPr>
          <w:sz w:val="24"/>
          <w:szCs w:val="24"/>
        </w:rPr>
        <w:t xml:space="preserve">, </w:t>
      </w:r>
      <w:proofErr w:type="spellStart"/>
      <w:r w:rsidRPr="0036571A">
        <w:rPr>
          <w:sz w:val="24"/>
          <w:szCs w:val="24"/>
        </w:rPr>
        <w:t>Ahlam</w:t>
      </w:r>
      <w:proofErr w:type="spellEnd"/>
      <w:r w:rsidRPr="0036571A">
        <w:rPr>
          <w:sz w:val="24"/>
          <w:szCs w:val="24"/>
        </w:rPr>
        <w:t xml:space="preserve"> Saleh, Angela Spencer, Amy Suiter, and Beatriz </w:t>
      </w:r>
      <w:proofErr w:type="spellStart"/>
      <w:r w:rsidRPr="0036571A">
        <w:rPr>
          <w:sz w:val="24"/>
          <w:szCs w:val="24"/>
        </w:rPr>
        <w:t>Vaoman</w:t>
      </w:r>
      <w:proofErr w:type="spellEnd"/>
      <w:proofErr w:type="gramEnd"/>
    </w:p>
    <w:p w14:paraId="520D0BC4" w14:textId="5B37C161" w:rsidR="00DA1439" w:rsidRPr="0036571A" w:rsidRDefault="00DA1439" w:rsidP="00DA1439">
      <w:pPr>
        <w:spacing w:line="360" w:lineRule="auto"/>
        <w:ind w:left="720"/>
        <w:rPr>
          <w:sz w:val="24"/>
          <w:szCs w:val="24"/>
        </w:rPr>
      </w:pPr>
      <w:r w:rsidRPr="0036571A">
        <w:rPr>
          <w:sz w:val="24"/>
          <w:szCs w:val="24"/>
        </w:rPr>
        <w:t>Zoom Attendees: Heather Holmes</w:t>
      </w:r>
      <w:r w:rsidR="00F909C9">
        <w:rPr>
          <w:sz w:val="24"/>
          <w:szCs w:val="24"/>
        </w:rPr>
        <w:t>, Carol Perryman, Karin Bennedsen</w:t>
      </w:r>
      <w:bookmarkStart w:id="0" w:name="_GoBack"/>
      <w:bookmarkEnd w:id="0"/>
      <w:r w:rsidR="00023820">
        <w:rPr>
          <w:sz w:val="24"/>
          <w:szCs w:val="24"/>
        </w:rPr>
        <w:t>, Carol</w:t>
      </w:r>
      <w:r w:rsidR="00AA36C0">
        <w:rPr>
          <w:sz w:val="24"/>
          <w:szCs w:val="24"/>
        </w:rPr>
        <w:t>?</w:t>
      </w:r>
      <w:r w:rsidRPr="0036571A">
        <w:rPr>
          <w:sz w:val="24"/>
          <w:szCs w:val="24"/>
        </w:rPr>
        <w:t>)</w:t>
      </w:r>
    </w:p>
    <w:p w14:paraId="0063862A" w14:textId="77777777" w:rsidR="00175FC3" w:rsidRPr="0036571A" w:rsidRDefault="00175FC3" w:rsidP="0005666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A07BD">
        <w:rPr>
          <w:b/>
          <w:sz w:val="24"/>
          <w:szCs w:val="24"/>
        </w:rPr>
        <w:t>Chair’s Report</w:t>
      </w:r>
      <w:r w:rsidRPr="0036571A">
        <w:rPr>
          <w:sz w:val="24"/>
          <w:szCs w:val="24"/>
        </w:rPr>
        <w:t xml:space="preserve"> (</w:t>
      </w:r>
      <w:proofErr w:type="spellStart"/>
      <w:r w:rsidRPr="0036571A">
        <w:rPr>
          <w:sz w:val="24"/>
          <w:szCs w:val="24"/>
        </w:rPr>
        <w:t>Ascher</w:t>
      </w:r>
      <w:proofErr w:type="spellEnd"/>
      <w:r w:rsidRPr="0036571A">
        <w:rPr>
          <w:sz w:val="24"/>
          <w:szCs w:val="24"/>
        </w:rPr>
        <w:t>)</w:t>
      </w:r>
    </w:p>
    <w:p w14:paraId="051EA026" w14:textId="456E9CEF" w:rsidR="007C5ABC" w:rsidRPr="0036571A" w:rsidRDefault="00024661" w:rsidP="00350EDD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36571A">
        <w:rPr>
          <w:sz w:val="24"/>
          <w:szCs w:val="24"/>
        </w:rPr>
        <w:t>Research Section</w:t>
      </w:r>
      <w:r w:rsidR="00C057B5" w:rsidRPr="0036571A">
        <w:rPr>
          <w:sz w:val="24"/>
          <w:szCs w:val="24"/>
        </w:rPr>
        <w:t xml:space="preserve"> Annual</w:t>
      </w:r>
      <w:r w:rsidRPr="0036571A">
        <w:rPr>
          <w:sz w:val="24"/>
          <w:szCs w:val="24"/>
        </w:rPr>
        <w:t xml:space="preserve"> </w:t>
      </w:r>
      <w:r w:rsidR="007C5ABC" w:rsidRPr="0036571A">
        <w:rPr>
          <w:sz w:val="24"/>
          <w:szCs w:val="24"/>
        </w:rPr>
        <w:t xml:space="preserve">Report </w:t>
      </w:r>
      <w:proofErr w:type="gramStart"/>
      <w:r w:rsidR="007C5ABC" w:rsidRPr="0036571A">
        <w:rPr>
          <w:sz w:val="24"/>
          <w:szCs w:val="24"/>
        </w:rPr>
        <w:t>is posted</w:t>
      </w:r>
      <w:proofErr w:type="gramEnd"/>
      <w:r w:rsidR="007C5ABC" w:rsidRPr="0036571A">
        <w:rPr>
          <w:sz w:val="24"/>
          <w:szCs w:val="24"/>
        </w:rPr>
        <w:t xml:space="preserve"> online for everyone to read. </w:t>
      </w:r>
    </w:p>
    <w:p w14:paraId="4E2E86C9" w14:textId="77777777" w:rsidR="0036571A" w:rsidRDefault="0036571A" w:rsidP="006B455C">
      <w:pPr>
        <w:spacing w:line="360" w:lineRule="auto"/>
        <w:rPr>
          <w:i/>
          <w:sz w:val="24"/>
          <w:szCs w:val="24"/>
        </w:rPr>
      </w:pPr>
    </w:p>
    <w:p w14:paraId="02F28FB3" w14:textId="776D8029" w:rsidR="00CF0CD7" w:rsidRPr="0036571A" w:rsidRDefault="00AA517C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CA07BD">
        <w:rPr>
          <w:i/>
          <w:sz w:val="24"/>
          <w:szCs w:val="24"/>
        </w:rPr>
        <w:lastRenderedPageBreak/>
        <w:t>Hypothesis</w:t>
      </w:r>
      <w:r w:rsidRPr="0036571A">
        <w:rPr>
          <w:sz w:val="24"/>
          <w:szCs w:val="24"/>
        </w:rPr>
        <w:t xml:space="preserve"> </w:t>
      </w:r>
      <w:r w:rsidR="007C5ABC" w:rsidRPr="0036571A">
        <w:rPr>
          <w:sz w:val="24"/>
          <w:szCs w:val="24"/>
        </w:rPr>
        <w:t xml:space="preserve">Issue </w:t>
      </w:r>
      <w:r w:rsidR="000046D1" w:rsidRPr="0036571A">
        <w:rPr>
          <w:sz w:val="24"/>
          <w:szCs w:val="24"/>
        </w:rPr>
        <w:t xml:space="preserve">was released </w:t>
      </w:r>
      <w:proofErr w:type="gramStart"/>
      <w:r w:rsidR="007C5ABC" w:rsidRPr="0036571A">
        <w:rPr>
          <w:sz w:val="24"/>
          <w:szCs w:val="24"/>
        </w:rPr>
        <w:t>Fall</w:t>
      </w:r>
      <w:proofErr w:type="gramEnd"/>
      <w:r w:rsidR="00064D68" w:rsidRPr="0036571A">
        <w:rPr>
          <w:sz w:val="24"/>
          <w:szCs w:val="24"/>
        </w:rPr>
        <w:t xml:space="preserve"> 2017</w:t>
      </w:r>
      <w:r w:rsidR="007C5ABC" w:rsidRPr="0036571A">
        <w:rPr>
          <w:sz w:val="24"/>
          <w:szCs w:val="24"/>
        </w:rPr>
        <w:t xml:space="preserve">. Christine </w:t>
      </w:r>
      <w:proofErr w:type="spellStart"/>
      <w:r w:rsidR="00C057B5" w:rsidRPr="0036571A">
        <w:rPr>
          <w:sz w:val="24"/>
          <w:szCs w:val="24"/>
        </w:rPr>
        <w:t>Marton</w:t>
      </w:r>
      <w:proofErr w:type="spellEnd"/>
      <w:r w:rsidR="00C057B5" w:rsidRPr="0036571A">
        <w:rPr>
          <w:sz w:val="24"/>
          <w:szCs w:val="24"/>
        </w:rPr>
        <w:t xml:space="preserve"> </w:t>
      </w:r>
      <w:r w:rsidR="007C5ABC" w:rsidRPr="0036571A">
        <w:rPr>
          <w:sz w:val="24"/>
          <w:szCs w:val="24"/>
        </w:rPr>
        <w:t xml:space="preserve">resigned </w:t>
      </w:r>
      <w:r w:rsidR="00C057B5" w:rsidRPr="0036571A">
        <w:rPr>
          <w:sz w:val="24"/>
          <w:szCs w:val="24"/>
        </w:rPr>
        <w:t>shortly after</w:t>
      </w:r>
      <w:r w:rsidR="007C5ABC" w:rsidRPr="0036571A">
        <w:rPr>
          <w:sz w:val="24"/>
          <w:szCs w:val="24"/>
        </w:rPr>
        <w:t xml:space="preserve">. Erin </w:t>
      </w:r>
      <w:r w:rsidR="00C057B5" w:rsidRPr="0036571A">
        <w:rPr>
          <w:sz w:val="24"/>
          <w:szCs w:val="24"/>
        </w:rPr>
        <w:t>Foster</w:t>
      </w:r>
      <w:r w:rsidR="00DA1439" w:rsidRPr="0036571A">
        <w:rPr>
          <w:sz w:val="24"/>
          <w:szCs w:val="24"/>
        </w:rPr>
        <w:t xml:space="preserve"> </w:t>
      </w:r>
      <w:r w:rsidR="007C5ABC" w:rsidRPr="0036571A">
        <w:rPr>
          <w:sz w:val="24"/>
          <w:szCs w:val="24"/>
        </w:rPr>
        <w:t xml:space="preserve">and Carol </w:t>
      </w:r>
      <w:r w:rsidR="00C057B5" w:rsidRPr="0036571A">
        <w:rPr>
          <w:sz w:val="24"/>
          <w:szCs w:val="24"/>
        </w:rPr>
        <w:t xml:space="preserve">Perryman </w:t>
      </w:r>
      <w:proofErr w:type="gramStart"/>
      <w:r w:rsidR="00C057B5" w:rsidRPr="0036571A">
        <w:rPr>
          <w:sz w:val="24"/>
          <w:szCs w:val="24"/>
        </w:rPr>
        <w:t>have</w:t>
      </w:r>
      <w:r w:rsidR="00DA1439" w:rsidRPr="0036571A">
        <w:rPr>
          <w:sz w:val="24"/>
          <w:szCs w:val="24"/>
        </w:rPr>
        <w:t xml:space="preserve"> </w:t>
      </w:r>
      <w:r w:rsidR="0036571A">
        <w:rPr>
          <w:sz w:val="24"/>
          <w:szCs w:val="24"/>
        </w:rPr>
        <w:t>since been appointed</w:t>
      </w:r>
      <w:proofErr w:type="gramEnd"/>
      <w:r w:rsidR="000964C2" w:rsidRPr="0036571A">
        <w:rPr>
          <w:sz w:val="24"/>
          <w:szCs w:val="24"/>
        </w:rPr>
        <w:t xml:space="preserve"> </w:t>
      </w:r>
      <w:r w:rsidR="00C057B5" w:rsidRPr="0036571A">
        <w:rPr>
          <w:sz w:val="24"/>
          <w:szCs w:val="24"/>
        </w:rPr>
        <w:t>co-</w:t>
      </w:r>
      <w:r w:rsidR="000964C2" w:rsidRPr="0036571A">
        <w:rPr>
          <w:sz w:val="24"/>
          <w:szCs w:val="24"/>
        </w:rPr>
        <w:t>editors</w:t>
      </w:r>
      <w:r w:rsidR="007C5ABC" w:rsidRPr="0036571A">
        <w:rPr>
          <w:sz w:val="24"/>
          <w:szCs w:val="24"/>
        </w:rPr>
        <w:t xml:space="preserve">. </w:t>
      </w:r>
      <w:r w:rsidR="00801CF5" w:rsidRPr="0036571A">
        <w:rPr>
          <w:sz w:val="24"/>
          <w:szCs w:val="24"/>
        </w:rPr>
        <w:t xml:space="preserve">Next issue of </w:t>
      </w:r>
      <w:r w:rsidR="007C5ABC" w:rsidRPr="00CA07BD">
        <w:rPr>
          <w:i/>
          <w:sz w:val="24"/>
          <w:szCs w:val="24"/>
        </w:rPr>
        <w:t xml:space="preserve">Hypothesis </w:t>
      </w:r>
      <w:proofErr w:type="gramStart"/>
      <w:r w:rsidR="007C5ABC" w:rsidRPr="0036571A">
        <w:rPr>
          <w:sz w:val="24"/>
          <w:szCs w:val="24"/>
        </w:rPr>
        <w:t xml:space="preserve">should </w:t>
      </w:r>
      <w:r w:rsidR="001A0385" w:rsidRPr="0036571A">
        <w:rPr>
          <w:sz w:val="24"/>
          <w:szCs w:val="24"/>
        </w:rPr>
        <w:t>be released</w:t>
      </w:r>
      <w:proofErr w:type="gramEnd"/>
      <w:r w:rsidR="007C5ABC" w:rsidRPr="0036571A">
        <w:rPr>
          <w:sz w:val="24"/>
          <w:szCs w:val="24"/>
        </w:rPr>
        <w:t xml:space="preserve"> in June </w:t>
      </w:r>
      <w:r w:rsidR="00C057B5" w:rsidRPr="0036571A">
        <w:rPr>
          <w:sz w:val="24"/>
          <w:szCs w:val="24"/>
        </w:rPr>
        <w:t>and will continue</w:t>
      </w:r>
      <w:r w:rsidR="007C5ABC" w:rsidRPr="0036571A">
        <w:rPr>
          <w:sz w:val="24"/>
          <w:szCs w:val="24"/>
        </w:rPr>
        <w:t xml:space="preserve"> on schedule. </w:t>
      </w:r>
      <w:r w:rsidR="0036571A">
        <w:rPr>
          <w:sz w:val="24"/>
          <w:szCs w:val="24"/>
        </w:rPr>
        <w:t>Members strongly</w:t>
      </w:r>
      <w:r w:rsidR="0036571A" w:rsidRPr="0036571A">
        <w:rPr>
          <w:sz w:val="24"/>
          <w:szCs w:val="24"/>
        </w:rPr>
        <w:t xml:space="preserve"> </w:t>
      </w:r>
      <w:r w:rsidR="00C057B5" w:rsidRPr="0036571A">
        <w:rPr>
          <w:sz w:val="24"/>
          <w:szCs w:val="24"/>
        </w:rPr>
        <w:t xml:space="preserve">encouraged </w:t>
      </w:r>
      <w:proofErr w:type="gramStart"/>
      <w:r w:rsidR="007C5ABC" w:rsidRPr="0036571A">
        <w:rPr>
          <w:sz w:val="24"/>
          <w:szCs w:val="24"/>
        </w:rPr>
        <w:t>to submit</w:t>
      </w:r>
      <w:proofErr w:type="gramEnd"/>
      <w:r w:rsidR="007C5ABC" w:rsidRPr="0036571A">
        <w:rPr>
          <w:sz w:val="24"/>
          <w:szCs w:val="24"/>
        </w:rPr>
        <w:t xml:space="preserve"> articles. </w:t>
      </w:r>
    </w:p>
    <w:p w14:paraId="2E7F893A" w14:textId="457D2C59" w:rsidR="007C5ABC" w:rsidRPr="0036571A" w:rsidRDefault="0036571A" w:rsidP="00350EDD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Marie</w:t>
      </w:r>
      <w:r w:rsidR="008C5BC4" w:rsidRPr="0036571A">
        <w:rPr>
          <w:sz w:val="24"/>
          <w:szCs w:val="24"/>
        </w:rPr>
        <w:t xml:space="preserve"> was</w:t>
      </w:r>
      <w:r w:rsidR="007C5ABC" w:rsidRPr="0036571A">
        <w:rPr>
          <w:sz w:val="24"/>
          <w:szCs w:val="24"/>
        </w:rPr>
        <w:t xml:space="preserve"> on the planning committee for the </w:t>
      </w:r>
      <w:r>
        <w:rPr>
          <w:sz w:val="24"/>
          <w:szCs w:val="24"/>
        </w:rPr>
        <w:t>“</w:t>
      </w:r>
      <w:r w:rsidR="00C057B5" w:rsidRPr="0036571A">
        <w:rPr>
          <w:sz w:val="24"/>
          <w:szCs w:val="24"/>
        </w:rPr>
        <w:t>Reproducibility in Research</w:t>
      </w:r>
      <w:r>
        <w:rPr>
          <w:sz w:val="24"/>
          <w:szCs w:val="24"/>
        </w:rPr>
        <w:t>”</w:t>
      </w:r>
      <w:r w:rsidR="00C057B5" w:rsidRPr="0036571A">
        <w:rPr>
          <w:sz w:val="24"/>
          <w:szCs w:val="24"/>
        </w:rPr>
        <w:t xml:space="preserve"> </w:t>
      </w:r>
      <w:r w:rsidR="007C5ABC" w:rsidRPr="0036571A">
        <w:rPr>
          <w:sz w:val="24"/>
          <w:szCs w:val="24"/>
        </w:rPr>
        <w:t>Symposium</w:t>
      </w:r>
      <w:r>
        <w:rPr>
          <w:sz w:val="24"/>
          <w:szCs w:val="24"/>
        </w:rPr>
        <w:t xml:space="preserve">. The Section supported the symposium as a sponsor </w:t>
      </w:r>
      <w:proofErr w:type="gramStart"/>
      <w:r>
        <w:rPr>
          <w:sz w:val="24"/>
          <w:szCs w:val="24"/>
        </w:rPr>
        <w:t>and also</w:t>
      </w:r>
      <w:proofErr w:type="gramEnd"/>
      <w:r>
        <w:rPr>
          <w:sz w:val="24"/>
          <w:szCs w:val="24"/>
        </w:rPr>
        <w:t xml:space="preserve"> </w:t>
      </w:r>
      <w:r w:rsidR="007C5ABC" w:rsidRPr="0036571A">
        <w:rPr>
          <w:sz w:val="24"/>
          <w:szCs w:val="24"/>
        </w:rPr>
        <w:t xml:space="preserve">gave two </w:t>
      </w:r>
      <w:r w:rsidR="008C5BC4" w:rsidRPr="0036571A">
        <w:rPr>
          <w:sz w:val="24"/>
          <w:szCs w:val="24"/>
        </w:rPr>
        <w:t xml:space="preserve">$500 </w:t>
      </w:r>
      <w:r w:rsidR="007C5ABC" w:rsidRPr="0036571A">
        <w:rPr>
          <w:sz w:val="24"/>
          <w:szCs w:val="24"/>
        </w:rPr>
        <w:t xml:space="preserve">stipends. </w:t>
      </w:r>
      <w:r w:rsidR="008C5BC4" w:rsidRPr="0036571A">
        <w:rPr>
          <w:sz w:val="24"/>
          <w:szCs w:val="24"/>
        </w:rPr>
        <w:t xml:space="preserve">Awardees </w:t>
      </w:r>
      <w:r>
        <w:rPr>
          <w:sz w:val="24"/>
          <w:szCs w:val="24"/>
        </w:rPr>
        <w:t xml:space="preserve">are required </w:t>
      </w:r>
      <w:r w:rsidR="008C5BC4" w:rsidRPr="0036571A">
        <w:rPr>
          <w:sz w:val="24"/>
          <w:szCs w:val="24"/>
        </w:rPr>
        <w:t>to submit r</w:t>
      </w:r>
      <w:r w:rsidR="007C5ABC" w:rsidRPr="0036571A">
        <w:rPr>
          <w:sz w:val="24"/>
          <w:szCs w:val="24"/>
        </w:rPr>
        <w:t xml:space="preserve">eports to </w:t>
      </w:r>
      <w:r w:rsidR="007C5ABC" w:rsidRPr="00CA07BD">
        <w:rPr>
          <w:i/>
          <w:sz w:val="24"/>
          <w:szCs w:val="24"/>
        </w:rPr>
        <w:t>Hypothesis</w:t>
      </w:r>
      <w:r w:rsidR="007C5ABC" w:rsidRPr="0036571A">
        <w:rPr>
          <w:sz w:val="24"/>
          <w:szCs w:val="24"/>
        </w:rPr>
        <w:t xml:space="preserve"> </w:t>
      </w:r>
      <w:r w:rsidR="00C057B5" w:rsidRPr="0036571A">
        <w:rPr>
          <w:sz w:val="24"/>
          <w:szCs w:val="24"/>
        </w:rPr>
        <w:t>as a condition of their reimbursement</w:t>
      </w:r>
      <w:r w:rsidR="007C5ABC" w:rsidRPr="0036571A">
        <w:rPr>
          <w:sz w:val="24"/>
          <w:szCs w:val="24"/>
        </w:rPr>
        <w:t xml:space="preserve">. </w:t>
      </w:r>
    </w:p>
    <w:p w14:paraId="6DC03667" w14:textId="2538089E" w:rsidR="007C5ABC" w:rsidRPr="0036571A" w:rsidRDefault="008C5BC4" w:rsidP="00350EDD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36571A">
        <w:rPr>
          <w:sz w:val="24"/>
          <w:szCs w:val="24"/>
        </w:rPr>
        <w:t xml:space="preserve">The </w:t>
      </w:r>
      <w:r w:rsidR="007C5ABC" w:rsidRPr="0036571A">
        <w:rPr>
          <w:sz w:val="24"/>
          <w:szCs w:val="24"/>
        </w:rPr>
        <w:t>Res</w:t>
      </w:r>
      <w:r w:rsidRPr="0036571A">
        <w:rPr>
          <w:sz w:val="24"/>
          <w:szCs w:val="24"/>
        </w:rPr>
        <w:t xml:space="preserve">earch Imperatives Task Force will soon </w:t>
      </w:r>
      <w:r w:rsidR="00C057B5" w:rsidRPr="0036571A">
        <w:rPr>
          <w:sz w:val="24"/>
          <w:szCs w:val="24"/>
        </w:rPr>
        <w:t xml:space="preserve">be </w:t>
      </w:r>
      <w:proofErr w:type="spellStart"/>
      <w:r w:rsidR="00C057B5" w:rsidRPr="0036571A">
        <w:rPr>
          <w:sz w:val="24"/>
          <w:szCs w:val="24"/>
        </w:rPr>
        <w:t>sunsetted</w:t>
      </w:r>
      <w:proofErr w:type="spellEnd"/>
      <w:r w:rsidR="002A310B" w:rsidRPr="0036571A">
        <w:rPr>
          <w:sz w:val="24"/>
          <w:szCs w:val="24"/>
        </w:rPr>
        <w:t xml:space="preserve">; however, </w:t>
      </w:r>
      <w:r w:rsidR="007C5ABC" w:rsidRPr="0036571A">
        <w:rPr>
          <w:sz w:val="24"/>
          <w:szCs w:val="24"/>
        </w:rPr>
        <w:t>a Research</w:t>
      </w:r>
      <w:r w:rsidR="00C057B5" w:rsidRPr="0036571A">
        <w:rPr>
          <w:sz w:val="24"/>
          <w:szCs w:val="24"/>
        </w:rPr>
        <w:t xml:space="preserve"> Curriculum</w:t>
      </w:r>
      <w:r w:rsidR="007C5ABC" w:rsidRPr="0036571A">
        <w:rPr>
          <w:sz w:val="24"/>
          <w:szCs w:val="24"/>
        </w:rPr>
        <w:t xml:space="preserve"> Committee </w:t>
      </w:r>
      <w:proofErr w:type="gramStart"/>
      <w:r w:rsidR="007C5ABC" w:rsidRPr="0036571A">
        <w:rPr>
          <w:sz w:val="24"/>
          <w:szCs w:val="24"/>
        </w:rPr>
        <w:t>will be formed</w:t>
      </w:r>
      <w:proofErr w:type="gramEnd"/>
      <w:r w:rsidR="007C5ABC" w:rsidRPr="0036571A">
        <w:rPr>
          <w:sz w:val="24"/>
          <w:szCs w:val="24"/>
        </w:rPr>
        <w:t xml:space="preserve">. </w:t>
      </w:r>
    </w:p>
    <w:p w14:paraId="01F3F054" w14:textId="1E4C2D18" w:rsidR="007C5ABC" w:rsidRPr="0036571A" w:rsidRDefault="00DB0547" w:rsidP="00350EDD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36571A">
        <w:rPr>
          <w:sz w:val="24"/>
          <w:szCs w:val="24"/>
        </w:rPr>
        <w:t xml:space="preserve">Marie </w:t>
      </w:r>
      <w:proofErr w:type="spellStart"/>
      <w:r w:rsidRPr="0036571A">
        <w:rPr>
          <w:sz w:val="24"/>
          <w:szCs w:val="24"/>
        </w:rPr>
        <w:t>Ascher</w:t>
      </w:r>
      <w:proofErr w:type="spellEnd"/>
      <w:r w:rsidRPr="0036571A">
        <w:rPr>
          <w:sz w:val="24"/>
          <w:szCs w:val="24"/>
        </w:rPr>
        <w:t xml:space="preserve"> will work on </w:t>
      </w:r>
      <w:r w:rsidR="00A37295" w:rsidRPr="0036571A">
        <w:rPr>
          <w:sz w:val="24"/>
          <w:szCs w:val="24"/>
        </w:rPr>
        <w:t>t</w:t>
      </w:r>
      <w:r w:rsidR="007C5ABC" w:rsidRPr="0036571A">
        <w:rPr>
          <w:sz w:val="24"/>
          <w:szCs w:val="24"/>
        </w:rPr>
        <w:t>ransition</w:t>
      </w:r>
      <w:r w:rsidRPr="0036571A">
        <w:rPr>
          <w:sz w:val="24"/>
          <w:szCs w:val="24"/>
        </w:rPr>
        <w:t>ing</w:t>
      </w:r>
      <w:r w:rsidR="007C5ABC" w:rsidRPr="0036571A">
        <w:rPr>
          <w:sz w:val="24"/>
          <w:szCs w:val="24"/>
        </w:rPr>
        <w:t xml:space="preserve"> Michelle </w:t>
      </w:r>
      <w:r w:rsidRPr="0036571A">
        <w:rPr>
          <w:sz w:val="24"/>
          <w:szCs w:val="24"/>
        </w:rPr>
        <w:t xml:space="preserve">Bass </w:t>
      </w:r>
      <w:r w:rsidR="007C5ABC" w:rsidRPr="0036571A">
        <w:rPr>
          <w:sz w:val="24"/>
          <w:szCs w:val="24"/>
        </w:rPr>
        <w:t xml:space="preserve">and </w:t>
      </w:r>
      <w:r w:rsidRPr="0036571A">
        <w:rPr>
          <w:sz w:val="24"/>
          <w:szCs w:val="24"/>
        </w:rPr>
        <w:t xml:space="preserve">jointly </w:t>
      </w:r>
      <w:r w:rsidR="00A37295" w:rsidRPr="0036571A">
        <w:rPr>
          <w:sz w:val="24"/>
          <w:szCs w:val="24"/>
        </w:rPr>
        <w:t>work</w:t>
      </w:r>
      <w:r w:rsidR="007C5ABC" w:rsidRPr="0036571A">
        <w:rPr>
          <w:sz w:val="24"/>
          <w:szCs w:val="24"/>
        </w:rPr>
        <w:t xml:space="preserve"> on a new </w:t>
      </w:r>
      <w:r w:rsidR="00C057B5" w:rsidRPr="0036571A">
        <w:rPr>
          <w:sz w:val="24"/>
          <w:szCs w:val="24"/>
        </w:rPr>
        <w:t xml:space="preserve">section procedures </w:t>
      </w:r>
      <w:r w:rsidR="007C5ABC" w:rsidRPr="0036571A">
        <w:rPr>
          <w:sz w:val="24"/>
          <w:szCs w:val="24"/>
        </w:rPr>
        <w:t xml:space="preserve">manual. </w:t>
      </w:r>
    </w:p>
    <w:p w14:paraId="06577101" w14:textId="77777777" w:rsidR="00175FC3" w:rsidRPr="0036571A" w:rsidRDefault="00175FC3" w:rsidP="0005666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A07BD">
        <w:rPr>
          <w:b/>
          <w:sz w:val="24"/>
          <w:szCs w:val="24"/>
        </w:rPr>
        <w:t>Treasurer’s Report</w:t>
      </w:r>
      <w:r w:rsidRPr="0036571A">
        <w:rPr>
          <w:sz w:val="24"/>
          <w:szCs w:val="24"/>
        </w:rPr>
        <w:t xml:space="preserve"> (Nguyen)</w:t>
      </w:r>
    </w:p>
    <w:p w14:paraId="4F374051" w14:textId="77777777" w:rsidR="00350EDD" w:rsidRPr="0036571A" w:rsidRDefault="009222FF" w:rsidP="00350EDD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36571A">
        <w:rPr>
          <w:sz w:val="24"/>
          <w:szCs w:val="24"/>
        </w:rPr>
        <w:t xml:space="preserve">Starting January 1, 2016, the Research Section had a balance of $16,861.52. The Section had Net Revenue of $3,100.28 from Membership Dues and Royalties. The membership disbursed &amp;1,883.39 due to Annual Meeting Food and Beverage service at both the Austin 2015 and Toronto 2016 meetings. As of December 31, 2017, the Section had a balance of $18,128.41. </w:t>
      </w:r>
    </w:p>
    <w:p w14:paraId="6396E677" w14:textId="47738CEC" w:rsidR="00CF0CD7" w:rsidRPr="0036571A" w:rsidRDefault="009222FF" w:rsidP="00350EDD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36571A">
        <w:rPr>
          <w:sz w:val="24"/>
          <w:szCs w:val="24"/>
        </w:rPr>
        <w:t xml:space="preserve">For 2017, the Section has planned expenses of $2400.61 due to $1,000 support towards the </w:t>
      </w:r>
      <w:r w:rsidR="00C057B5" w:rsidRPr="0036571A">
        <w:rPr>
          <w:sz w:val="24"/>
          <w:szCs w:val="24"/>
        </w:rPr>
        <w:t xml:space="preserve">Reproducibility in </w:t>
      </w:r>
      <w:r w:rsidRPr="0036571A">
        <w:rPr>
          <w:sz w:val="24"/>
          <w:szCs w:val="24"/>
        </w:rPr>
        <w:t xml:space="preserve">Research Symposium ($500 to the symposium itself and $500 for 2 stipends to Research Section </w:t>
      </w:r>
      <w:r w:rsidR="00C057B5" w:rsidRPr="0036571A">
        <w:rPr>
          <w:sz w:val="24"/>
          <w:szCs w:val="24"/>
        </w:rPr>
        <w:t>members</w:t>
      </w:r>
      <w:r w:rsidRPr="0036571A">
        <w:rPr>
          <w:sz w:val="24"/>
          <w:szCs w:val="24"/>
        </w:rPr>
        <w:t xml:space="preserve">), </w:t>
      </w:r>
      <w:r w:rsidR="00C057B5" w:rsidRPr="0036571A">
        <w:rPr>
          <w:sz w:val="24"/>
          <w:szCs w:val="24"/>
        </w:rPr>
        <w:t>f</w:t>
      </w:r>
      <w:r w:rsidRPr="0036571A">
        <w:rPr>
          <w:sz w:val="24"/>
          <w:szCs w:val="24"/>
        </w:rPr>
        <w:t xml:space="preserve">ood and beverage service at the Seattle 2017 annual meeting, and $550 for annual meeting </w:t>
      </w:r>
      <w:r w:rsidR="00C057B5" w:rsidRPr="0036571A">
        <w:rPr>
          <w:sz w:val="24"/>
          <w:szCs w:val="24"/>
        </w:rPr>
        <w:t xml:space="preserve">research </w:t>
      </w:r>
      <w:r w:rsidRPr="0036571A">
        <w:rPr>
          <w:sz w:val="24"/>
          <w:szCs w:val="24"/>
        </w:rPr>
        <w:t xml:space="preserve">awards. </w:t>
      </w:r>
    </w:p>
    <w:p w14:paraId="2F144F6B" w14:textId="77777777" w:rsidR="00175FC3" w:rsidRPr="0036571A" w:rsidRDefault="00175FC3" w:rsidP="0005666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A07BD">
        <w:rPr>
          <w:b/>
          <w:sz w:val="24"/>
          <w:szCs w:val="24"/>
        </w:rPr>
        <w:t>2017 Program Report</w:t>
      </w:r>
      <w:r w:rsidRPr="0036571A">
        <w:rPr>
          <w:sz w:val="24"/>
          <w:szCs w:val="24"/>
        </w:rPr>
        <w:t xml:space="preserve"> (Bass)</w:t>
      </w:r>
    </w:p>
    <w:p w14:paraId="39379184" w14:textId="4BE79271" w:rsidR="00CF0CD7" w:rsidRPr="0036571A" w:rsidRDefault="00C242F2" w:rsidP="00350EDD">
      <w:pPr>
        <w:pStyle w:val="ListParagraph"/>
        <w:numPr>
          <w:ilvl w:val="0"/>
          <w:numId w:val="9"/>
        </w:numPr>
        <w:spacing w:line="360" w:lineRule="auto"/>
        <w:rPr>
          <w:sz w:val="24"/>
          <w:szCs w:val="24"/>
        </w:rPr>
      </w:pPr>
      <w:proofErr w:type="gramStart"/>
      <w:r w:rsidRPr="0036571A">
        <w:rPr>
          <w:sz w:val="24"/>
          <w:szCs w:val="24"/>
        </w:rPr>
        <w:t>2</w:t>
      </w:r>
      <w:proofErr w:type="gramEnd"/>
      <w:r w:rsidRPr="0036571A">
        <w:rPr>
          <w:sz w:val="24"/>
          <w:szCs w:val="24"/>
        </w:rPr>
        <w:t xml:space="preserve"> Special Content Sessions </w:t>
      </w:r>
      <w:r w:rsidR="009222FF" w:rsidRPr="0036571A">
        <w:rPr>
          <w:sz w:val="24"/>
          <w:szCs w:val="24"/>
        </w:rPr>
        <w:t>were submitted for the 2017 annual</w:t>
      </w:r>
      <w:r w:rsidR="0036571A">
        <w:rPr>
          <w:sz w:val="24"/>
          <w:szCs w:val="24"/>
        </w:rPr>
        <w:t xml:space="preserve"> meeting</w:t>
      </w:r>
      <w:r w:rsidR="009222FF" w:rsidRPr="0036571A">
        <w:rPr>
          <w:sz w:val="24"/>
          <w:szCs w:val="24"/>
        </w:rPr>
        <w:t xml:space="preserve">, The </w:t>
      </w:r>
      <w:r w:rsidRPr="0036571A">
        <w:rPr>
          <w:sz w:val="24"/>
          <w:szCs w:val="24"/>
        </w:rPr>
        <w:t>#</w:t>
      </w:r>
      <w:proofErr w:type="spellStart"/>
      <w:r w:rsidRPr="0036571A">
        <w:rPr>
          <w:sz w:val="24"/>
          <w:szCs w:val="24"/>
        </w:rPr>
        <w:t>meddatalibs</w:t>
      </w:r>
      <w:proofErr w:type="spellEnd"/>
      <w:r w:rsidRPr="0036571A">
        <w:rPr>
          <w:sz w:val="24"/>
          <w:szCs w:val="24"/>
        </w:rPr>
        <w:t xml:space="preserve"> </w:t>
      </w:r>
      <w:r w:rsidR="009222FF" w:rsidRPr="0036571A">
        <w:rPr>
          <w:sz w:val="24"/>
          <w:szCs w:val="24"/>
        </w:rPr>
        <w:t>book discussion was accepted</w:t>
      </w:r>
      <w:r w:rsidRPr="0036571A">
        <w:rPr>
          <w:sz w:val="24"/>
          <w:szCs w:val="24"/>
        </w:rPr>
        <w:t xml:space="preserve">. </w:t>
      </w:r>
      <w:r w:rsidR="00026B4C">
        <w:rPr>
          <w:sz w:val="24"/>
          <w:szCs w:val="24"/>
        </w:rPr>
        <w:t>Attendees from the Research Section were happy to hear of</w:t>
      </w:r>
      <w:r w:rsidR="00C057B5" w:rsidRPr="0036571A">
        <w:rPr>
          <w:sz w:val="24"/>
          <w:szCs w:val="24"/>
        </w:rPr>
        <w:t xml:space="preserve"> </w:t>
      </w:r>
      <w:r w:rsidR="009222FF" w:rsidRPr="0036571A">
        <w:rPr>
          <w:sz w:val="24"/>
          <w:szCs w:val="24"/>
        </w:rPr>
        <w:t>the positive feedback received on the book discussion</w:t>
      </w:r>
      <w:r w:rsidRPr="0036571A">
        <w:rPr>
          <w:sz w:val="24"/>
          <w:szCs w:val="24"/>
        </w:rPr>
        <w:t xml:space="preserve">. </w:t>
      </w:r>
      <w:r w:rsidR="009222FF" w:rsidRPr="0036571A">
        <w:rPr>
          <w:sz w:val="24"/>
          <w:szCs w:val="24"/>
        </w:rPr>
        <w:t>Discussed that in the future</w:t>
      </w:r>
      <w:r w:rsidR="00C057B5" w:rsidRPr="0036571A">
        <w:rPr>
          <w:sz w:val="24"/>
          <w:szCs w:val="24"/>
        </w:rPr>
        <w:t xml:space="preserve"> </w:t>
      </w:r>
      <w:r w:rsidR="009222FF" w:rsidRPr="0036571A">
        <w:rPr>
          <w:sz w:val="24"/>
          <w:szCs w:val="24"/>
        </w:rPr>
        <w:t xml:space="preserve">a book discussion might not be a </w:t>
      </w:r>
      <w:r w:rsidRPr="0036571A">
        <w:rPr>
          <w:sz w:val="24"/>
          <w:szCs w:val="24"/>
        </w:rPr>
        <w:t>Special Content Session</w:t>
      </w:r>
      <w:r w:rsidR="009222FF" w:rsidRPr="0036571A">
        <w:rPr>
          <w:sz w:val="24"/>
          <w:szCs w:val="24"/>
        </w:rPr>
        <w:t xml:space="preserve">. Suggested </w:t>
      </w:r>
      <w:r w:rsidRPr="0036571A">
        <w:rPr>
          <w:sz w:val="24"/>
          <w:szCs w:val="24"/>
        </w:rPr>
        <w:t xml:space="preserve">something like a “Booze and Books” </w:t>
      </w:r>
      <w:r w:rsidR="009222FF" w:rsidRPr="0036571A">
        <w:rPr>
          <w:sz w:val="24"/>
          <w:szCs w:val="24"/>
        </w:rPr>
        <w:t xml:space="preserve">options since </w:t>
      </w:r>
      <w:r w:rsidRPr="0036571A">
        <w:rPr>
          <w:sz w:val="24"/>
          <w:szCs w:val="24"/>
        </w:rPr>
        <w:lastRenderedPageBreak/>
        <w:t xml:space="preserve">there </w:t>
      </w:r>
      <w:r w:rsidR="009222FF" w:rsidRPr="0036571A">
        <w:rPr>
          <w:sz w:val="24"/>
          <w:szCs w:val="24"/>
        </w:rPr>
        <w:t xml:space="preserve">were </w:t>
      </w:r>
      <w:r w:rsidR="009005F3" w:rsidRPr="0036571A">
        <w:rPr>
          <w:sz w:val="24"/>
          <w:szCs w:val="24"/>
        </w:rPr>
        <w:t>several</w:t>
      </w:r>
      <w:r w:rsidR="009222FF" w:rsidRPr="0036571A">
        <w:rPr>
          <w:sz w:val="24"/>
          <w:szCs w:val="24"/>
        </w:rPr>
        <w:t xml:space="preserve"> competing </w:t>
      </w:r>
      <w:r w:rsidRPr="0036571A">
        <w:rPr>
          <w:sz w:val="24"/>
          <w:szCs w:val="24"/>
        </w:rPr>
        <w:t>concurrent sessions</w:t>
      </w:r>
      <w:r w:rsidR="009005F3" w:rsidRPr="0036571A">
        <w:rPr>
          <w:sz w:val="24"/>
          <w:szCs w:val="24"/>
        </w:rPr>
        <w:t xml:space="preserve">, </w:t>
      </w:r>
      <w:r w:rsidR="00026B4C">
        <w:rPr>
          <w:sz w:val="24"/>
          <w:szCs w:val="24"/>
        </w:rPr>
        <w:t xml:space="preserve">making </w:t>
      </w:r>
      <w:r w:rsidR="009005F3" w:rsidRPr="0036571A">
        <w:rPr>
          <w:sz w:val="24"/>
          <w:szCs w:val="24"/>
        </w:rPr>
        <w:t>it difficult for conference attendees to</w:t>
      </w:r>
      <w:r w:rsidRPr="0036571A">
        <w:rPr>
          <w:sz w:val="24"/>
          <w:szCs w:val="24"/>
        </w:rPr>
        <w:t xml:space="preserve"> pick. </w:t>
      </w:r>
      <w:r w:rsidR="009005F3" w:rsidRPr="0036571A">
        <w:rPr>
          <w:sz w:val="24"/>
          <w:szCs w:val="24"/>
        </w:rPr>
        <w:t xml:space="preserve">Suggested the possibility to </w:t>
      </w:r>
      <w:r w:rsidRPr="0036571A">
        <w:rPr>
          <w:sz w:val="24"/>
          <w:szCs w:val="24"/>
        </w:rPr>
        <w:t xml:space="preserve">try something unscheduled. </w:t>
      </w:r>
      <w:r w:rsidR="009005F3" w:rsidRPr="0036571A">
        <w:rPr>
          <w:sz w:val="24"/>
          <w:szCs w:val="24"/>
        </w:rPr>
        <w:t xml:space="preserve">Also mentioned that the </w:t>
      </w:r>
      <w:r w:rsidR="0036571A">
        <w:rPr>
          <w:sz w:val="24"/>
          <w:szCs w:val="24"/>
        </w:rPr>
        <w:t>h</w:t>
      </w:r>
      <w:r w:rsidRPr="0036571A">
        <w:rPr>
          <w:sz w:val="24"/>
          <w:szCs w:val="24"/>
        </w:rPr>
        <w:t xml:space="preserve">ashtag </w:t>
      </w:r>
      <w:r w:rsidR="009005F3" w:rsidRPr="0036571A">
        <w:rPr>
          <w:sz w:val="24"/>
          <w:szCs w:val="24"/>
        </w:rPr>
        <w:t xml:space="preserve">for the content session </w:t>
      </w:r>
      <w:r w:rsidRPr="0036571A">
        <w:rPr>
          <w:sz w:val="24"/>
          <w:szCs w:val="24"/>
        </w:rPr>
        <w:t xml:space="preserve">was a little long. </w:t>
      </w:r>
    </w:p>
    <w:p w14:paraId="23D64009" w14:textId="77777777" w:rsidR="00175FC3" w:rsidRPr="0036571A" w:rsidRDefault="00175FC3" w:rsidP="0005666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A07BD">
        <w:rPr>
          <w:b/>
          <w:sz w:val="24"/>
          <w:szCs w:val="24"/>
        </w:rPr>
        <w:t>Section Council Report</w:t>
      </w:r>
      <w:r w:rsidRPr="0036571A">
        <w:rPr>
          <w:sz w:val="24"/>
          <w:szCs w:val="24"/>
        </w:rPr>
        <w:t xml:space="preserve"> (</w:t>
      </w:r>
      <w:proofErr w:type="spellStart"/>
      <w:r w:rsidRPr="0036571A">
        <w:rPr>
          <w:sz w:val="24"/>
          <w:szCs w:val="24"/>
        </w:rPr>
        <w:t>Mazure</w:t>
      </w:r>
      <w:proofErr w:type="spellEnd"/>
      <w:r w:rsidRPr="0036571A">
        <w:rPr>
          <w:sz w:val="24"/>
          <w:szCs w:val="24"/>
        </w:rPr>
        <w:t>/</w:t>
      </w:r>
      <w:proofErr w:type="spellStart"/>
      <w:r w:rsidRPr="0036571A">
        <w:rPr>
          <w:sz w:val="24"/>
          <w:szCs w:val="24"/>
        </w:rPr>
        <w:t>Ascher</w:t>
      </w:r>
      <w:proofErr w:type="spellEnd"/>
      <w:r w:rsidRPr="0036571A">
        <w:rPr>
          <w:sz w:val="24"/>
          <w:szCs w:val="24"/>
        </w:rPr>
        <w:t>)</w:t>
      </w:r>
    </w:p>
    <w:p w14:paraId="6D634CE5" w14:textId="36CDD180" w:rsidR="00CF0CD7" w:rsidRPr="0036571A" w:rsidRDefault="00C242F2" w:rsidP="00350EDD">
      <w:pPr>
        <w:pStyle w:val="ListParagraph"/>
        <w:numPr>
          <w:ilvl w:val="0"/>
          <w:numId w:val="9"/>
        </w:numPr>
        <w:spacing w:line="360" w:lineRule="auto"/>
        <w:rPr>
          <w:sz w:val="24"/>
          <w:szCs w:val="24"/>
        </w:rPr>
      </w:pPr>
      <w:proofErr w:type="spellStart"/>
      <w:r w:rsidRPr="0036571A">
        <w:rPr>
          <w:sz w:val="24"/>
          <w:szCs w:val="24"/>
        </w:rPr>
        <w:t>MedLIbEd</w:t>
      </w:r>
      <w:proofErr w:type="spellEnd"/>
      <w:r w:rsidRPr="0036571A">
        <w:rPr>
          <w:sz w:val="24"/>
          <w:szCs w:val="24"/>
        </w:rPr>
        <w:t xml:space="preserve"> and </w:t>
      </w:r>
      <w:r w:rsidR="009005F3" w:rsidRPr="0036571A">
        <w:rPr>
          <w:sz w:val="24"/>
          <w:szCs w:val="24"/>
        </w:rPr>
        <w:t xml:space="preserve">professional </w:t>
      </w:r>
      <w:r w:rsidRPr="0036571A">
        <w:rPr>
          <w:sz w:val="24"/>
          <w:szCs w:val="24"/>
        </w:rPr>
        <w:t xml:space="preserve">competencies </w:t>
      </w:r>
      <w:proofErr w:type="gramStart"/>
      <w:r w:rsidRPr="0036571A">
        <w:rPr>
          <w:sz w:val="24"/>
          <w:szCs w:val="24"/>
        </w:rPr>
        <w:t>were discussed</w:t>
      </w:r>
      <w:proofErr w:type="gramEnd"/>
      <w:r w:rsidRPr="0036571A">
        <w:rPr>
          <w:sz w:val="24"/>
          <w:szCs w:val="24"/>
        </w:rPr>
        <w:t xml:space="preserve">. Competencies </w:t>
      </w:r>
      <w:r w:rsidR="0036571A">
        <w:rPr>
          <w:sz w:val="24"/>
          <w:szCs w:val="24"/>
        </w:rPr>
        <w:t xml:space="preserve">self-assessment survey </w:t>
      </w:r>
      <w:proofErr w:type="gramStart"/>
      <w:r w:rsidR="0036571A">
        <w:rPr>
          <w:sz w:val="24"/>
          <w:szCs w:val="24"/>
        </w:rPr>
        <w:t xml:space="preserve">was </w:t>
      </w:r>
      <w:r w:rsidR="009005F3" w:rsidRPr="0036571A">
        <w:rPr>
          <w:sz w:val="24"/>
          <w:szCs w:val="24"/>
        </w:rPr>
        <w:t>sent out</w:t>
      </w:r>
      <w:proofErr w:type="gramEnd"/>
      <w:r w:rsidR="009005F3" w:rsidRPr="0036571A">
        <w:rPr>
          <w:sz w:val="24"/>
          <w:szCs w:val="24"/>
        </w:rPr>
        <w:t xml:space="preserve"> to members </w:t>
      </w:r>
      <w:r w:rsidRPr="0036571A">
        <w:rPr>
          <w:sz w:val="24"/>
          <w:szCs w:val="24"/>
        </w:rPr>
        <w:t xml:space="preserve">will inform MLA of courses that need to be developed. </w:t>
      </w:r>
    </w:p>
    <w:p w14:paraId="1589CCCE" w14:textId="1AFC45FE" w:rsidR="00C242F2" w:rsidRPr="0036571A" w:rsidRDefault="00C242F2" w:rsidP="00350EDD">
      <w:pPr>
        <w:pStyle w:val="ListParagraph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36571A">
        <w:rPr>
          <w:sz w:val="24"/>
          <w:szCs w:val="24"/>
        </w:rPr>
        <w:t xml:space="preserve">Community Pages – </w:t>
      </w:r>
      <w:r w:rsidR="009005F3" w:rsidRPr="0036571A">
        <w:rPr>
          <w:sz w:val="24"/>
          <w:szCs w:val="24"/>
        </w:rPr>
        <w:t xml:space="preserve">Council members </w:t>
      </w:r>
      <w:proofErr w:type="gramStart"/>
      <w:r w:rsidR="009005F3" w:rsidRPr="0036571A">
        <w:rPr>
          <w:sz w:val="24"/>
          <w:szCs w:val="24"/>
        </w:rPr>
        <w:t>were informed</w:t>
      </w:r>
      <w:proofErr w:type="gramEnd"/>
      <w:r w:rsidR="009005F3" w:rsidRPr="0036571A">
        <w:rPr>
          <w:sz w:val="24"/>
          <w:szCs w:val="24"/>
        </w:rPr>
        <w:t xml:space="preserve"> that </w:t>
      </w:r>
      <w:proofErr w:type="spellStart"/>
      <w:r w:rsidRPr="0036571A">
        <w:rPr>
          <w:sz w:val="24"/>
          <w:szCs w:val="24"/>
        </w:rPr>
        <w:t>Sociou</w:t>
      </w:r>
      <w:r w:rsidR="009005F3" w:rsidRPr="0036571A">
        <w:rPr>
          <w:sz w:val="24"/>
          <w:szCs w:val="24"/>
        </w:rPr>
        <w:t>s</w:t>
      </w:r>
      <w:proofErr w:type="spellEnd"/>
      <w:r w:rsidRPr="0036571A">
        <w:rPr>
          <w:sz w:val="24"/>
          <w:szCs w:val="24"/>
        </w:rPr>
        <w:t xml:space="preserve"> </w:t>
      </w:r>
      <w:r w:rsidR="009005F3" w:rsidRPr="0036571A">
        <w:rPr>
          <w:sz w:val="24"/>
          <w:szCs w:val="24"/>
        </w:rPr>
        <w:t>will</w:t>
      </w:r>
      <w:r w:rsidRPr="0036571A">
        <w:rPr>
          <w:sz w:val="24"/>
          <w:szCs w:val="24"/>
        </w:rPr>
        <w:t xml:space="preserve"> be retired and </w:t>
      </w:r>
      <w:r w:rsidR="009005F3" w:rsidRPr="0036571A">
        <w:rPr>
          <w:sz w:val="24"/>
          <w:szCs w:val="24"/>
        </w:rPr>
        <w:t>MLA</w:t>
      </w:r>
      <w:r w:rsidRPr="0036571A">
        <w:rPr>
          <w:sz w:val="24"/>
          <w:szCs w:val="24"/>
        </w:rPr>
        <w:t xml:space="preserve"> will</w:t>
      </w:r>
      <w:r w:rsidR="009005F3" w:rsidRPr="0036571A">
        <w:rPr>
          <w:sz w:val="24"/>
          <w:szCs w:val="24"/>
        </w:rPr>
        <w:t xml:space="preserve"> transition to</w:t>
      </w:r>
      <w:r w:rsidRPr="0036571A">
        <w:rPr>
          <w:sz w:val="24"/>
          <w:szCs w:val="24"/>
        </w:rPr>
        <w:t xml:space="preserve"> a new platform</w:t>
      </w:r>
      <w:r w:rsidR="009005F3" w:rsidRPr="0036571A">
        <w:rPr>
          <w:sz w:val="24"/>
          <w:szCs w:val="24"/>
        </w:rPr>
        <w:t xml:space="preserve">. The Section will </w:t>
      </w:r>
      <w:r w:rsidRPr="0036571A">
        <w:rPr>
          <w:sz w:val="24"/>
          <w:szCs w:val="24"/>
        </w:rPr>
        <w:t xml:space="preserve">likely </w:t>
      </w:r>
      <w:r w:rsidR="009005F3" w:rsidRPr="0036571A">
        <w:rPr>
          <w:sz w:val="24"/>
          <w:szCs w:val="24"/>
        </w:rPr>
        <w:t>need</w:t>
      </w:r>
      <w:r w:rsidRPr="0036571A">
        <w:rPr>
          <w:sz w:val="24"/>
          <w:szCs w:val="24"/>
        </w:rPr>
        <w:t xml:space="preserve"> to update </w:t>
      </w:r>
      <w:r w:rsidR="009005F3" w:rsidRPr="0036571A">
        <w:rPr>
          <w:sz w:val="24"/>
          <w:szCs w:val="24"/>
        </w:rPr>
        <w:t xml:space="preserve">community </w:t>
      </w:r>
      <w:r w:rsidRPr="0036571A">
        <w:rPr>
          <w:sz w:val="24"/>
          <w:szCs w:val="24"/>
        </w:rPr>
        <w:t xml:space="preserve">pages. </w:t>
      </w:r>
      <w:r w:rsidR="009005F3" w:rsidRPr="0036571A">
        <w:rPr>
          <w:sz w:val="24"/>
          <w:szCs w:val="24"/>
        </w:rPr>
        <w:t>(</w:t>
      </w:r>
      <w:proofErr w:type="spellStart"/>
      <w:r w:rsidRPr="0036571A">
        <w:rPr>
          <w:sz w:val="24"/>
          <w:szCs w:val="24"/>
        </w:rPr>
        <w:t>Socious</w:t>
      </w:r>
      <w:proofErr w:type="spellEnd"/>
      <w:r w:rsidRPr="0036571A">
        <w:rPr>
          <w:sz w:val="24"/>
          <w:szCs w:val="24"/>
        </w:rPr>
        <w:t xml:space="preserve"> sold themselves out of business.</w:t>
      </w:r>
      <w:r w:rsidR="009005F3" w:rsidRPr="0036571A">
        <w:rPr>
          <w:sz w:val="24"/>
          <w:szCs w:val="24"/>
        </w:rPr>
        <w:t>)</w:t>
      </w:r>
      <w:r w:rsidRPr="0036571A">
        <w:rPr>
          <w:sz w:val="24"/>
          <w:szCs w:val="24"/>
        </w:rPr>
        <w:t xml:space="preserve"> </w:t>
      </w:r>
    </w:p>
    <w:p w14:paraId="7FDBBE08" w14:textId="49DA5BB6" w:rsidR="00F915EC" w:rsidRPr="0036571A" w:rsidRDefault="00C242F2" w:rsidP="00350EDD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36571A">
        <w:rPr>
          <w:sz w:val="24"/>
          <w:szCs w:val="24"/>
        </w:rPr>
        <w:t>Communities/Affini</w:t>
      </w:r>
      <w:r w:rsidR="009005F3" w:rsidRPr="0036571A">
        <w:rPr>
          <w:sz w:val="24"/>
          <w:szCs w:val="24"/>
        </w:rPr>
        <w:t xml:space="preserve">ty Groups – If we were to rebuild the communities/affinity groups </w:t>
      </w:r>
      <w:r w:rsidRPr="0036571A">
        <w:rPr>
          <w:sz w:val="24"/>
          <w:szCs w:val="24"/>
        </w:rPr>
        <w:t>all over again</w:t>
      </w:r>
      <w:r w:rsidR="009005F3" w:rsidRPr="0036571A">
        <w:rPr>
          <w:sz w:val="24"/>
          <w:szCs w:val="24"/>
        </w:rPr>
        <w:t>, w</w:t>
      </w:r>
      <w:r w:rsidRPr="0036571A">
        <w:rPr>
          <w:sz w:val="24"/>
          <w:szCs w:val="24"/>
        </w:rPr>
        <w:t xml:space="preserve">hat will </w:t>
      </w:r>
      <w:r w:rsidR="009005F3" w:rsidRPr="0036571A">
        <w:rPr>
          <w:sz w:val="24"/>
          <w:szCs w:val="24"/>
        </w:rPr>
        <w:t>they</w:t>
      </w:r>
      <w:r w:rsidRPr="0036571A">
        <w:rPr>
          <w:sz w:val="24"/>
          <w:szCs w:val="24"/>
        </w:rPr>
        <w:t xml:space="preserve"> look </w:t>
      </w:r>
      <w:proofErr w:type="gramStart"/>
      <w:r w:rsidRPr="0036571A">
        <w:rPr>
          <w:sz w:val="24"/>
          <w:szCs w:val="24"/>
        </w:rPr>
        <w:t>like</w:t>
      </w:r>
      <w:r w:rsidR="009005F3" w:rsidRPr="0036571A">
        <w:rPr>
          <w:sz w:val="24"/>
          <w:szCs w:val="24"/>
        </w:rPr>
        <w:t>?</w:t>
      </w:r>
      <w:proofErr w:type="gramEnd"/>
      <w:r w:rsidR="009005F3" w:rsidRPr="0036571A">
        <w:rPr>
          <w:sz w:val="24"/>
          <w:szCs w:val="24"/>
        </w:rPr>
        <w:t xml:space="preserve"> W</w:t>
      </w:r>
      <w:r w:rsidRPr="0036571A">
        <w:rPr>
          <w:sz w:val="24"/>
          <w:szCs w:val="24"/>
        </w:rPr>
        <w:t xml:space="preserve">hat is the structure? </w:t>
      </w:r>
      <w:r w:rsidR="009005F3" w:rsidRPr="0036571A">
        <w:rPr>
          <w:sz w:val="24"/>
          <w:szCs w:val="24"/>
        </w:rPr>
        <w:t>A</w:t>
      </w:r>
      <w:r w:rsidRPr="0036571A">
        <w:rPr>
          <w:sz w:val="24"/>
          <w:szCs w:val="24"/>
        </w:rPr>
        <w:t xml:space="preserve"> </w:t>
      </w:r>
      <w:r w:rsidR="009005F3" w:rsidRPr="0036571A">
        <w:rPr>
          <w:sz w:val="24"/>
          <w:szCs w:val="24"/>
        </w:rPr>
        <w:t>m</w:t>
      </w:r>
      <w:r w:rsidRPr="0036571A">
        <w:rPr>
          <w:sz w:val="24"/>
          <w:szCs w:val="24"/>
        </w:rPr>
        <w:t xml:space="preserve">eeting </w:t>
      </w:r>
      <w:proofErr w:type="gramStart"/>
      <w:r w:rsidR="009005F3" w:rsidRPr="0036571A">
        <w:rPr>
          <w:sz w:val="24"/>
          <w:szCs w:val="24"/>
        </w:rPr>
        <w:t xml:space="preserve">is </w:t>
      </w:r>
      <w:r w:rsidRPr="0036571A">
        <w:rPr>
          <w:sz w:val="24"/>
          <w:szCs w:val="24"/>
        </w:rPr>
        <w:t>scheduled</w:t>
      </w:r>
      <w:proofErr w:type="gramEnd"/>
      <w:r w:rsidRPr="0036571A">
        <w:rPr>
          <w:sz w:val="24"/>
          <w:szCs w:val="24"/>
        </w:rPr>
        <w:t xml:space="preserve"> on Wed </w:t>
      </w:r>
      <w:r w:rsidR="009005F3" w:rsidRPr="0036571A">
        <w:rPr>
          <w:sz w:val="24"/>
          <w:szCs w:val="24"/>
        </w:rPr>
        <w:t xml:space="preserve">5/31/17 </w:t>
      </w:r>
      <w:r w:rsidRPr="0036571A">
        <w:rPr>
          <w:sz w:val="24"/>
          <w:szCs w:val="24"/>
        </w:rPr>
        <w:t xml:space="preserve">7:30 </w:t>
      </w:r>
      <w:r w:rsidR="009005F3" w:rsidRPr="0036571A">
        <w:rPr>
          <w:sz w:val="24"/>
          <w:szCs w:val="24"/>
        </w:rPr>
        <w:t xml:space="preserve">AM in room 602. Full Speed Ahead Blog </w:t>
      </w:r>
      <w:r w:rsidR="00300749" w:rsidRPr="0036571A">
        <w:rPr>
          <w:sz w:val="24"/>
          <w:szCs w:val="24"/>
        </w:rPr>
        <w:t xml:space="preserve">post </w:t>
      </w:r>
      <w:proofErr w:type="gramStart"/>
      <w:r w:rsidR="00300749" w:rsidRPr="0036571A">
        <w:rPr>
          <w:sz w:val="24"/>
          <w:szCs w:val="24"/>
        </w:rPr>
        <w:t>was created</w:t>
      </w:r>
      <w:proofErr w:type="gramEnd"/>
      <w:r w:rsidR="00300749" w:rsidRPr="0036571A">
        <w:rPr>
          <w:sz w:val="24"/>
          <w:szCs w:val="24"/>
        </w:rPr>
        <w:t xml:space="preserve"> to learn more: </w:t>
      </w:r>
      <w:hyperlink r:id="rId6" w:history="1">
        <w:r w:rsidR="00F915EC" w:rsidRPr="0036571A">
          <w:rPr>
            <w:rStyle w:val="Hyperlink"/>
            <w:sz w:val="24"/>
            <w:szCs w:val="24"/>
          </w:rPr>
          <w:t>MLA Communities: What Are Our Guiding Principles? We Need Your Input!</w:t>
        </w:r>
      </w:hyperlink>
    </w:p>
    <w:p w14:paraId="491893BC" w14:textId="17FE8CFF" w:rsidR="00C242F2" w:rsidRPr="0036571A" w:rsidRDefault="00C242F2" w:rsidP="00350EDD">
      <w:pPr>
        <w:pStyle w:val="ListParagraph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36571A">
        <w:rPr>
          <w:sz w:val="24"/>
          <w:szCs w:val="24"/>
        </w:rPr>
        <w:t>Streamlining Section By-Laws</w:t>
      </w:r>
      <w:r w:rsidR="00F915EC" w:rsidRPr="0036571A">
        <w:rPr>
          <w:sz w:val="24"/>
          <w:szCs w:val="24"/>
        </w:rPr>
        <w:t xml:space="preserve"> –</w:t>
      </w:r>
      <w:r w:rsidRPr="0036571A">
        <w:rPr>
          <w:sz w:val="24"/>
          <w:szCs w:val="24"/>
        </w:rPr>
        <w:t xml:space="preserve"> </w:t>
      </w:r>
      <w:r w:rsidR="0036571A">
        <w:rPr>
          <w:sz w:val="24"/>
          <w:szCs w:val="24"/>
        </w:rPr>
        <w:t xml:space="preserve">Possible outcome: one set of bylaws for all Sections, plus individual Section procedure manuals. Liz </w:t>
      </w:r>
      <w:proofErr w:type="spellStart"/>
      <w:r w:rsidR="0036571A">
        <w:rPr>
          <w:sz w:val="24"/>
          <w:szCs w:val="24"/>
        </w:rPr>
        <w:t>Lorbeer</w:t>
      </w:r>
      <w:proofErr w:type="spellEnd"/>
      <w:r w:rsidR="0036571A">
        <w:rPr>
          <w:sz w:val="24"/>
          <w:szCs w:val="24"/>
        </w:rPr>
        <w:t xml:space="preserve"> is</w:t>
      </w:r>
      <w:r w:rsidR="00F915EC" w:rsidRPr="0036571A">
        <w:rPr>
          <w:sz w:val="24"/>
          <w:szCs w:val="24"/>
        </w:rPr>
        <w:t xml:space="preserve"> currently e</w:t>
      </w:r>
      <w:r w:rsidRPr="0036571A">
        <w:rPr>
          <w:sz w:val="24"/>
          <w:szCs w:val="24"/>
        </w:rPr>
        <w:t xml:space="preserve">valuating </w:t>
      </w:r>
      <w:r w:rsidR="00F915EC" w:rsidRPr="0036571A">
        <w:rPr>
          <w:sz w:val="24"/>
          <w:szCs w:val="24"/>
        </w:rPr>
        <w:t>to see if it i</w:t>
      </w:r>
      <w:r w:rsidRPr="0036571A">
        <w:rPr>
          <w:sz w:val="24"/>
          <w:szCs w:val="24"/>
        </w:rPr>
        <w:t xml:space="preserve">s feasible. </w:t>
      </w:r>
    </w:p>
    <w:p w14:paraId="4EE87E5E" w14:textId="54B26D9F" w:rsidR="00C242F2" w:rsidRPr="0036571A" w:rsidRDefault="00F915EC" w:rsidP="00350EDD">
      <w:pPr>
        <w:pStyle w:val="ListParagraph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36571A">
        <w:rPr>
          <w:sz w:val="24"/>
          <w:szCs w:val="24"/>
        </w:rPr>
        <w:t>Requests to include the</w:t>
      </w:r>
      <w:r w:rsidR="00C242F2" w:rsidRPr="0036571A">
        <w:rPr>
          <w:sz w:val="24"/>
          <w:szCs w:val="24"/>
        </w:rPr>
        <w:t xml:space="preserve"> Chair-Elect to Section Council Listserv so that </w:t>
      </w:r>
      <w:r w:rsidRPr="0036571A">
        <w:rPr>
          <w:sz w:val="24"/>
          <w:szCs w:val="24"/>
        </w:rPr>
        <w:t xml:space="preserve">the Chair-Elect </w:t>
      </w:r>
      <w:r w:rsidR="00C242F2" w:rsidRPr="0036571A">
        <w:rPr>
          <w:sz w:val="24"/>
          <w:szCs w:val="24"/>
        </w:rPr>
        <w:t>can get the information</w:t>
      </w:r>
      <w:r w:rsidRPr="0036571A">
        <w:rPr>
          <w:sz w:val="24"/>
          <w:szCs w:val="24"/>
        </w:rPr>
        <w:t xml:space="preserve"> in </w:t>
      </w:r>
      <w:r w:rsidR="00C057B5" w:rsidRPr="0036571A">
        <w:rPr>
          <w:sz w:val="24"/>
          <w:szCs w:val="24"/>
        </w:rPr>
        <w:t xml:space="preserve">advance </w:t>
      </w:r>
      <w:r w:rsidRPr="0036571A">
        <w:rPr>
          <w:sz w:val="24"/>
          <w:szCs w:val="24"/>
        </w:rPr>
        <w:t>of becoming Chair</w:t>
      </w:r>
      <w:r w:rsidR="00C242F2" w:rsidRPr="0036571A">
        <w:rPr>
          <w:sz w:val="24"/>
          <w:szCs w:val="24"/>
        </w:rPr>
        <w:t xml:space="preserve">. </w:t>
      </w:r>
      <w:r w:rsidRPr="0036571A">
        <w:rPr>
          <w:sz w:val="24"/>
          <w:szCs w:val="24"/>
        </w:rPr>
        <w:t>In the past</w:t>
      </w:r>
      <w:r w:rsidR="00A22ECC" w:rsidRPr="0036571A">
        <w:rPr>
          <w:sz w:val="24"/>
          <w:szCs w:val="24"/>
        </w:rPr>
        <w:t>,</w:t>
      </w:r>
      <w:r w:rsidRPr="0036571A">
        <w:rPr>
          <w:sz w:val="24"/>
          <w:szCs w:val="24"/>
        </w:rPr>
        <w:t xml:space="preserve"> a Section representative attended </w:t>
      </w:r>
      <w:r w:rsidR="00A22ECC" w:rsidRPr="0036571A">
        <w:rPr>
          <w:sz w:val="24"/>
          <w:szCs w:val="24"/>
        </w:rPr>
        <w:t>the meetings</w:t>
      </w:r>
      <w:r w:rsidRPr="0036571A">
        <w:rPr>
          <w:sz w:val="24"/>
          <w:szCs w:val="24"/>
        </w:rPr>
        <w:t>; h</w:t>
      </w:r>
      <w:r w:rsidR="00C242F2" w:rsidRPr="0036571A">
        <w:rPr>
          <w:sz w:val="24"/>
          <w:szCs w:val="24"/>
        </w:rPr>
        <w:t xml:space="preserve">owever, the Chair </w:t>
      </w:r>
      <w:r w:rsidR="0036571A">
        <w:rPr>
          <w:sz w:val="24"/>
          <w:szCs w:val="24"/>
        </w:rPr>
        <w:t xml:space="preserve">and Past-Chair </w:t>
      </w:r>
      <w:r w:rsidRPr="0036571A">
        <w:rPr>
          <w:sz w:val="24"/>
          <w:szCs w:val="24"/>
        </w:rPr>
        <w:t xml:space="preserve">later </w:t>
      </w:r>
      <w:r w:rsidR="00C242F2" w:rsidRPr="0036571A">
        <w:rPr>
          <w:sz w:val="24"/>
          <w:szCs w:val="24"/>
        </w:rPr>
        <w:t>became the Section Council</w:t>
      </w:r>
      <w:r w:rsidR="0036571A">
        <w:rPr>
          <w:sz w:val="24"/>
          <w:szCs w:val="24"/>
        </w:rPr>
        <w:t xml:space="preserve"> reps</w:t>
      </w:r>
      <w:r w:rsidR="00C242F2" w:rsidRPr="0036571A">
        <w:rPr>
          <w:sz w:val="24"/>
          <w:szCs w:val="24"/>
        </w:rPr>
        <w:t xml:space="preserve">. Virginia enthusiastically agreed to </w:t>
      </w:r>
      <w:r w:rsidR="00A22ECC" w:rsidRPr="0036571A">
        <w:rPr>
          <w:sz w:val="24"/>
          <w:szCs w:val="24"/>
        </w:rPr>
        <w:t>inclusion of chair-elect</w:t>
      </w:r>
      <w:r w:rsidR="00C242F2" w:rsidRPr="0036571A">
        <w:rPr>
          <w:sz w:val="24"/>
          <w:szCs w:val="24"/>
        </w:rPr>
        <w:t xml:space="preserve">. </w:t>
      </w:r>
    </w:p>
    <w:p w14:paraId="4844CBA4" w14:textId="77777777" w:rsidR="00175FC3" w:rsidRPr="0036571A" w:rsidRDefault="00175FC3" w:rsidP="0005666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A07BD">
        <w:rPr>
          <w:b/>
          <w:sz w:val="24"/>
          <w:szCs w:val="24"/>
        </w:rPr>
        <w:t>Committee Reports</w:t>
      </w:r>
      <w:r w:rsidRPr="0036571A">
        <w:rPr>
          <w:sz w:val="24"/>
          <w:szCs w:val="24"/>
        </w:rPr>
        <w:t>:</w:t>
      </w:r>
    </w:p>
    <w:p w14:paraId="12453736" w14:textId="77777777" w:rsidR="00175FC3" w:rsidRPr="0036571A" w:rsidRDefault="00175FC3" w:rsidP="00056666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36571A">
        <w:rPr>
          <w:sz w:val="24"/>
          <w:szCs w:val="24"/>
        </w:rPr>
        <w:t>Nominating Committee Report (</w:t>
      </w:r>
      <w:proofErr w:type="spellStart"/>
      <w:r w:rsidRPr="0036571A">
        <w:rPr>
          <w:sz w:val="24"/>
          <w:szCs w:val="24"/>
        </w:rPr>
        <w:t>Mazure</w:t>
      </w:r>
      <w:proofErr w:type="spellEnd"/>
      <w:r w:rsidRPr="0036571A">
        <w:rPr>
          <w:sz w:val="24"/>
          <w:szCs w:val="24"/>
        </w:rPr>
        <w:t>)</w:t>
      </w:r>
    </w:p>
    <w:p w14:paraId="31A4569F" w14:textId="77777777" w:rsidR="00770219" w:rsidRDefault="00C242F2" w:rsidP="00350EDD">
      <w:pPr>
        <w:pStyle w:val="ListParagraph"/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36571A">
        <w:rPr>
          <w:sz w:val="24"/>
          <w:szCs w:val="24"/>
        </w:rPr>
        <w:t xml:space="preserve">Heather Holmes </w:t>
      </w:r>
      <w:proofErr w:type="gramStart"/>
      <w:r w:rsidR="00C057B5" w:rsidRPr="0036571A">
        <w:rPr>
          <w:sz w:val="24"/>
          <w:szCs w:val="24"/>
        </w:rPr>
        <w:t xml:space="preserve">was </w:t>
      </w:r>
      <w:r w:rsidR="00026B4C">
        <w:rPr>
          <w:sz w:val="24"/>
          <w:szCs w:val="24"/>
        </w:rPr>
        <w:t>s</w:t>
      </w:r>
      <w:r w:rsidR="00C057B5" w:rsidRPr="0036571A">
        <w:rPr>
          <w:sz w:val="24"/>
          <w:szCs w:val="24"/>
        </w:rPr>
        <w:t>elected</w:t>
      </w:r>
      <w:proofErr w:type="gramEnd"/>
      <w:r w:rsidR="00C057B5" w:rsidRPr="0036571A">
        <w:rPr>
          <w:sz w:val="24"/>
          <w:szCs w:val="24"/>
        </w:rPr>
        <w:t xml:space="preserve"> as the </w:t>
      </w:r>
      <w:r w:rsidR="00026B4C">
        <w:rPr>
          <w:sz w:val="24"/>
          <w:szCs w:val="24"/>
        </w:rPr>
        <w:t xml:space="preserve">Research </w:t>
      </w:r>
      <w:r w:rsidR="00C057B5" w:rsidRPr="0036571A">
        <w:rPr>
          <w:sz w:val="24"/>
          <w:szCs w:val="24"/>
        </w:rPr>
        <w:t>Section</w:t>
      </w:r>
      <w:r w:rsidR="00026B4C">
        <w:rPr>
          <w:sz w:val="24"/>
          <w:szCs w:val="24"/>
        </w:rPr>
        <w:t xml:space="preserve"> representative to </w:t>
      </w:r>
      <w:r w:rsidRPr="0036571A">
        <w:rPr>
          <w:sz w:val="24"/>
          <w:szCs w:val="24"/>
        </w:rPr>
        <w:t>MLA Nominating Committee</w:t>
      </w:r>
      <w:r w:rsidR="00A22ECC" w:rsidRPr="0036571A">
        <w:rPr>
          <w:sz w:val="24"/>
          <w:szCs w:val="24"/>
        </w:rPr>
        <w:t xml:space="preserve">. </w:t>
      </w:r>
    </w:p>
    <w:p w14:paraId="025FFC25" w14:textId="089BEE87" w:rsidR="00C242F2" w:rsidRPr="0036571A" w:rsidRDefault="00C242F2" w:rsidP="00350EDD">
      <w:pPr>
        <w:pStyle w:val="ListParagraph"/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36571A">
        <w:rPr>
          <w:sz w:val="24"/>
          <w:szCs w:val="24"/>
        </w:rPr>
        <w:t xml:space="preserve">Brooke </w:t>
      </w:r>
      <w:proofErr w:type="spellStart"/>
      <w:r w:rsidR="00C057B5" w:rsidRPr="0036571A">
        <w:rPr>
          <w:sz w:val="24"/>
          <w:szCs w:val="24"/>
        </w:rPr>
        <w:t>Billman</w:t>
      </w:r>
      <w:proofErr w:type="spellEnd"/>
      <w:r w:rsidR="00C057B5" w:rsidRPr="0036571A">
        <w:rPr>
          <w:sz w:val="24"/>
          <w:szCs w:val="24"/>
        </w:rPr>
        <w:t xml:space="preserve"> </w:t>
      </w:r>
      <w:r w:rsidRPr="0036571A">
        <w:rPr>
          <w:sz w:val="24"/>
          <w:szCs w:val="24"/>
        </w:rPr>
        <w:t>is</w:t>
      </w:r>
      <w:r w:rsidR="00C057B5" w:rsidRPr="0036571A">
        <w:rPr>
          <w:sz w:val="24"/>
          <w:szCs w:val="24"/>
        </w:rPr>
        <w:t xml:space="preserve"> our new</w:t>
      </w:r>
      <w:r w:rsidRPr="0036571A">
        <w:rPr>
          <w:sz w:val="24"/>
          <w:szCs w:val="24"/>
        </w:rPr>
        <w:t xml:space="preserve"> Chair-Elect</w:t>
      </w:r>
      <w:r w:rsidR="00C057B5" w:rsidRPr="0036571A">
        <w:rPr>
          <w:sz w:val="24"/>
          <w:szCs w:val="24"/>
        </w:rPr>
        <w:t xml:space="preserve">. </w:t>
      </w:r>
    </w:p>
    <w:p w14:paraId="2E39465B" w14:textId="664CDF95" w:rsidR="00C057B5" w:rsidRPr="0036571A" w:rsidRDefault="00C057B5" w:rsidP="00350EDD">
      <w:pPr>
        <w:pStyle w:val="ListParagraph"/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36571A">
        <w:rPr>
          <w:sz w:val="24"/>
          <w:szCs w:val="24"/>
        </w:rPr>
        <w:lastRenderedPageBreak/>
        <w:t xml:space="preserve">The Nominating Committee consisted of Emily </w:t>
      </w:r>
      <w:proofErr w:type="spellStart"/>
      <w:r w:rsidRPr="0036571A">
        <w:rPr>
          <w:sz w:val="24"/>
          <w:szCs w:val="24"/>
        </w:rPr>
        <w:t>Mazure</w:t>
      </w:r>
      <w:proofErr w:type="spellEnd"/>
      <w:r w:rsidRPr="0036571A">
        <w:rPr>
          <w:sz w:val="24"/>
          <w:szCs w:val="24"/>
        </w:rPr>
        <w:t xml:space="preserve">, Susan </w:t>
      </w:r>
      <w:proofErr w:type="spellStart"/>
      <w:r w:rsidRPr="0036571A">
        <w:rPr>
          <w:sz w:val="24"/>
          <w:szCs w:val="24"/>
        </w:rPr>
        <w:t>Lessick</w:t>
      </w:r>
      <w:proofErr w:type="spellEnd"/>
      <w:r w:rsidRPr="0036571A">
        <w:rPr>
          <w:sz w:val="24"/>
          <w:szCs w:val="24"/>
        </w:rPr>
        <w:t xml:space="preserve"> and Michelle Bass.</w:t>
      </w:r>
    </w:p>
    <w:p w14:paraId="3758CEE4" w14:textId="0C8F4895" w:rsidR="00C242F2" w:rsidRPr="0036571A" w:rsidRDefault="00350EDD" w:rsidP="00350EDD">
      <w:pPr>
        <w:pStyle w:val="ListParagraph"/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36571A">
        <w:rPr>
          <w:sz w:val="24"/>
          <w:szCs w:val="24"/>
        </w:rPr>
        <w:t xml:space="preserve">Note: </w:t>
      </w:r>
      <w:r w:rsidR="00A22ECC" w:rsidRPr="0036571A">
        <w:rPr>
          <w:sz w:val="24"/>
          <w:szCs w:val="24"/>
        </w:rPr>
        <w:t>Voter turnout was low</w:t>
      </w:r>
      <w:r w:rsidR="00C242F2" w:rsidRPr="0036571A">
        <w:rPr>
          <w:sz w:val="24"/>
          <w:szCs w:val="24"/>
        </w:rPr>
        <w:t xml:space="preserve">. </w:t>
      </w:r>
      <w:proofErr w:type="gramStart"/>
      <w:r w:rsidR="00C242F2" w:rsidRPr="0036571A">
        <w:rPr>
          <w:sz w:val="24"/>
          <w:szCs w:val="24"/>
        </w:rPr>
        <w:t>It’s</w:t>
      </w:r>
      <w:proofErr w:type="gramEnd"/>
      <w:r w:rsidR="00C242F2" w:rsidRPr="0036571A">
        <w:rPr>
          <w:sz w:val="24"/>
          <w:szCs w:val="24"/>
        </w:rPr>
        <w:t xml:space="preserve"> possible that people </w:t>
      </w:r>
      <w:r w:rsidR="00A22ECC" w:rsidRPr="0036571A">
        <w:rPr>
          <w:sz w:val="24"/>
          <w:szCs w:val="24"/>
        </w:rPr>
        <w:t xml:space="preserve">did not receive </w:t>
      </w:r>
      <w:r w:rsidR="00026B4C">
        <w:rPr>
          <w:sz w:val="24"/>
          <w:szCs w:val="24"/>
        </w:rPr>
        <w:t>the ballot</w:t>
      </w:r>
      <w:r w:rsidR="00AC0232" w:rsidRPr="0036571A">
        <w:rPr>
          <w:sz w:val="24"/>
          <w:szCs w:val="24"/>
        </w:rPr>
        <w:t xml:space="preserve">. </w:t>
      </w:r>
      <w:r w:rsidR="00A22ECC" w:rsidRPr="0036571A">
        <w:rPr>
          <w:sz w:val="24"/>
          <w:szCs w:val="24"/>
        </w:rPr>
        <w:t xml:space="preserve">Discussed that </w:t>
      </w:r>
      <w:r w:rsidR="00AC0232" w:rsidRPr="0036571A">
        <w:rPr>
          <w:sz w:val="24"/>
          <w:szCs w:val="24"/>
        </w:rPr>
        <w:t xml:space="preserve">MLA made a change that people </w:t>
      </w:r>
      <w:proofErr w:type="gramStart"/>
      <w:r w:rsidR="00AC0232" w:rsidRPr="0036571A">
        <w:rPr>
          <w:sz w:val="24"/>
          <w:szCs w:val="24"/>
        </w:rPr>
        <w:t>don’t</w:t>
      </w:r>
      <w:proofErr w:type="gramEnd"/>
      <w:r w:rsidR="00AC0232" w:rsidRPr="0036571A">
        <w:rPr>
          <w:sz w:val="24"/>
          <w:szCs w:val="24"/>
        </w:rPr>
        <w:t xml:space="preserve"> </w:t>
      </w:r>
      <w:r w:rsidR="00A22ECC" w:rsidRPr="0036571A">
        <w:rPr>
          <w:sz w:val="24"/>
          <w:szCs w:val="24"/>
        </w:rPr>
        <w:t xml:space="preserve">receive forum </w:t>
      </w:r>
      <w:r w:rsidR="00AC0232" w:rsidRPr="0036571A">
        <w:rPr>
          <w:sz w:val="24"/>
          <w:szCs w:val="24"/>
        </w:rPr>
        <w:t>digest</w:t>
      </w:r>
      <w:r w:rsidR="00A22ECC" w:rsidRPr="0036571A">
        <w:rPr>
          <w:sz w:val="24"/>
          <w:szCs w:val="24"/>
        </w:rPr>
        <w:t>s</w:t>
      </w:r>
      <w:r w:rsidR="00AC0232" w:rsidRPr="0036571A">
        <w:rPr>
          <w:sz w:val="24"/>
          <w:szCs w:val="24"/>
        </w:rPr>
        <w:t xml:space="preserve">. </w:t>
      </w:r>
      <w:r w:rsidR="00A22ECC" w:rsidRPr="0036571A">
        <w:rPr>
          <w:sz w:val="24"/>
          <w:szCs w:val="24"/>
        </w:rPr>
        <w:t xml:space="preserve">During the </w:t>
      </w:r>
      <w:r w:rsidR="00C057B5" w:rsidRPr="0036571A">
        <w:rPr>
          <w:sz w:val="24"/>
          <w:szCs w:val="24"/>
        </w:rPr>
        <w:t>PH/HA</w:t>
      </w:r>
      <w:r w:rsidR="000345FF" w:rsidRPr="0036571A">
        <w:rPr>
          <w:sz w:val="24"/>
          <w:szCs w:val="24"/>
        </w:rPr>
        <w:t xml:space="preserve"> meet</w:t>
      </w:r>
      <w:r w:rsidR="00AC0232" w:rsidRPr="0036571A">
        <w:rPr>
          <w:sz w:val="24"/>
          <w:szCs w:val="24"/>
        </w:rPr>
        <w:t>ing</w:t>
      </w:r>
      <w:r w:rsidR="00A22ECC" w:rsidRPr="0036571A">
        <w:rPr>
          <w:sz w:val="24"/>
          <w:szCs w:val="24"/>
        </w:rPr>
        <w:t xml:space="preserve">, </w:t>
      </w:r>
      <w:r w:rsidR="00C057B5" w:rsidRPr="0036571A">
        <w:rPr>
          <w:sz w:val="24"/>
          <w:szCs w:val="24"/>
        </w:rPr>
        <w:t xml:space="preserve">this </w:t>
      </w:r>
      <w:proofErr w:type="gramStart"/>
      <w:r w:rsidR="00C057B5" w:rsidRPr="0036571A">
        <w:rPr>
          <w:sz w:val="24"/>
          <w:szCs w:val="24"/>
        </w:rPr>
        <w:t>was also mentioned</w:t>
      </w:r>
      <w:proofErr w:type="gramEnd"/>
      <w:r w:rsidR="00C057B5" w:rsidRPr="0036571A">
        <w:rPr>
          <w:sz w:val="24"/>
          <w:szCs w:val="24"/>
        </w:rPr>
        <w:t xml:space="preserve"> as a potential issue</w:t>
      </w:r>
      <w:r w:rsidR="00AC0232" w:rsidRPr="0036571A">
        <w:rPr>
          <w:sz w:val="24"/>
          <w:szCs w:val="24"/>
        </w:rPr>
        <w:t xml:space="preserve">. </w:t>
      </w:r>
      <w:r w:rsidR="00026B4C">
        <w:rPr>
          <w:sz w:val="24"/>
          <w:szCs w:val="24"/>
        </w:rPr>
        <w:t xml:space="preserve">Suggest a reminder e-mail to all members to opt-in to digest e-mails from the Research Section. </w:t>
      </w:r>
    </w:p>
    <w:p w14:paraId="6505C430" w14:textId="77777777" w:rsidR="00175FC3" w:rsidRPr="0036571A" w:rsidRDefault="00175FC3" w:rsidP="00056666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CA07BD">
        <w:rPr>
          <w:b/>
          <w:sz w:val="24"/>
          <w:szCs w:val="24"/>
        </w:rPr>
        <w:t>Awards Committee</w:t>
      </w:r>
      <w:r w:rsidRPr="0036571A">
        <w:rPr>
          <w:sz w:val="24"/>
          <w:szCs w:val="24"/>
        </w:rPr>
        <w:t xml:space="preserve"> (Powell)</w:t>
      </w:r>
    </w:p>
    <w:p w14:paraId="29446198" w14:textId="78B4E62A" w:rsidR="00CF0CD7" w:rsidRPr="0036571A" w:rsidRDefault="000345FF" w:rsidP="00350EDD">
      <w:pPr>
        <w:pStyle w:val="ListParagraph"/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36571A">
        <w:rPr>
          <w:sz w:val="24"/>
          <w:szCs w:val="24"/>
        </w:rPr>
        <w:t xml:space="preserve"> </w:t>
      </w:r>
      <w:r w:rsidR="0066050E" w:rsidRPr="0036571A">
        <w:rPr>
          <w:sz w:val="24"/>
          <w:szCs w:val="24"/>
        </w:rPr>
        <w:t xml:space="preserve">15 </w:t>
      </w:r>
      <w:r w:rsidRPr="0036571A">
        <w:rPr>
          <w:sz w:val="24"/>
          <w:szCs w:val="24"/>
        </w:rPr>
        <w:t xml:space="preserve">papers and 20 posters </w:t>
      </w:r>
      <w:proofErr w:type="gramStart"/>
      <w:r w:rsidRPr="0036571A">
        <w:rPr>
          <w:sz w:val="24"/>
          <w:szCs w:val="24"/>
        </w:rPr>
        <w:t>will be judged</w:t>
      </w:r>
      <w:proofErr w:type="gramEnd"/>
      <w:r w:rsidRPr="0036571A">
        <w:rPr>
          <w:sz w:val="24"/>
          <w:szCs w:val="24"/>
        </w:rPr>
        <w:t xml:space="preserve"> for awards</w:t>
      </w:r>
      <w:r w:rsidR="0066050E" w:rsidRPr="0036571A">
        <w:rPr>
          <w:sz w:val="24"/>
          <w:szCs w:val="24"/>
        </w:rPr>
        <w:t xml:space="preserve">. </w:t>
      </w:r>
      <w:r w:rsidRPr="0036571A">
        <w:rPr>
          <w:sz w:val="24"/>
          <w:szCs w:val="24"/>
        </w:rPr>
        <w:t>Three</w:t>
      </w:r>
      <w:r w:rsidR="0066050E" w:rsidRPr="0036571A">
        <w:rPr>
          <w:sz w:val="24"/>
          <w:szCs w:val="24"/>
        </w:rPr>
        <w:t xml:space="preserve"> judges </w:t>
      </w:r>
      <w:proofErr w:type="gramStart"/>
      <w:r w:rsidR="0036571A">
        <w:rPr>
          <w:sz w:val="24"/>
          <w:szCs w:val="24"/>
        </w:rPr>
        <w:t xml:space="preserve">are </w:t>
      </w:r>
      <w:r w:rsidRPr="0036571A">
        <w:rPr>
          <w:sz w:val="24"/>
          <w:szCs w:val="24"/>
        </w:rPr>
        <w:t>assigned</w:t>
      </w:r>
      <w:proofErr w:type="gramEnd"/>
      <w:r w:rsidRPr="0036571A">
        <w:rPr>
          <w:sz w:val="24"/>
          <w:szCs w:val="24"/>
        </w:rPr>
        <w:t xml:space="preserve"> to </w:t>
      </w:r>
      <w:r w:rsidR="0066050E" w:rsidRPr="0036571A">
        <w:rPr>
          <w:sz w:val="24"/>
          <w:szCs w:val="24"/>
        </w:rPr>
        <w:t xml:space="preserve">each </w:t>
      </w:r>
      <w:r w:rsidRPr="0036571A">
        <w:rPr>
          <w:sz w:val="24"/>
          <w:szCs w:val="24"/>
        </w:rPr>
        <w:t>paper/poster this year</w:t>
      </w:r>
      <w:r w:rsidR="0066050E" w:rsidRPr="0036571A">
        <w:rPr>
          <w:sz w:val="24"/>
          <w:szCs w:val="24"/>
        </w:rPr>
        <w:t xml:space="preserve"> </w:t>
      </w:r>
      <w:r w:rsidRPr="0036571A">
        <w:rPr>
          <w:sz w:val="24"/>
          <w:szCs w:val="24"/>
        </w:rPr>
        <w:t>instead of two</w:t>
      </w:r>
      <w:r w:rsidR="0066050E" w:rsidRPr="0036571A">
        <w:rPr>
          <w:sz w:val="24"/>
          <w:szCs w:val="24"/>
        </w:rPr>
        <w:t xml:space="preserve"> due to variability. </w:t>
      </w:r>
      <w:r w:rsidRPr="0036571A">
        <w:rPr>
          <w:sz w:val="24"/>
          <w:szCs w:val="24"/>
        </w:rPr>
        <w:t>This year, two</w:t>
      </w:r>
      <w:r w:rsidR="0036571A">
        <w:rPr>
          <w:sz w:val="24"/>
          <w:szCs w:val="24"/>
        </w:rPr>
        <w:t xml:space="preserve"> Lightning Talk</w:t>
      </w:r>
      <w:r w:rsidR="0066050E" w:rsidRPr="0036571A">
        <w:rPr>
          <w:sz w:val="24"/>
          <w:szCs w:val="24"/>
        </w:rPr>
        <w:t xml:space="preserve"> </w:t>
      </w:r>
      <w:r w:rsidRPr="0036571A">
        <w:rPr>
          <w:sz w:val="24"/>
          <w:szCs w:val="24"/>
        </w:rPr>
        <w:t xml:space="preserve">abstracts </w:t>
      </w:r>
      <w:r w:rsidR="0066050E" w:rsidRPr="0036571A">
        <w:rPr>
          <w:sz w:val="24"/>
          <w:szCs w:val="24"/>
        </w:rPr>
        <w:t xml:space="preserve">had high enough scores at </w:t>
      </w:r>
      <w:r w:rsidRPr="0036571A">
        <w:rPr>
          <w:sz w:val="24"/>
          <w:szCs w:val="24"/>
        </w:rPr>
        <w:t>for judging</w:t>
      </w:r>
      <w:r w:rsidR="0066050E" w:rsidRPr="0036571A">
        <w:rPr>
          <w:sz w:val="24"/>
          <w:szCs w:val="24"/>
        </w:rPr>
        <w:t xml:space="preserve">. </w:t>
      </w:r>
      <w:r w:rsidRPr="0036571A">
        <w:rPr>
          <w:sz w:val="24"/>
          <w:szCs w:val="24"/>
        </w:rPr>
        <w:t>Discussed the consideration to expand a cash</w:t>
      </w:r>
      <w:r w:rsidR="0066050E" w:rsidRPr="0036571A">
        <w:rPr>
          <w:sz w:val="24"/>
          <w:szCs w:val="24"/>
        </w:rPr>
        <w:t xml:space="preserve"> award to Lightning Talks. </w:t>
      </w:r>
      <w:r w:rsidRPr="0036571A">
        <w:rPr>
          <w:sz w:val="24"/>
          <w:szCs w:val="24"/>
        </w:rPr>
        <w:t>If the section moves forward with awards for Lightning Talks, c</w:t>
      </w:r>
      <w:r w:rsidR="0066050E" w:rsidRPr="0036571A">
        <w:rPr>
          <w:sz w:val="24"/>
          <w:szCs w:val="24"/>
        </w:rPr>
        <w:t xml:space="preserve">onsider </w:t>
      </w:r>
      <w:r w:rsidRPr="0036571A">
        <w:rPr>
          <w:sz w:val="24"/>
          <w:szCs w:val="24"/>
        </w:rPr>
        <w:t>criteria used for P</w:t>
      </w:r>
      <w:r w:rsidR="0066050E" w:rsidRPr="0036571A">
        <w:rPr>
          <w:sz w:val="24"/>
          <w:szCs w:val="24"/>
        </w:rPr>
        <w:t xml:space="preserve">aper </w:t>
      </w:r>
      <w:r w:rsidRPr="0036571A">
        <w:rPr>
          <w:sz w:val="24"/>
          <w:szCs w:val="24"/>
        </w:rPr>
        <w:t xml:space="preserve">judging </w:t>
      </w:r>
      <w:r w:rsidR="0066050E" w:rsidRPr="0036571A">
        <w:rPr>
          <w:sz w:val="24"/>
          <w:szCs w:val="24"/>
        </w:rPr>
        <w:t xml:space="preserve">for Lightning Talk or </w:t>
      </w:r>
      <w:proofErr w:type="gramStart"/>
      <w:r w:rsidR="0066050E" w:rsidRPr="0036571A">
        <w:rPr>
          <w:sz w:val="24"/>
          <w:szCs w:val="24"/>
        </w:rPr>
        <w:t>do</w:t>
      </w:r>
      <w:proofErr w:type="gramEnd"/>
      <w:r w:rsidR="0066050E" w:rsidRPr="0036571A">
        <w:rPr>
          <w:sz w:val="24"/>
          <w:szCs w:val="24"/>
        </w:rPr>
        <w:t xml:space="preserve"> we need a </w:t>
      </w:r>
      <w:r w:rsidRPr="0036571A">
        <w:rPr>
          <w:sz w:val="24"/>
          <w:szCs w:val="24"/>
        </w:rPr>
        <w:t xml:space="preserve">new </w:t>
      </w:r>
      <w:r w:rsidR="0066050E" w:rsidRPr="0036571A">
        <w:rPr>
          <w:sz w:val="24"/>
          <w:szCs w:val="24"/>
        </w:rPr>
        <w:t xml:space="preserve">rubric and budget </w:t>
      </w:r>
      <w:r w:rsidRPr="0036571A">
        <w:rPr>
          <w:sz w:val="24"/>
          <w:szCs w:val="24"/>
        </w:rPr>
        <w:t>L</w:t>
      </w:r>
      <w:r w:rsidR="0066050E" w:rsidRPr="0036571A">
        <w:rPr>
          <w:sz w:val="24"/>
          <w:szCs w:val="24"/>
        </w:rPr>
        <w:t xml:space="preserve">ightning </w:t>
      </w:r>
      <w:r w:rsidRPr="0036571A">
        <w:rPr>
          <w:sz w:val="24"/>
          <w:szCs w:val="24"/>
        </w:rPr>
        <w:t>T</w:t>
      </w:r>
      <w:r w:rsidR="0066050E" w:rsidRPr="0036571A">
        <w:rPr>
          <w:sz w:val="24"/>
          <w:szCs w:val="24"/>
        </w:rPr>
        <w:t>alk</w:t>
      </w:r>
      <w:r w:rsidRPr="0036571A">
        <w:rPr>
          <w:sz w:val="24"/>
          <w:szCs w:val="24"/>
        </w:rPr>
        <w:t>s?</w:t>
      </w:r>
      <w:r w:rsidR="0066050E" w:rsidRPr="0036571A">
        <w:rPr>
          <w:sz w:val="24"/>
          <w:szCs w:val="24"/>
        </w:rPr>
        <w:t xml:space="preserve"> </w:t>
      </w:r>
    </w:p>
    <w:p w14:paraId="119B21C8" w14:textId="1877B158" w:rsidR="001B40F6" w:rsidRPr="0036571A" w:rsidRDefault="00C057B5" w:rsidP="00350EDD">
      <w:pPr>
        <w:pStyle w:val="ListParagraph"/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36571A">
        <w:rPr>
          <w:sz w:val="24"/>
          <w:szCs w:val="24"/>
        </w:rPr>
        <w:t xml:space="preserve">After some discussion, a motion </w:t>
      </w:r>
      <w:proofErr w:type="gramStart"/>
      <w:r w:rsidRPr="0036571A">
        <w:rPr>
          <w:sz w:val="24"/>
          <w:szCs w:val="24"/>
        </w:rPr>
        <w:t>was made</w:t>
      </w:r>
      <w:proofErr w:type="gramEnd"/>
      <w:r w:rsidRPr="0036571A">
        <w:rPr>
          <w:sz w:val="24"/>
          <w:szCs w:val="24"/>
        </w:rPr>
        <w:t xml:space="preserve"> to</w:t>
      </w:r>
      <w:r w:rsidR="0036571A" w:rsidRPr="0036571A">
        <w:rPr>
          <w:sz w:val="24"/>
          <w:szCs w:val="24"/>
        </w:rPr>
        <w:t xml:space="preserve"> </w:t>
      </w:r>
      <w:r w:rsidRPr="0036571A">
        <w:rPr>
          <w:sz w:val="24"/>
          <w:szCs w:val="24"/>
        </w:rPr>
        <w:t>e</w:t>
      </w:r>
      <w:r w:rsidR="0066050E" w:rsidRPr="0036571A">
        <w:rPr>
          <w:sz w:val="24"/>
          <w:szCs w:val="24"/>
        </w:rPr>
        <w:t xml:space="preserve">dit </w:t>
      </w:r>
      <w:r w:rsidRPr="0036571A">
        <w:rPr>
          <w:sz w:val="24"/>
          <w:szCs w:val="24"/>
        </w:rPr>
        <w:t xml:space="preserve">award </w:t>
      </w:r>
      <w:r w:rsidR="0066050E" w:rsidRPr="0036571A">
        <w:rPr>
          <w:sz w:val="24"/>
          <w:szCs w:val="24"/>
        </w:rPr>
        <w:t>procedure to add an</w:t>
      </w:r>
      <w:r w:rsidRPr="0036571A">
        <w:rPr>
          <w:sz w:val="24"/>
          <w:szCs w:val="24"/>
        </w:rPr>
        <w:t xml:space="preserve"> optional or occasional award for an</w:t>
      </w:r>
      <w:r w:rsidR="0066050E" w:rsidRPr="0036571A">
        <w:rPr>
          <w:sz w:val="24"/>
          <w:szCs w:val="24"/>
        </w:rPr>
        <w:t xml:space="preserve"> exceptional lightning talk. $50 suggested by Marie </w:t>
      </w:r>
      <w:proofErr w:type="spellStart"/>
      <w:r w:rsidR="0066050E" w:rsidRPr="0036571A">
        <w:rPr>
          <w:sz w:val="24"/>
          <w:szCs w:val="24"/>
        </w:rPr>
        <w:t>Ascher</w:t>
      </w:r>
      <w:proofErr w:type="spellEnd"/>
      <w:r w:rsidR="0036571A" w:rsidRPr="0036571A">
        <w:rPr>
          <w:sz w:val="24"/>
          <w:szCs w:val="24"/>
        </w:rPr>
        <w:t xml:space="preserve"> based on current award amounts</w:t>
      </w:r>
      <w:r w:rsidR="0066050E" w:rsidRPr="0036571A">
        <w:rPr>
          <w:sz w:val="24"/>
          <w:szCs w:val="24"/>
        </w:rPr>
        <w:t xml:space="preserve">. </w:t>
      </w:r>
      <w:r w:rsidR="001B40F6" w:rsidRPr="0036571A">
        <w:rPr>
          <w:sz w:val="24"/>
          <w:szCs w:val="24"/>
        </w:rPr>
        <w:t xml:space="preserve">Support for Lightning Talk Award as deemed worthy during an annual meeting moved by Deborah Lawson. Seconded by Merle </w:t>
      </w:r>
      <w:proofErr w:type="spellStart"/>
      <w:r w:rsidR="001B40F6" w:rsidRPr="0036571A">
        <w:rPr>
          <w:sz w:val="24"/>
          <w:szCs w:val="24"/>
        </w:rPr>
        <w:t>Rosen</w:t>
      </w:r>
      <w:r w:rsidR="00DB0547" w:rsidRPr="0036571A">
        <w:rPr>
          <w:sz w:val="24"/>
          <w:szCs w:val="24"/>
        </w:rPr>
        <w:t>zweig</w:t>
      </w:r>
      <w:proofErr w:type="spellEnd"/>
      <w:r w:rsidR="001B40F6" w:rsidRPr="0036571A">
        <w:rPr>
          <w:sz w:val="24"/>
          <w:szCs w:val="24"/>
        </w:rPr>
        <w:t xml:space="preserve">. Amended if applicable (of high quality) by Michelle Bass. </w:t>
      </w:r>
    </w:p>
    <w:p w14:paraId="2C32EF10" w14:textId="77777777" w:rsidR="00C057B5" w:rsidRPr="0036571A" w:rsidRDefault="00165B01" w:rsidP="00350EDD">
      <w:pPr>
        <w:pStyle w:val="ListParagraph"/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36571A">
        <w:rPr>
          <w:sz w:val="24"/>
          <w:szCs w:val="24"/>
        </w:rPr>
        <w:t xml:space="preserve">Michelle Bass </w:t>
      </w:r>
      <w:r w:rsidR="00C057B5" w:rsidRPr="0036571A">
        <w:rPr>
          <w:sz w:val="24"/>
          <w:szCs w:val="24"/>
        </w:rPr>
        <w:t xml:space="preserve">also </w:t>
      </w:r>
      <w:r w:rsidRPr="0036571A">
        <w:rPr>
          <w:sz w:val="24"/>
          <w:szCs w:val="24"/>
        </w:rPr>
        <w:t xml:space="preserve">suggested </w:t>
      </w:r>
      <w:r w:rsidR="0066050E" w:rsidRPr="0036571A">
        <w:rPr>
          <w:sz w:val="24"/>
          <w:szCs w:val="24"/>
        </w:rPr>
        <w:t xml:space="preserve">an award for a SLIS student that presents. </w:t>
      </w:r>
    </w:p>
    <w:p w14:paraId="412A06D7" w14:textId="7EEE5842" w:rsidR="00165B01" w:rsidRPr="0036571A" w:rsidRDefault="00165B01" w:rsidP="00350EDD">
      <w:pPr>
        <w:pStyle w:val="ListParagraph"/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36571A">
        <w:rPr>
          <w:sz w:val="24"/>
          <w:szCs w:val="24"/>
        </w:rPr>
        <w:t xml:space="preserve">There was discussion about changing the wording in the abstract submission process </w:t>
      </w:r>
      <w:r w:rsidR="00C057B5" w:rsidRPr="0036571A">
        <w:rPr>
          <w:sz w:val="24"/>
          <w:szCs w:val="24"/>
        </w:rPr>
        <w:t>to make it explicit that you are opting into a judging process.</w:t>
      </w:r>
    </w:p>
    <w:p w14:paraId="2A53A5AA" w14:textId="38364B91" w:rsidR="000E382C" w:rsidRPr="0036571A" w:rsidRDefault="0066050E">
      <w:pPr>
        <w:pStyle w:val="ListParagraph"/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36571A">
        <w:rPr>
          <w:sz w:val="24"/>
          <w:szCs w:val="24"/>
        </w:rPr>
        <w:t>Final vetting needs to include Results and Conclusion</w:t>
      </w:r>
      <w:r w:rsidR="00C057B5" w:rsidRPr="0036571A">
        <w:rPr>
          <w:sz w:val="24"/>
          <w:szCs w:val="24"/>
        </w:rPr>
        <w:t>s. Many submitters (about 50%) miss the February deadline</w:t>
      </w:r>
      <w:r w:rsidRPr="0036571A">
        <w:rPr>
          <w:sz w:val="24"/>
          <w:szCs w:val="24"/>
        </w:rPr>
        <w:t>.</w:t>
      </w:r>
      <w:r w:rsidR="0036571A">
        <w:rPr>
          <w:sz w:val="24"/>
          <w:szCs w:val="24"/>
        </w:rPr>
        <w:t xml:space="preserve"> </w:t>
      </w:r>
      <w:r w:rsidR="00C057B5" w:rsidRPr="0036571A">
        <w:rPr>
          <w:sz w:val="24"/>
          <w:szCs w:val="24"/>
        </w:rPr>
        <w:t>T</w:t>
      </w:r>
      <w:r w:rsidR="00165B01" w:rsidRPr="0036571A">
        <w:rPr>
          <w:sz w:val="24"/>
          <w:szCs w:val="24"/>
        </w:rPr>
        <w:t>he Awards Committee did not receive</w:t>
      </w:r>
      <w:r w:rsidR="001C7663" w:rsidRPr="0036571A">
        <w:rPr>
          <w:sz w:val="24"/>
          <w:szCs w:val="24"/>
        </w:rPr>
        <w:t xml:space="preserve"> information from </w:t>
      </w:r>
      <w:r w:rsidR="00165B01" w:rsidRPr="0036571A">
        <w:rPr>
          <w:sz w:val="24"/>
          <w:szCs w:val="24"/>
        </w:rPr>
        <w:t>MLA until second week of April</w:t>
      </w:r>
      <w:r w:rsidR="00C057B5" w:rsidRPr="0036571A">
        <w:rPr>
          <w:sz w:val="24"/>
          <w:szCs w:val="24"/>
        </w:rPr>
        <w:t xml:space="preserve"> while final abstracts are due in February for the print program. Suggestion to reach </w:t>
      </w:r>
      <w:r w:rsidR="00C057B5" w:rsidRPr="0036571A">
        <w:rPr>
          <w:sz w:val="24"/>
          <w:szCs w:val="24"/>
        </w:rPr>
        <w:lastRenderedPageBreak/>
        <w:t>out to NPC to allow researchers to submit Results and Conclusions after the February deadline.</w:t>
      </w:r>
    </w:p>
    <w:p w14:paraId="75279658" w14:textId="2BC948D0" w:rsidR="000919C2" w:rsidRPr="0036571A" w:rsidRDefault="0036571A" w:rsidP="00350EDD">
      <w:pPr>
        <w:pStyle w:val="ListParagraph"/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Award winners</w:t>
      </w:r>
      <w:r w:rsidR="00C057B5" w:rsidRPr="0036571A">
        <w:rPr>
          <w:sz w:val="24"/>
          <w:szCs w:val="24"/>
        </w:rPr>
        <w:t xml:space="preserve"> s</w:t>
      </w:r>
      <w:r w:rsidR="000919C2" w:rsidRPr="0036571A">
        <w:rPr>
          <w:sz w:val="24"/>
          <w:szCs w:val="24"/>
        </w:rPr>
        <w:t>hould</w:t>
      </w:r>
      <w:r w:rsidR="00C057B5" w:rsidRPr="0036571A">
        <w:rPr>
          <w:sz w:val="24"/>
          <w:szCs w:val="24"/>
        </w:rPr>
        <w:t xml:space="preserve"> be</w:t>
      </w:r>
      <w:r w:rsidR="000919C2" w:rsidRPr="0036571A">
        <w:rPr>
          <w:sz w:val="24"/>
          <w:szCs w:val="24"/>
        </w:rPr>
        <w:t xml:space="preserve"> encourage</w:t>
      </w:r>
      <w:r w:rsidR="00C057B5" w:rsidRPr="0036571A">
        <w:rPr>
          <w:sz w:val="24"/>
          <w:szCs w:val="24"/>
        </w:rPr>
        <w:t>d</w:t>
      </w:r>
      <w:r w:rsidR="000919C2" w:rsidRPr="0036571A">
        <w:rPr>
          <w:sz w:val="24"/>
          <w:szCs w:val="24"/>
        </w:rPr>
        <w:t xml:space="preserve"> </w:t>
      </w:r>
      <w:r w:rsidR="00C057B5" w:rsidRPr="0036571A">
        <w:rPr>
          <w:sz w:val="24"/>
          <w:szCs w:val="24"/>
        </w:rPr>
        <w:t>to publish</w:t>
      </w:r>
      <w:r w:rsidR="000919C2" w:rsidRPr="0036571A">
        <w:rPr>
          <w:sz w:val="24"/>
          <w:szCs w:val="24"/>
        </w:rPr>
        <w:t xml:space="preserve"> in </w:t>
      </w:r>
      <w:r w:rsidR="000919C2" w:rsidRPr="00CA07BD">
        <w:rPr>
          <w:i/>
          <w:sz w:val="24"/>
          <w:szCs w:val="24"/>
        </w:rPr>
        <w:t xml:space="preserve">Hypothesis </w:t>
      </w:r>
      <w:r w:rsidR="000919C2" w:rsidRPr="0036571A">
        <w:rPr>
          <w:sz w:val="24"/>
          <w:szCs w:val="24"/>
        </w:rPr>
        <w:t xml:space="preserve">(or </w:t>
      </w:r>
      <w:r w:rsidR="000919C2" w:rsidRPr="00CA07BD">
        <w:rPr>
          <w:i/>
          <w:sz w:val="24"/>
          <w:szCs w:val="24"/>
        </w:rPr>
        <w:t>JMLA</w:t>
      </w:r>
      <w:r w:rsidR="000919C2" w:rsidRPr="0036571A">
        <w:rPr>
          <w:sz w:val="24"/>
          <w:szCs w:val="24"/>
        </w:rPr>
        <w:t xml:space="preserve">). At least a small report or work they did. </w:t>
      </w:r>
      <w:r w:rsidR="001B40F6" w:rsidRPr="0036571A">
        <w:rPr>
          <w:sz w:val="24"/>
          <w:szCs w:val="24"/>
        </w:rPr>
        <w:t>Currently</w:t>
      </w:r>
      <w:r w:rsidR="00165B01" w:rsidRPr="0036571A">
        <w:rPr>
          <w:sz w:val="24"/>
          <w:szCs w:val="24"/>
        </w:rPr>
        <w:t xml:space="preserve"> a</w:t>
      </w:r>
      <w:r w:rsidR="000919C2" w:rsidRPr="0036571A">
        <w:rPr>
          <w:sz w:val="24"/>
          <w:szCs w:val="24"/>
        </w:rPr>
        <w:t xml:space="preserve">bstracts </w:t>
      </w:r>
      <w:proofErr w:type="gramStart"/>
      <w:r w:rsidR="000919C2" w:rsidRPr="0036571A">
        <w:rPr>
          <w:sz w:val="24"/>
          <w:szCs w:val="24"/>
        </w:rPr>
        <w:t>are published</w:t>
      </w:r>
      <w:proofErr w:type="gramEnd"/>
      <w:r w:rsidR="000919C2" w:rsidRPr="0036571A">
        <w:rPr>
          <w:sz w:val="24"/>
          <w:szCs w:val="24"/>
        </w:rPr>
        <w:t xml:space="preserve"> </w:t>
      </w:r>
      <w:r w:rsidR="00165B01" w:rsidRPr="0036571A">
        <w:rPr>
          <w:sz w:val="24"/>
          <w:szCs w:val="24"/>
        </w:rPr>
        <w:t xml:space="preserve">in </w:t>
      </w:r>
      <w:r w:rsidR="00165B01" w:rsidRPr="00CA07BD">
        <w:rPr>
          <w:i/>
          <w:sz w:val="24"/>
          <w:szCs w:val="24"/>
        </w:rPr>
        <w:t>Hypothesis</w:t>
      </w:r>
      <w:r w:rsidR="00165B01" w:rsidRPr="0036571A">
        <w:rPr>
          <w:sz w:val="24"/>
          <w:szCs w:val="24"/>
        </w:rPr>
        <w:t xml:space="preserve">, </w:t>
      </w:r>
      <w:r w:rsidR="000919C2" w:rsidRPr="0036571A">
        <w:rPr>
          <w:sz w:val="24"/>
          <w:szCs w:val="24"/>
        </w:rPr>
        <w:t xml:space="preserve">but </w:t>
      </w:r>
      <w:r w:rsidR="00165B01" w:rsidRPr="0036571A">
        <w:rPr>
          <w:sz w:val="24"/>
          <w:szCs w:val="24"/>
        </w:rPr>
        <w:t>Section members expressed interest in something more being published</w:t>
      </w:r>
      <w:r w:rsidR="000919C2" w:rsidRPr="0036571A">
        <w:rPr>
          <w:sz w:val="24"/>
          <w:szCs w:val="24"/>
        </w:rPr>
        <w:t xml:space="preserve">. </w:t>
      </w:r>
    </w:p>
    <w:p w14:paraId="3F60DD3C" w14:textId="31DE1A8C" w:rsidR="00175FC3" w:rsidRPr="002C1EA8" w:rsidRDefault="00175FC3" w:rsidP="00CA07BD">
      <w:pPr>
        <w:pStyle w:val="ListParagraph"/>
        <w:numPr>
          <w:ilvl w:val="1"/>
          <w:numId w:val="1"/>
        </w:numPr>
        <w:rPr>
          <w:sz w:val="24"/>
        </w:rPr>
      </w:pPr>
      <w:r w:rsidRPr="00CA07BD">
        <w:rPr>
          <w:b/>
          <w:sz w:val="24"/>
        </w:rPr>
        <w:t>M</w:t>
      </w:r>
      <w:r w:rsidR="00A965BE" w:rsidRPr="00CA07BD">
        <w:rPr>
          <w:b/>
          <w:sz w:val="24"/>
        </w:rPr>
        <w:t>embership</w:t>
      </w:r>
      <w:r w:rsidR="00A965BE" w:rsidRPr="0031463C">
        <w:rPr>
          <w:sz w:val="24"/>
        </w:rPr>
        <w:t xml:space="preserve"> (V</w:t>
      </w:r>
      <w:r w:rsidRPr="0031463C">
        <w:rPr>
          <w:sz w:val="24"/>
        </w:rPr>
        <w:t>arman)</w:t>
      </w:r>
    </w:p>
    <w:p w14:paraId="5193A8FE" w14:textId="4B1D3B26" w:rsidR="001B40F6" w:rsidRPr="0036571A" w:rsidRDefault="001B40F6" w:rsidP="00350EDD">
      <w:pPr>
        <w:pStyle w:val="ListParagraph"/>
        <w:numPr>
          <w:ilvl w:val="0"/>
          <w:numId w:val="12"/>
        </w:numPr>
        <w:spacing w:line="360" w:lineRule="auto"/>
        <w:rPr>
          <w:sz w:val="24"/>
          <w:szCs w:val="24"/>
        </w:rPr>
      </w:pPr>
      <w:r w:rsidRPr="0036571A">
        <w:rPr>
          <w:sz w:val="24"/>
          <w:szCs w:val="24"/>
        </w:rPr>
        <w:t xml:space="preserve">Currently there are </w:t>
      </w:r>
      <w:r w:rsidR="00A965BE" w:rsidRPr="0036571A">
        <w:rPr>
          <w:sz w:val="24"/>
          <w:szCs w:val="24"/>
        </w:rPr>
        <w:t xml:space="preserve">235 Members </w:t>
      </w:r>
      <w:r w:rsidRPr="0036571A">
        <w:rPr>
          <w:sz w:val="24"/>
          <w:szCs w:val="24"/>
        </w:rPr>
        <w:t>in the Research</w:t>
      </w:r>
      <w:r w:rsidR="00A965BE" w:rsidRPr="0036571A">
        <w:rPr>
          <w:sz w:val="24"/>
          <w:szCs w:val="24"/>
        </w:rPr>
        <w:t xml:space="preserve"> Section. </w:t>
      </w:r>
      <w:proofErr w:type="gramStart"/>
      <w:r w:rsidR="00A965BE" w:rsidRPr="0036571A">
        <w:rPr>
          <w:sz w:val="24"/>
          <w:szCs w:val="24"/>
        </w:rPr>
        <w:t>1</w:t>
      </w:r>
      <w:proofErr w:type="gramEnd"/>
      <w:r w:rsidR="00A965BE" w:rsidRPr="0036571A">
        <w:rPr>
          <w:sz w:val="24"/>
          <w:szCs w:val="24"/>
        </w:rPr>
        <w:t xml:space="preserve"> less than last year. Messages </w:t>
      </w:r>
      <w:proofErr w:type="gramStart"/>
      <w:r w:rsidRPr="0036571A">
        <w:rPr>
          <w:sz w:val="24"/>
          <w:szCs w:val="24"/>
        </w:rPr>
        <w:t xml:space="preserve">were </w:t>
      </w:r>
      <w:r w:rsidR="00A965BE" w:rsidRPr="0036571A">
        <w:rPr>
          <w:sz w:val="24"/>
          <w:szCs w:val="24"/>
        </w:rPr>
        <w:t>sent</w:t>
      </w:r>
      <w:proofErr w:type="gramEnd"/>
      <w:r w:rsidR="00A965BE" w:rsidRPr="0036571A">
        <w:rPr>
          <w:sz w:val="24"/>
          <w:szCs w:val="24"/>
        </w:rPr>
        <w:t xml:space="preserve"> to 30 members who did not renew</w:t>
      </w:r>
      <w:r w:rsidRPr="0036571A">
        <w:rPr>
          <w:sz w:val="24"/>
          <w:szCs w:val="24"/>
        </w:rPr>
        <w:t>,</w:t>
      </w:r>
      <w:r w:rsidR="00A965BE" w:rsidRPr="0036571A">
        <w:rPr>
          <w:sz w:val="24"/>
          <w:szCs w:val="24"/>
        </w:rPr>
        <w:t xml:space="preserve"> only 10 added</w:t>
      </w:r>
      <w:r w:rsidRPr="0036571A">
        <w:rPr>
          <w:sz w:val="24"/>
          <w:szCs w:val="24"/>
        </w:rPr>
        <w:t xml:space="preserve"> the section again</w:t>
      </w:r>
      <w:r w:rsidR="00A965BE" w:rsidRPr="0036571A">
        <w:rPr>
          <w:sz w:val="24"/>
          <w:szCs w:val="24"/>
        </w:rPr>
        <w:t xml:space="preserve">. </w:t>
      </w:r>
    </w:p>
    <w:p w14:paraId="1C6ED591" w14:textId="3B72F89F" w:rsidR="00A965BE" w:rsidRPr="00CA07BD" w:rsidRDefault="00A965BE" w:rsidP="00350EDD">
      <w:pPr>
        <w:pStyle w:val="ListParagraph"/>
        <w:numPr>
          <w:ilvl w:val="0"/>
          <w:numId w:val="12"/>
        </w:numPr>
        <w:spacing w:line="360" w:lineRule="auto"/>
        <w:rPr>
          <w:i/>
          <w:sz w:val="24"/>
          <w:szCs w:val="24"/>
        </w:rPr>
      </w:pPr>
      <w:proofErr w:type="gramStart"/>
      <w:r w:rsidRPr="0036571A">
        <w:rPr>
          <w:sz w:val="24"/>
          <w:szCs w:val="24"/>
        </w:rPr>
        <w:t>45</w:t>
      </w:r>
      <w:proofErr w:type="gramEnd"/>
      <w:r w:rsidRPr="0036571A">
        <w:rPr>
          <w:sz w:val="24"/>
          <w:szCs w:val="24"/>
        </w:rPr>
        <w:t xml:space="preserve"> members </w:t>
      </w:r>
      <w:r w:rsidR="00026B4C">
        <w:rPr>
          <w:sz w:val="24"/>
          <w:szCs w:val="24"/>
        </w:rPr>
        <w:t xml:space="preserve">who have </w:t>
      </w:r>
      <w:r w:rsidRPr="0036571A">
        <w:rPr>
          <w:sz w:val="24"/>
          <w:szCs w:val="24"/>
        </w:rPr>
        <w:t xml:space="preserve">joined </w:t>
      </w:r>
      <w:r w:rsidR="00026B4C">
        <w:rPr>
          <w:sz w:val="24"/>
          <w:szCs w:val="24"/>
        </w:rPr>
        <w:t>the</w:t>
      </w:r>
      <w:r w:rsidRPr="0036571A">
        <w:rPr>
          <w:sz w:val="24"/>
          <w:szCs w:val="24"/>
        </w:rPr>
        <w:t xml:space="preserve"> section over the last couple of years </w:t>
      </w:r>
      <w:r w:rsidR="001B40F6" w:rsidRPr="0036571A">
        <w:rPr>
          <w:sz w:val="24"/>
          <w:szCs w:val="24"/>
        </w:rPr>
        <w:t xml:space="preserve">were surveyed </w:t>
      </w:r>
      <w:r w:rsidRPr="0036571A">
        <w:rPr>
          <w:sz w:val="24"/>
          <w:szCs w:val="24"/>
        </w:rPr>
        <w:t xml:space="preserve">to see what they wanted </w:t>
      </w:r>
      <w:r w:rsidR="00026B4C">
        <w:rPr>
          <w:sz w:val="24"/>
          <w:szCs w:val="24"/>
        </w:rPr>
        <w:t>from the section and/</w:t>
      </w:r>
      <w:r w:rsidRPr="0036571A">
        <w:rPr>
          <w:sz w:val="24"/>
          <w:szCs w:val="24"/>
        </w:rPr>
        <w:t xml:space="preserve">or why they joined. </w:t>
      </w:r>
      <w:r w:rsidR="001B40F6" w:rsidRPr="0036571A">
        <w:rPr>
          <w:sz w:val="24"/>
          <w:szCs w:val="24"/>
        </w:rPr>
        <w:t>Responses received were that s</w:t>
      </w:r>
      <w:r w:rsidRPr="0036571A">
        <w:rPr>
          <w:sz w:val="24"/>
          <w:szCs w:val="24"/>
        </w:rPr>
        <w:t xml:space="preserve">ome </w:t>
      </w:r>
      <w:r w:rsidR="001B40F6" w:rsidRPr="0036571A">
        <w:rPr>
          <w:sz w:val="24"/>
          <w:szCs w:val="24"/>
        </w:rPr>
        <w:t>sought</w:t>
      </w:r>
      <w:r w:rsidRPr="0036571A">
        <w:rPr>
          <w:sz w:val="24"/>
          <w:szCs w:val="24"/>
        </w:rPr>
        <w:t xml:space="preserve"> mentorship, research tools, opportunities to serve, forum listserv, help with research, </w:t>
      </w:r>
      <w:proofErr w:type="gramStart"/>
      <w:r w:rsidRPr="0036571A">
        <w:rPr>
          <w:sz w:val="24"/>
          <w:szCs w:val="24"/>
        </w:rPr>
        <w:t>didn’t</w:t>
      </w:r>
      <w:proofErr w:type="gramEnd"/>
      <w:r w:rsidRPr="0036571A">
        <w:rPr>
          <w:sz w:val="24"/>
          <w:szCs w:val="24"/>
        </w:rPr>
        <w:t xml:space="preserve"> know about awards. (</w:t>
      </w:r>
      <w:r w:rsidR="001B40F6" w:rsidRPr="0036571A">
        <w:rPr>
          <w:sz w:val="24"/>
          <w:szCs w:val="24"/>
        </w:rPr>
        <w:t>Discussed n</w:t>
      </w:r>
      <w:r w:rsidRPr="0036571A">
        <w:rPr>
          <w:sz w:val="24"/>
          <w:szCs w:val="24"/>
        </w:rPr>
        <w:t xml:space="preserve">eed to market </w:t>
      </w:r>
      <w:r w:rsidR="001B40F6" w:rsidRPr="0036571A">
        <w:rPr>
          <w:sz w:val="24"/>
          <w:szCs w:val="24"/>
        </w:rPr>
        <w:t xml:space="preserve">awards </w:t>
      </w:r>
      <w:r w:rsidRPr="0036571A">
        <w:rPr>
          <w:sz w:val="24"/>
          <w:szCs w:val="24"/>
        </w:rPr>
        <w:t xml:space="preserve">better.) </w:t>
      </w:r>
      <w:r w:rsidR="001B40F6" w:rsidRPr="0036571A">
        <w:rPr>
          <w:sz w:val="24"/>
          <w:szCs w:val="24"/>
        </w:rPr>
        <w:t>Stated that the</w:t>
      </w:r>
      <w:r w:rsidRPr="0036571A">
        <w:rPr>
          <w:sz w:val="24"/>
          <w:szCs w:val="24"/>
        </w:rPr>
        <w:t xml:space="preserve"> survey </w:t>
      </w:r>
      <w:r w:rsidR="001B40F6" w:rsidRPr="0036571A">
        <w:rPr>
          <w:sz w:val="24"/>
          <w:szCs w:val="24"/>
        </w:rPr>
        <w:t xml:space="preserve">will </w:t>
      </w:r>
      <w:r w:rsidRPr="0036571A">
        <w:rPr>
          <w:sz w:val="24"/>
          <w:szCs w:val="24"/>
        </w:rPr>
        <w:t xml:space="preserve">be published and available. It may be good for forum </w:t>
      </w:r>
      <w:r w:rsidR="001B40F6" w:rsidRPr="0036571A">
        <w:rPr>
          <w:sz w:val="24"/>
          <w:szCs w:val="24"/>
        </w:rPr>
        <w:t xml:space="preserve">discussion </w:t>
      </w:r>
      <w:r w:rsidRPr="0036571A">
        <w:rPr>
          <w:sz w:val="24"/>
          <w:szCs w:val="24"/>
        </w:rPr>
        <w:t xml:space="preserve">if </w:t>
      </w:r>
      <w:r w:rsidR="001B40F6" w:rsidRPr="0036571A">
        <w:rPr>
          <w:sz w:val="24"/>
          <w:szCs w:val="24"/>
        </w:rPr>
        <w:t>published</w:t>
      </w:r>
      <w:r w:rsidRPr="0036571A">
        <w:rPr>
          <w:sz w:val="24"/>
          <w:szCs w:val="24"/>
        </w:rPr>
        <w:t xml:space="preserve"> in </w:t>
      </w:r>
      <w:r w:rsidRPr="00CA07BD">
        <w:rPr>
          <w:i/>
          <w:sz w:val="24"/>
          <w:szCs w:val="24"/>
        </w:rPr>
        <w:t xml:space="preserve">Hypothesis. </w:t>
      </w:r>
    </w:p>
    <w:p w14:paraId="54A0EBF1" w14:textId="7F0EBBF7" w:rsidR="00A965BE" w:rsidRPr="0036571A" w:rsidRDefault="001B40F6" w:rsidP="00350EDD">
      <w:pPr>
        <w:pStyle w:val="ListParagraph"/>
        <w:numPr>
          <w:ilvl w:val="0"/>
          <w:numId w:val="12"/>
        </w:numPr>
        <w:spacing w:line="360" w:lineRule="auto"/>
        <w:rPr>
          <w:sz w:val="24"/>
          <w:szCs w:val="24"/>
        </w:rPr>
      </w:pPr>
      <w:r w:rsidRPr="0036571A">
        <w:rPr>
          <w:sz w:val="24"/>
          <w:szCs w:val="24"/>
        </w:rPr>
        <w:t>The</w:t>
      </w:r>
      <w:r w:rsidR="00A965BE" w:rsidRPr="0036571A">
        <w:rPr>
          <w:sz w:val="24"/>
          <w:szCs w:val="24"/>
        </w:rPr>
        <w:t xml:space="preserve"> Research </w:t>
      </w:r>
      <w:r w:rsidRPr="0036571A">
        <w:rPr>
          <w:sz w:val="24"/>
          <w:szCs w:val="24"/>
        </w:rPr>
        <w:t xml:space="preserve">Section </w:t>
      </w:r>
      <w:r w:rsidR="00A965BE" w:rsidRPr="0036571A">
        <w:rPr>
          <w:sz w:val="24"/>
          <w:szCs w:val="24"/>
        </w:rPr>
        <w:t xml:space="preserve">Poster </w:t>
      </w:r>
      <w:r w:rsidRPr="0036571A">
        <w:rPr>
          <w:sz w:val="24"/>
          <w:szCs w:val="24"/>
        </w:rPr>
        <w:t xml:space="preserve">is </w:t>
      </w:r>
      <w:r w:rsidR="00A965BE" w:rsidRPr="0036571A">
        <w:rPr>
          <w:sz w:val="24"/>
          <w:szCs w:val="24"/>
        </w:rPr>
        <w:t xml:space="preserve">available on website and posted by MLA. </w:t>
      </w:r>
      <w:r w:rsidRPr="0036571A">
        <w:rPr>
          <w:sz w:val="24"/>
          <w:szCs w:val="24"/>
        </w:rPr>
        <w:t xml:space="preserve">Minor updates </w:t>
      </w:r>
      <w:proofErr w:type="gramStart"/>
      <w:r w:rsidRPr="0036571A">
        <w:rPr>
          <w:sz w:val="24"/>
          <w:szCs w:val="24"/>
        </w:rPr>
        <w:t>were made</w:t>
      </w:r>
      <w:proofErr w:type="gramEnd"/>
      <w:r w:rsidRPr="0036571A">
        <w:rPr>
          <w:sz w:val="24"/>
          <w:szCs w:val="24"/>
        </w:rPr>
        <w:t xml:space="preserve"> to the poster. </w:t>
      </w:r>
    </w:p>
    <w:p w14:paraId="57FE6CDA" w14:textId="77777777" w:rsidR="00175FC3" w:rsidRPr="0036571A" w:rsidRDefault="00175FC3" w:rsidP="00056666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CA07BD">
        <w:rPr>
          <w:b/>
          <w:sz w:val="24"/>
          <w:szCs w:val="24"/>
        </w:rPr>
        <w:t xml:space="preserve">Mentoring </w:t>
      </w:r>
      <w:r w:rsidRPr="0036571A">
        <w:rPr>
          <w:sz w:val="24"/>
          <w:szCs w:val="24"/>
        </w:rPr>
        <w:t>(Clark/Staley)</w:t>
      </w:r>
    </w:p>
    <w:p w14:paraId="56A2D7AA" w14:textId="12D25F0B" w:rsidR="00CF0CD7" w:rsidRPr="0036571A" w:rsidRDefault="00DB0547" w:rsidP="006A53F4">
      <w:pPr>
        <w:pStyle w:val="ListParagraph"/>
        <w:numPr>
          <w:ilvl w:val="0"/>
          <w:numId w:val="13"/>
        </w:numPr>
        <w:spacing w:line="360" w:lineRule="auto"/>
        <w:rPr>
          <w:sz w:val="24"/>
          <w:szCs w:val="24"/>
        </w:rPr>
      </w:pPr>
      <w:r w:rsidRPr="0036571A">
        <w:rPr>
          <w:sz w:val="24"/>
          <w:szCs w:val="24"/>
        </w:rPr>
        <w:t xml:space="preserve">Susan </w:t>
      </w:r>
      <w:proofErr w:type="spellStart"/>
      <w:r w:rsidRPr="0036571A">
        <w:rPr>
          <w:sz w:val="24"/>
          <w:szCs w:val="24"/>
        </w:rPr>
        <w:t>Lessick</w:t>
      </w:r>
      <w:proofErr w:type="spellEnd"/>
      <w:r w:rsidRPr="0036571A">
        <w:rPr>
          <w:sz w:val="24"/>
          <w:szCs w:val="24"/>
        </w:rPr>
        <w:t xml:space="preserve"> reported. Maureen</w:t>
      </w:r>
      <w:r w:rsidR="008A6BD8" w:rsidRPr="0036571A">
        <w:rPr>
          <w:sz w:val="24"/>
          <w:szCs w:val="24"/>
        </w:rPr>
        <w:t xml:space="preserve"> Clark and </w:t>
      </w:r>
      <w:r w:rsidRPr="0036571A">
        <w:rPr>
          <w:sz w:val="24"/>
          <w:szCs w:val="24"/>
        </w:rPr>
        <w:t xml:space="preserve">Jennifer </w:t>
      </w:r>
      <w:r w:rsidR="008A6BD8" w:rsidRPr="0036571A">
        <w:rPr>
          <w:sz w:val="24"/>
          <w:szCs w:val="24"/>
        </w:rPr>
        <w:t>Staley</w:t>
      </w:r>
      <w:r w:rsidR="00A965BE" w:rsidRPr="0036571A">
        <w:rPr>
          <w:sz w:val="24"/>
          <w:szCs w:val="24"/>
        </w:rPr>
        <w:t xml:space="preserve"> have updated web information/guidelines/tip sheet. </w:t>
      </w:r>
      <w:r w:rsidR="008A6BD8" w:rsidRPr="0036571A">
        <w:rPr>
          <w:sz w:val="24"/>
          <w:szCs w:val="24"/>
        </w:rPr>
        <w:t>They p</w:t>
      </w:r>
      <w:r w:rsidR="00A965BE" w:rsidRPr="0036571A">
        <w:rPr>
          <w:sz w:val="24"/>
          <w:szCs w:val="24"/>
        </w:rPr>
        <w:t xml:space="preserve">rovided feedback to update </w:t>
      </w:r>
      <w:r w:rsidR="008A6BD8" w:rsidRPr="0036571A">
        <w:rPr>
          <w:sz w:val="24"/>
          <w:szCs w:val="24"/>
        </w:rPr>
        <w:t>the “</w:t>
      </w:r>
      <w:r w:rsidR="00A965BE" w:rsidRPr="0036571A">
        <w:rPr>
          <w:sz w:val="24"/>
          <w:szCs w:val="24"/>
        </w:rPr>
        <w:t>Find a Mentor/Be a Mentor</w:t>
      </w:r>
      <w:r w:rsidR="008A6BD8" w:rsidRPr="0036571A">
        <w:rPr>
          <w:sz w:val="24"/>
          <w:szCs w:val="24"/>
        </w:rPr>
        <w:t>”</w:t>
      </w:r>
      <w:r w:rsidR="00A965BE" w:rsidRPr="0036571A">
        <w:rPr>
          <w:sz w:val="24"/>
          <w:szCs w:val="24"/>
        </w:rPr>
        <w:t xml:space="preserve"> page. </w:t>
      </w:r>
      <w:r w:rsidR="008A6BD8" w:rsidRPr="0036571A">
        <w:rPr>
          <w:sz w:val="24"/>
          <w:szCs w:val="24"/>
        </w:rPr>
        <w:t>A b</w:t>
      </w:r>
      <w:r w:rsidR="00A965BE" w:rsidRPr="0036571A">
        <w:rPr>
          <w:sz w:val="24"/>
          <w:szCs w:val="24"/>
        </w:rPr>
        <w:t xml:space="preserve">roadcast </w:t>
      </w:r>
      <w:r w:rsidR="008A6BD8" w:rsidRPr="0036571A">
        <w:rPr>
          <w:sz w:val="24"/>
          <w:szCs w:val="24"/>
        </w:rPr>
        <w:t xml:space="preserve">message </w:t>
      </w:r>
      <w:proofErr w:type="gramStart"/>
      <w:r w:rsidR="008A6BD8" w:rsidRPr="0036571A">
        <w:rPr>
          <w:sz w:val="24"/>
          <w:szCs w:val="24"/>
        </w:rPr>
        <w:t xml:space="preserve">was </w:t>
      </w:r>
      <w:r w:rsidR="00A965BE" w:rsidRPr="0036571A">
        <w:rPr>
          <w:sz w:val="24"/>
          <w:szCs w:val="24"/>
        </w:rPr>
        <w:t>sent</w:t>
      </w:r>
      <w:proofErr w:type="gramEnd"/>
      <w:r w:rsidR="00A965BE" w:rsidRPr="0036571A">
        <w:rPr>
          <w:sz w:val="24"/>
          <w:szCs w:val="24"/>
        </w:rPr>
        <w:t xml:space="preserve"> on MLA about mentorship program. </w:t>
      </w:r>
      <w:r w:rsidR="008A6BD8" w:rsidRPr="0036571A">
        <w:rPr>
          <w:sz w:val="24"/>
          <w:szCs w:val="24"/>
        </w:rPr>
        <w:t xml:space="preserve">After release, there were </w:t>
      </w:r>
      <w:proofErr w:type="gramStart"/>
      <w:r w:rsidR="00A965BE" w:rsidRPr="0036571A">
        <w:rPr>
          <w:sz w:val="24"/>
          <w:szCs w:val="24"/>
        </w:rPr>
        <w:t>2</w:t>
      </w:r>
      <w:proofErr w:type="gramEnd"/>
      <w:r w:rsidR="00A965BE" w:rsidRPr="0036571A">
        <w:rPr>
          <w:sz w:val="24"/>
          <w:szCs w:val="24"/>
        </w:rPr>
        <w:t xml:space="preserve"> request</w:t>
      </w:r>
      <w:r w:rsidR="008A6BD8" w:rsidRPr="0036571A">
        <w:rPr>
          <w:sz w:val="24"/>
          <w:szCs w:val="24"/>
        </w:rPr>
        <w:t>s</w:t>
      </w:r>
      <w:r w:rsidR="00A965BE" w:rsidRPr="0036571A">
        <w:rPr>
          <w:sz w:val="24"/>
          <w:szCs w:val="24"/>
        </w:rPr>
        <w:t xml:space="preserve"> for pairings. </w:t>
      </w:r>
      <w:r w:rsidR="008A6BD8" w:rsidRPr="0036571A">
        <w:rPr>
          <w:sz w:val="24"/>
          <w:szCs w:val="24"/>
        </w:rPr>
        <w:t>The n</w:t>
      </w:r>
      <w:r w:rsidR="00A965BE" w:rsidRPr="0036571A">
        <w:rPr>
          <w:sz w:val="24"/>
          <w:szCs w:val="24"/>
        </w:rPr>
        <w:t xml:space="preserve">ext step is to get more volunteers. </w:t>
      </w:r>
      <w:r w:rsidR="008A6BD8" w:rsidRPr="0036571A">
        <w:rPr>
          <w:sz w:val="24"/>
          <w:szCs w:val="24"/>
        </w:rPr>
        <w:t xml:space="preserve">There </w:t>
      </w:r>
      <w:r w:rsidR="00C057B5" w:rsidRPr="0036571A">
        <w:rPr>
          <w:sz w:val="24"/>
          <w:szCs w:val="24"/>
        </w:rPr>
        <w:t xml:space="preserve">are </w:t>
      </w:r>
      <w:r w:rsidR="008A6BD8" w:rsidRPr="0036571A">
        <w:rPr>
          <w:sz w:val="24"/>
          <w:szCs w:val="24"/>
        </w:rPr>
        <w:t>plans</w:t>
      </w:r>
      <w:r w:rsidR="006A53F4">
        <w:rPr>
          <w:sz w:val="24"/>
          <w:szCs w:val="24"/>
        </w:rPr>
        <w:t xml:space="preserve"> after the meeting</w:t>
      </w:r>
      <w:r w:rsidR="008A6BD8" w:rsidRPr="0036571A">
        <w:rPr>
          <w:sz w:val="24"/>
          <w:szCs w:val="24"/>
        </w:rPr>
        <w:t xml:space="preserve"> to send a</w:t>
      </w:r>
      <w:r w:rsidR="007317C0">
        <w:rPr>
          <w:sz w:val="24"/>
          <w:szCs w:val="24"/>
        </w:rPr>
        <w:t xml:space="preserve"> call </w:t>
      </w:r>
      <w:r w:rsidR="00A965BE" w:rsidRPr="0036571A">
        <w:rPr>
          <w:sz w:val="24"/>
          <w:szCs w:val="24"/>
        </w:rPr>
        <w:t xml:space="preserve">for </w:t>
      </w:r>
      <w:r w:rsidR="007317C0">
        <w:rPr>
          <w:sz w:val="24"/>
          <w:szCs w:val="24"/>
        </w:rPr>
        <w:t xml:space="preserve">members to participate on </w:t>
      </w:r>
      <w:r w:rsidR="008A6BD8" w:rsidRPr="0036571A">
        <w:rPr>
          <w:sz w:val="24"/>
          <w:szCs w:val="24"/>
        </w:rPr>
        <w:t>the</w:t>
      </w:r>
      <w:r w:rsidR="00A965BE" w:rsidRPr="0036571A">
        <w:rPr>
          <w:sz w:val="24"/>
          <w:szCs w:val="24"/>
        </w:rPr>
        <w:t xml:space="preserve"> Research mentoring </w:t>
      </w:r>
      <w:r w:rsidR="007317C0">
        <w:rPr>
          <w:sz w:val="24"/>
          <w:szCs w:val="24"/>
        </w:rPr>
        <w:t>committee. R</w:t>
      </w:r>
      <w:r w:rsidR="00770219">
        <w:rPr>
          <w:sz w:val="24"/>
          <w:szCs w:val="24"/>
        </w:rPr>
        <w:t>esearch Mentoring Task Force</w:t>
      </w:r>
      <w:r w:rsidR="007317C0">
        <w:rPr>
          <w:sz w:val="24"/>
          <w:szCs w:val="24"/>
        </w:rPr>
        <w:t xml:space="preserve"> activities related to the </w:t>
      </w:r>
      <w:r w:rsidR="006A53F4">
        <w:rPr>
          <w:sz w:val="24"/>
          <w:szCs w:val="24"/>
        </w:rPr>
        <w:t>research-mentoring</w:t>
      </w:r>
      <w:r w:rsidR="007317C0">
        <w:rPr>
          <w:sz w:val="24"/>
          <w:szCs w:val="24"/>
        </w:rPr>
        <w:t xml:space="preserve"> program have concluded. </w:t>
      </w:r>
      <w:r w:rsidR="006A53F4">
        <w:rPr>
          <w:sz w:val="24"/>
          <w:szCs w:val="24"/>
        </w:rPr>
        <w:t xml:space="preserve">Future </w:t>
      </w:r>
      <w:r w:rsidR="009B5795">
        <w:rPr>
          <w:sz w:val="24"/>
          <w:szCs w:val="24"/>
        </w:rPr>
        <w:t xml:space="preserve">mentoring </w:t>
      </w:r>
      <w:r w:rsidR="006A53F4">
        <w:rPr>
          <w:sz w:val="24"/>
          <w:szCs w:val="24"/>
        </w:rPr>
        <w:t>activities</w:t>
      </w:r>
      <w:r w:rsidR="007317C0">
        <w:rPr>
          <w:sz w:val="24"/>
          <w:szCs w:val="24"/>
        </w:rPr>
        <w:t xml:space="preserve"> </w:t>
      </w:r>
      <w:r w:rsidR="006A53F4" w:rsidRPr="006A53F4">
        <w:rPr>
          <w:rFonts w:ascii="Arial" w:eastAsia="Times New Roman" w:hAnsi="Arial" w:cs="Arial"/>
          <w:color w:val="000000"/>
        </w:rPr>
        <w:t>include greater outreach to the MLA community of researchers</w:t>
      </w:r>
      <w:r w:rsidR="006A53F4">
        <w:rPr>
          <w:rFonts w:ascii="Arial" w:eastAsia="Times New Roman" w:hAnsi="Arial" w:cs="Arial"/>
          <w:color w:val="000000"/>
        </w:rPr>
        <w:t xml:space="preserve"> and establishing a </w:t>
      </w:r>
      <w:r w:rsidR="006A53F4" w:rsidRPr="006A53F4">
        <w:rPr>
          <w:rFonts w:ascii="Arial" w:eastAsia="Times New Roman" w:hAnsi="Arial" w:cs="Arial"/>
          <w:color w:val="000000"/>
        </w:rPr>
        <w:t xml:space="preserve">presence at MLA meetings to expand members’ </w:t>
      </w:r>
      <w:r w:rsidR="006A53F4" w:rsidRPr="006A53F4">
        <w:rPr>
          <w:rFonts w:ascii="Arial" w:eastAsia="Times New Roman" w:hAnsi="Arial" w:cs="Arial"/>
          <w:color w:val="000000"/>
        </w:rPr>
        <w:lastRenderedPageBreak/>
        <w:t>awareness of mentoring resources for librarians</w:t>
      </w:r>
      <w:r w:rsidR="006A53F4">
        <w:rPr>
          <w:rFonts w:ascii="Arial" w:eastAsia="Times New Roman" w:hAnsi="Arial" w:cs="Arial"/>
          <w:color w:val="000000"/>
        </w:rPr>
        <w:t xml:space="preserve">. </w:t>
      </w:r>
      <w:r w:rsidR="00A965BE" w:rsidRPr="0036571A">
        <w:rPr>
          <w:sz w:val="24"/>
          <w:szCs w:val="24"/>
        </w:rPr>
        <w:t>Contact</w:t>
      </w:r>
      <w:r w:rsidR="006A53F4">
        <w:rPr>
          <w:sz w:val="24"/>
          <w:szCs w:val="24"/>
        </w:rPr>
        <w:t xml:space="preserve"> Jennifer, Maureen </w:t>
      </w:r>
      <w:r w:rsidR="00A965BE" w:rsidRPr="0036571A">
        <w:rPr>
          <w:sz w:val="24"/>
          <w:szCs w:val="24"/>
        </w:rPr>
        <w:t xml:space="preserve">or Margaret </w:t>
      </w:r>
      <w:r w:rsidR="006A53F4">
        <w:rPr>
          <w:sz w:val="24"/>
          <w:szCs w:val="24"/>
        </w:rPr>
        <w:t xml:space="preserve">for more information </w:t>
      </w:r>
      <w:r w:rsidR="00A965BE" w:rsidRPr="0036571A">
        <w:rPr>
          <w:sz w:val="24"/>
          <w:szCs w:val="24"/>
        </w:rPr>
        <w:t xml:space="preserve">about this. </w:t>
      </w:r>
    </w:p>
    <w:p w14:paraId="6E40C9BC" w14:textId="48D372A2" w:rsidR="008B3C13" w:rsidRPr="0036571A" w:rsidRDefault="008B3C13" w:rsidP="00350EDD">
      <w:pPr>
        <w:pStyle w:val="ListParagraph"/>
        <w:numPr>
          <w:ilvl w:val="0"/>
          <w:numId w:val="13"/>
        </w:numPr>
        <w:spacing w:line="360" w:lineRule="auto"/>
        <w:rPr>
          <w:sz w:val="24"/>
          <w:szCs w:val="24"/>
        </w:rPr>
      </w:pPr>
      <w:r w:rsidRPr="0036571A">
        <w:rPr>
          <w:sz w:val="24"/>
          <w:szCs w:val="24"/>
        </w:rPr>
        <w:t>Suggest sharing cross-findings with P</w:t>
      </w:r>
      <w:r w:rsidR="00770219">
        <w:rPr>
          <w:sz w:val="24"/>
          <w:szCs w:val="24"/>
        </w:rPr>
        <w:t>ublic Relations Committee</w:t>
      </w:r>
      <w:r w:rsidRPr="0036571A">
        <w:rPr>
          <w:sz w:val="24"/>
          <w:szCs w:val="24"/>
        </w:rPr>
        <w:t xml:space="preserve"> to help with mentorship program at MLA. </w:t>
      </w:r>
    </w:p>
    <w:p w14:paraId="6E4DEE8E" w14:textId="29C1F5C0" w:rsidR="008B3C13" w:rsidRPr="0036571A" w:rsidRDefault="00175FC3" w:rsidP="008A6BD8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CA07BD">
        <w:rPr>
          <w:b/>
          <w:sz w:val="24"/>
          <w:szCs w:val="24"/>
        </w:rPr>
        <w:t>Research Agenda Committee</w:t>
      </w:r>
      <w:r w:rsidRPr="0036571A">
        <w:rPr>
          <w:sz w:val="24"/>
          <w:szCs w:val="24"/>
        </w:rPr>
        <w:t xml:space="preserve"> (</w:t>
      </w:r>
      <w:proofErr w:type="spellStart"/>
      <w:r w:rsidRPr="0036571A">
        <w:rPr>
          <w:sz w:val="24"/>
          <w:szCs w:val="24"/>
        </w:rPr>
        <w:t>Eldredge</w:t>
      </w:r>
      <w:proofErr w:type="spellEnd"/>
      <w:r w:rsidRPr="0036571A">
        <w:rPr>
          <w:sz w:val="24"/>
          <w:szCs w:val="24"/>
        </w:rPr>
        <w:t>)</w:t>
      </w:r>
    </w:p>
    <w:p w14:paraId="374277BB" w14:textId="156FCC6E" w:rsidR="00330833" w:rsidRPr="0036571A" w:rsidRDefault="008B3C13" w:rsidP="00350EDD">
      <w:pPr>
        <w:pStyle w:val="ListParagraph"/>
        <w:numPr>
          <w:ilvl w:val="0"/>
          <w:numId w:val="14"/>
        </w:numPr>
        <w:spacing w:line="360" w:lineRule="auto"/>
        <w:rPr>
          <w:sz w:val="24"/>
          <w:szCs w:val="24"/>
        </w:rPr>
      </w:pPr>
      <w:r w:rsidRPr="0036571A">
        <w:rPr>
          <w:sz w:val="24"/>
          <w:szCs w:val="24"/>
        </w:rPr>
        <w:t xml:space="preserve">Marie </w:t>
      </w:r>
      <w:proofErr w:type="spellStart"/>
      <w:r w:rsidR="008A6BD8" w:rsidRPr="0036571A">
        <w:rPr>
          <w:sz w:val="24"/>
          <w:szCs w:val="24"/>
        </w:rPr>
        <w:t>Ascher</w:t>
      </w:r>
      <w:proofErr w:type="spellEnd"/>
      <w:r w:rsidR="008A6BD8" w:rsidRPr="0036571A">
        <w:rPr>
          <w:sz w:val="24"/>
          <w:szCs w:val="24"/>
        </w:rPr>
        <w:t xml:space="preserve"> </w:t>
      </w:r>
      <w:r w:rsidR="00350EDD" w:rsidRPr="0036571A">
        <w:rPr>
          <w:sz w:val="24"/>
          <w:szCs w:val="24"/>
        </w:rPr>
        <w:t xml:space="preserve">(reported) </w:t>
      </w:r>
      <w:r w:rsidR="00DB0547" w:rsidRPr="0036571A">
        <w:rPr>
          <w:sz w:val="24"/>
          <w:szCs w:val="24"/>
        </w:rPr>
        <w:t xml:space="preserve">for </w:t>
      </w:r>
      <w:r w:rsidRPr="0036571A">
        <w:rPr>
          <w:sz w:val="24"/>
          <w:szCs w:val="24"/>
        </w:rPr>
        <w:t xml:space="preserve">John </w:t>
      </w:r>
      <w:proofErr w:type="spellStart"/>
      <w:r w:rsidR="008A6BD8" w:rsidRPr="0036571A">
        <w:rPr>
          <w:sz w:val="24"/>
          <w:szCs w:val="24"/>
        </w:rPr>
        <w:t>Eldredge</w:t>
      </w:r>
      <w:proofErr w:type="spellEnd"/>
      <w:r w:rsidR="00DB0547" w:rsidRPr="0036571A">
        <w:rPr>
          <w:sz w:val="24"/>
          <w:szCs w:val="24"/>
        </w:rPr>
        <w:t xml:space="preserve">. </w:t>
      </w:r>
      <w:r w:rsidR="008A6BD8" w:rsidRPr="0036571A">
        <w:rPr>
          <w:sz w:val="24"/>
          <w:szCs w:val="24"/>
        </w:rPr>
        <w:t xml:space="preserve">There </w:t>
      </w:r>
      <w:r w:rsidR="00C057B5" w:rsidRPr="0036571A">
        <w:rPr>
          <w:sz w:val="24"/>
          <w:szCs w:val="24"/>
        </w:rPr>
        <w:t>will be an</w:t>
      </w:r>
      <w:r w:rsidR="008A6BD8" w:rsidRPr="0036571A">
        <w:rPr>
          <w:sz w:val="24"/>
          <w:szCs w:val="24"/>
        </w:rPr>
        <w:t xml:space="preserve"> article on the</w:t>
      </w:r>
      <w:r w:rsidRPr="0036571A">
        <w:rPr>
          <w:sz w:val="24"/>
          <w:szCs w:val="24"/>
        </w:rPr>
        <w:t xml:space="preserve"> progress </w:t>
      </w:r>
      <w:r w:rsidR="008A6BD8" w:rsidRPr="0036571A">
        <w:rPr>
          <w:sz w:val="24"/>
          <w:szCs w:val="24"/>
        </w:rPr>
        <w:t xml:space="preserve">of the Systematic Review </w:t>
      </w:r>
      <w:r w:rsidR="00C057B5" w:rsidRPr="0036571A">
        <w:rPr>
          <w:sz w:val="24"/>
          <w:szCs w:val="24"/>
        </w:rPr>
        <w:t xml:space="preserve">Project </w:t>
      </w:r>
      <w:r w:rsidRPr="0036571A">
        <w:rPr>
          <w:sz w:val="24"/>
          <w:szCs w:val="24"/>
        </w:rPr>
        <w:t xml:space="preserve">in </w:t>
      </w:r>
      <w:r w:rsidR="00C057B5" w:rsidRPr="0036571A">
        <w:rPr>
          <w:sz w:val="24"/>
          <w:szCs w:val="24"/>
        </w:rPr>
        <w:t xml:space="preserve">the June issue of </w:t>
      </w:r>
      <w:r w:rsidRPr="00CA07BD">
        <w:rPr>
          <w:i/>
          <w:sz w:val="24"/>
          <w:szCs w:val="24"/>
        </w:rPr>
        <w:t>Hypothesis</w:t>
      </w:r>
      <w:r w:rsidR="0036571A">
        <w:rPr>
          <w:sz w:val="24"/>
          <w:szCs w:val="24"/>
        </w:rPr>
        <w:t xml:space="preserve"> and they are working on a thematic analysis from the contributors’ perspective to submit to </w:t>
      </w:r>
      <w:r w:rsidR="0036571A" w:rsidRPr="00CA07BD">
        <w:rPr>
          <w:i/>
          <w:sz w:val="24"/>
          <w:szCs w:val="24"/>
        </w:rPr>
        <w:t>JMLA</w:t>
      </w:r>
      <w:r w:rsidR="0036571A">
        <w:rPr>
          <w:sz w:val="24"/>
          <w:szCs w:val="24"/>
        </w:rPr>
        <w:t xml:space="preserve"> shortly. The </w:t>
      </w:r>
      <w:r w:rsidR="0036571A">
        <w:rPr>
          <w:i/>
          <w:sz w:val="24"/>
          <w:szCs w:val="24"/>
        </w:rPr>
        <w:t xml:space="preserve">Hypothesis </w:t>
      </w:r>
      <w:r w:rsidR="0036571A">
        <w:rPr>
          <w:sz w:val="24"/>
          <w:szCs w:val="24"/>
        </w:rPr>
        <w:t xml:space="preserve">will be a snapshot in time. A web resource kept up to date is a </w:t>
      </w:r>
      <w:proofErr w:type="gramStart"/>
      <w:r w:rsidR="0036571A">
        <w:rPr>
          <w:sz w:val="24"/>
          <w:szCs w:val="24"/>
        </w:rPr>
        <w:t>long standing</w:t>
      </w:r>
      <w:proofErr w:type="gramEnd"/>
      <w:r w:rsidR="0036571A">
        <w:rPr>
          <w:sz w:val="24"/>
          <w:szCs w:val="24"/>
        </w:rPr>
        <w:t xml:space="preserve"> goal.</w:t>
      </w:r>
    </w:p>
    <w:p w14:paraId="515C2537" w14:textId="0EDCD7D6" w:rsidR="00CF0CD7" w:rsidRPr="0036571A" w:rsidRDefault="008B3C13" w:rsidP="00350EDD">
      <w:pPr>
        <w:pStyle w:val="ListParagraph"/>
        <w:numPr>
          <w:ilvl w:val="0"/>
          <w:numId w:val="14"/>
        </w:numPr>
        <w:spacing w:line="360" w:lineRule="auto"/>
        <w:rPr>
          <w:sz w:val="24"/>
          <w:szCs w:val="24"/>
        </w:rPr>
      </w:pPr>
      <w:r w:rsidRPr="0036571A">
        <w:rPr>
          <w:sz w:val="24"/>
          <w:szCs w:val="24"/>
        </w:rPr>
        <w:t>International Collaboration Committee</w:t>
      </w:r>
      <w:r w:rsidR="009F7C71" w:rsidRPr="0036571A">
        <w:rPr>
          <w:sz w:val="24"/>
          <w:szCs w:val="24"/>
        </w:rPr>
        <w:t xml:space="preserve"> is supporting </w:t>
      </w:r>
      <w:proofErr w:type="gramStart"/>
      <w:r w:rsidRPr="0036571A">
        <w:rPr>
          <w:sz w:val="24"/>
          <w:szCs w:val="24"/>
        </w:rPr>
        <w:t>2</w:t>
      </w:r>
      <w:proofErr w:type="gramEnd"/>
      <w:r w:rsidRPr="0036571A">
        <w:rPr>
          <w:sz w:val="24"/>
          <w:szCs w:val="24"/>
        </w:rPr>
        <w:t xml:space="preserve"> conferences</w:t>
      </w:r>
      <w:r w:rsidR="009F7C71" w:rsidRPr="0036571A">
        <w:rPr>
          <w:sz w:val="24"/>
          <w:szCs w:val="24"/>
        </w:rPr>
        <w:t>, the</w:t>
      </w:r>
      <w:r w:rsidRPr="0036571A">
        <w:rPr>
          <w:sz w:val="24"/>
          <w:szCs w:val="24"/>
        </w:rPr>
        <w:t xml:space="preserve"> </w:t>
      </w:r>
      <w:hyperlink r:id="rId7" w:history="1">
        <w:r w:rsidR="00B131B8" w:rsidRPr="0036571A">
          <w:rPr>
            <w:rStyle w:val="Hyperlink"/>
            <w:sz w:val="24"/>
            <w:szCs w:val="24"/>
          </w:rPr>
          <w:t>International Congress of Medical Librarianship (</w:t>
        </w:r>
        <w:r w:rsidRPr="0036571A">
          <w:rPr>
            <w:rStyle w:val="Hyperlink"/>
            <w:sz w:val="24"/>
            <w:szCs w:val="24"/>
          </w:rPr>
          <w:t>ICML</w:t>
        </w:r>
        <w:r w:rsidR="00B131B8" w:rsidRPr="0036571A">
          <w:rPr>
            <w:rStyle w:val="Hyperlink"/>
            <w:sz w:val="24"/>
            <w:szCs w:val="24"/>
          </w:rPr>
          <w:t>)</w:t>
        </w:r>
        <w:r w:rsidRPr="0036571A">
          <w:rPr>
            <w:rStyle w:val="Hyperlink"/>
            <w:sz w:val="24"/>
            <w:szCs w:val="24"/>
          </w:rPr>
          <w:t xml:space="preserve"> and </w:t>
        </w:r>
        <w:r w:rsidR="00B131B8" w:rsidRPr="0036571A">
          <w:rPr>
            <w:rStyle w:val="Hyperlink"/>
            <w:sz w:val="24"/>
            <w:szCs w:val="24"/>
          </w:rPr>
          <w:t>European Association for Health Information and Libraries (</w:t>
        </w:r>
        <w:r w:rsidRPr="0036571A">
          <w:rPr>
            <w:rStyle w:val="Hyperlink"/>
            <w:sz w:val="24"/>
            <w:szCs w:val="24"/>
          </w:rPr>
          <w:t>EAHIL</w:t>
        </w:r>
        <w:r w:rsidR="00B131B8" w:rsidRPr="0036571A">
          <w:rPr>
            <w:rStyle w:val="Hyperlink"/>
            <w:sz w:val="24"/>
            <w:szCs w:val="24"/>
          </w:rPr>
          <w:t>)</w:t>
        </w:r>
      </w:hyperlink>
      <w:r w:rsidR="00B131B8" w:rsidRPr="0036571A">
        <w:rPr>
          <w:sz w:val="24"/>
          <w:szCs w:val="24"/>
        </w:rPr>
        <w:t xml:space="preserve"> joint conference in</w:t>
      </w:r>
      <w:r w:rsidRPr="0036571A">
        <w:rPr>
          <w:sz w:val="24"/>
          <w:szCs w:val="24"/>
        </w:rPr>
        <w:t xml:space="preserve"> Dublin</w:t>
      </w:r>
      <w:r w:rsidR="00B131B8" w:rsidRPr="0036571A">
        <w:rPr>
          <w:sz w:val="24"/>
          <w:szCs w:val="24"/>
        </w:rPr>
        <w:t>, Ireland</w:t>
      </w:r>
      <w:r w:rsidRPr="0036571A">
        <w:rPr>
          <w:sz w:val="24"/>
          <w:szCs w:val="24"/>
        </w:rPr>
        <w:t xml:space="preserve"> June 12-16 </w:t>
      </w:r>
      <w:r w:rsidR="0036571A">
        <w:rPr>
          <w:sz w:val="24"/>
          <w:szCs w:val="24"/>
        </w:rPr>
        <w:t>where several</w:t>
      </w:r>
      <w:r w:rsidR="00DB0547" w:rsidRPr="0036571A">
        <w:rPr>
          <w:sz w:val="24"/>
          <w:szCs w:val="24"/>
        </w:rPr>
        <w:t xml:space="preserve"> Research Section members are presenting and Michelle Kraft will give </w:t>
      </w:r>
      <w:r w:rsidR="00C057B5" w:rsidRPr="0036571A">
        <w:rPr>
          <w:sz w:val="24"/>
          <w:szCs w:val="24"/>
        </w:rPr>
        <w:t>a keynote</w:t>
      </w:r>
      <w:r w:rsidR="0036571A">
        <w:rPr>
          <w:sz w:val="24"/>
          <w:szCs w:val="24"/>
        </w:rPr>
        <w:t xml:space="preserve">. </w:t>
      </w:r>
      <w:r w:rsidR="00B131B8" w:rsidRPr="0036571A">
        <w:rPr>
          <w:sz w:val="24"/>
          <w:szCs w:val="24"/>
        </w:rPr>
        <w:t xml:space="preserve">Additionally, </w:t>
      </w:r>
      <w:r w:rsidR="0036571A">
        <w:rPr>
          <w:sz w:val="24"/>
          <w:szCs w:val="24"/>
        </w:rPr>
        <w:t>the</w:t>
      </w:r>
      <w:r w:rsidR="00B131B8" w:rsidRPr="0036571A">
        <w:rPr>
          <w:sz w:val="24"/>
          <w:szCs w:val="24"/>
        </w:rPr>
        <w:t xml:space="preserve"> </w:t>
      </w:r>
      <w:hyperlink r:id="rId8" w:history="1">
        <w:proofErr w:type="gramStart"/>
        <w:r w:rsidR="00B131B8" w:rsidRPr="0036571A">
          <w:rPr>
            <w:rStyle w:val="Hyperlink"/>
            <w:sz w:val="24"/>
            <w:szCs w:val="24"/>
          </w:rPr>
          <w:t>9</w:t>
        </w:r>
        <w:r w:rsidR="00B131B8" w:rsidRPr="0036571A">
          <w:rPr>
            <w:rStyle w:val="Hyperlink"/>
            <w:sz w:val="24"/>
            <w:szCs w:val="24"/>
            <w:vertAlign w:val="superscript"/>
          </w:rPr>
          <w:t>th</w:t>
        </w:r>
        <w:proofErr w:type="gramEnd"/>
        <w:r w:rsidR="00B131B8" w:rsidRPr="0036571A">
          <w:rPr>
            <w:rStyle w:val="Hyperlink"/>
            <w:sz w:val="24"/>
            <w:szCs w:val="24"/>
          </w:rPr>
          <w:t xml:space="preserve"> International Evidence-Based Library and Information Practice Conference</w:t>
        </w:r>
        <w:r w:rsidRPr="0036571A">
          <w:rPr>
            <w:rStyle w:val="Hyperlink"/>
            <w:sz w:val="24"/>
            <w:szCs w:val="24"/>
          </w:rPr>
          <w:t xml:space="preserve"> </w:t>
        </w:r>
        <w:r w:rsidR="00B131B8" w:rsidRPr="0036571A">
          <w:rPr>
            <w:rStyle w:val="Hyperlink"/>
            <w:sz w:val="24"/>
            <w:szCs w:val="24"/>
          </w:rPr>
          <w:t>(</w:t>
        </w:r>
        <w:r w:rsidRPr="0036571A">
          <w:rPr>
            <w:rStyle w:val="Hyperlink"/>
            <w:sz w:val="24"/>
            <w:szCs w:val="24"/>
          </w:rPr>
          <w:t>EBLIP</w:t>
        </w:r>
        <w:r w:rsidR="00B131B8" w:rsidRPr="0036571A">
          <w:rPr>
            <w:rStyle w:val="Hyperlink"/>
            <w:sz w:val="24"/>
            <w:szCs w:val="24"/>
          </w:rPr>
          <w:t>)</w:t>
        </w:r>
      </w:hyperlink>
      <w:r w:rsidRPr="0036571A">
        <w:rPr>
          <w:sz w:val="24"/>
          <w:szCs w:val="24"/>
        </w:rPr>
        <w:t xml:space="preserve"> </w:t>
      </w:r>
      <w:r w:rsidR="0036571A">
        <w:rPr>
          <w:sz w:val="24"/>
          <w:szCs w:val="24"/>
        </w:rPr>
        <w:t xml:space="preserve">will be </w:t>
      </w:r>
      <w:r w:rsidRPr="0036571A">
        <w:rPr>
          <w:sz w:val="24"/>
          <w:szCs w:val="24"/>
        </w:rPr>
        <w:t>in Philadelphia</w:t>
      </w:r>
      <w:r w:rsidR="00B131B8" w:rsidRPr="0036571A">
        <w:rPr>
          <w:sz w:val="24"/>
          <w:szCs w:val="24"/>
        </w:rPr>
        <w:t>, June 18-21</w:t>
      </w:r>
      <w:r w:rsidRPr="0036571A">
        <w:rPr>
          <w:sz w:val="24"/>
          <w:szCs w:val="24"/>
        </w:rPr>
        <w:t xml:space="preserve">. </w:t>
      </w:r>
    </w:p>
    <w:p w14:paraId="570CA272" w14:textId="77777777" w:rsidR="00175FC3" w:rsidRPr="0036571A" w:rsidRDefault="00175FC3" w:rsidP="00056666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CA07BD">
        <w:rPr>
          <w:b/>
          <w:sz w:val="24"/>
          <w:szCs w:val="24"/>
        </w:rPr>
        <w:t>Community Manager Report</w:t>
      </w:r>
      <w:r w:rsidRPr="0036571A">
        <w:rPr>
          <w:sz w:val="24"/>
          <w:szCs w:val="24"/>
        </w:rPr>
        <w:t xml:space="preserve"> (Hoogland)</w:t>
      </w:r>
    </w:p>
    <w:p w14:paraId="1AC0C5BC" w14:textId="1080C021" w:rsidR="00232161" w:rsidRPr="0036571A" w:rsidRDefault="0036571A" w:rsidP="00350EDD">
      <w:pPr>
        <w:pStyle w:val="ListParagraph"/>
        <w:numPr>
          <w:ilvl w:val="0"/>
          <w:numId w:val="1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If</w:t>
      </w:r>
      <w:r w:rsidR="00B131B8" w:rsidRPr="0036571A">
        <w:rPr>
          <w:sz w:val="24"/>
          <w:szCs w:val="24"/>
        </w:rPr>
        <w:t xml:space="preserve"> members want to post something on the Section website, contact </w:t>
      </w:r>
      <w:r>
        <w:rPr>
          <w:sz w:val="24"/>
          <w:szCs w:val="24"/>
        </w:rPr>
        <w:t>Margaret Hoogland</w:t>
      </w:r>
      <w:r w:rsidR="00B131B8" w:rsidRPr="0036571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A Section </w:t>
      </w:r>
      <w:r w:rsidR="00B131B8" w:rsidRPr="0036571A">
        <w:rPr>
          <w:sz w:val="24"/>
          <w:szCs w:val="24"/>
        </w:rPr>
        <w:t xml:space="preserve">Facebook page </w:t>
      </w:r>
      <w:proofErr w:type="gramStart"/>
      <w:r w:rsidR="00B131B8" w:rsidRPr="0036571A">
        <w:rPr>
          <w:sz w:val="24"/>
          <w:szCs w:val="24"/>
        </w:rPr>
        <w:t xml:space="preserve">was </w:t>
      </w:r>
      <w:r>
        <w:rPr>
          <w:sz w:val="24"/>
          <w:szCs w:val="24"/>
        </w:rPr>
        <w:t>create</w:t>
      </w:r>
      <w:r w:rsidRPr="0036571A">
        <w:rPr>
          <w:sz w:val="24"/>
          <w:szCs w:val="24"/>
        </w:rPr>
        <w:t>d</w:t>
      </w:r>
      <w:proofErr w:type="gramEnd"/>
      <w:r w:rsidRPr="0036571A">
        <w:rPr>
          <w:sz w:val="24"/>
          <w:szCs w:val="24"/>
        </w:rPr>
        <w:t xml:space="preserve"> </w:t>
      </w:r>
      <w:r w:rsidR="00B131B8" w:rsidRPr="0036571A">
        <w:rPr>
          <w:sz w:val="24"/>
          <w:szCs w:val="24"/>
        </w:rPr>
        <w:t>as an additional means of communication.</w:t>
      </w:r>
      <w:r>
        <w:rPr>
          <w:sz w:val="24"/>
          <w:szCs w:val="24"/>
        </w:rPr>
        <w:t xml:space="preserve"> Marie</w:t>
      </w:r>
      <w:r w:rsidR="00B131B8" w:rsidRPr="0036571A">
        <w:rPr>
          <w:sz w:val="24"/>
          <w:szCs w:val="24"/>
        </w:rPr>
        <w:t xml:space="preserve"> </w:t>
      </w:r>
      <w:r w:rsidR="00C057B5" w:rsidRPr="0036571A">
        <w:rPr>
          <w:sz w:val="24"/>
          <w:szCs w:val="24"/>
        </w:rPr>
        <w:t>used a membership list to add</w:t>
      </w:r>
      <w:r w:rsidR="00330833" w:rsidRPr="003657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found </w:t>
      </w:r>
      <w:r w:rsidR="00C057B5" w:rsidRPr="0036571A">
        <w:rPr>
          <w:sz w:val="24"/>
          <w:szCs w:val="24"/>
        </w:rPr>
        <w:t xml:space="preserve">members </w:t>
      </w:r>
      <w:r w:rsidR="00330833" w:rsidRPr="0036571A">
        <w:rPr>
          <w:sz w:val="24"/>
          <w:szCs w:val="24"/>
        </w:rPr>
        <w:t xml:space="preserve">to </w:t>
      </w:r>
      <w:r w:rsidR="00B131B8" w:rsidRPr="0036571A">
        <w:rPr>
          <w:sz w:val="24"/>
          <w:szCs w:val="24"/>
        </w:rPr>
        <w:t xml:space="preserve">the </w:t>
      </w:r>
      <w:r w:rsidR="00330833" w:rsidRPr="0036571A">
        <w:rPr>
          <w:sz w:val="24"/>
          <w:szCs w:val="24"/>
        </w:rPr>
        <w:t xml:space="preserve">group. </w:t>
      </w:r>
      <w:proofErr w:type="gramStart"/>
      <w:r w:rsidR="00330833" w:rsidRPr="0036571A">
        <w:rPr>
          <w:sz w:val="24"/>
          <w:szCs w:val="24"/>
        </w:rPr>
        <w:t>It’s</w:t>
      </w:r>
      <w:proofErr w:type="gramEnd"/>
      <w:r w:rsidR="00330833" w:rsidRPr="0036571A">
        <w:rPr>
          <w:sz w:val="24"/>
          <w:szCs w:val="24"/>
        </w:rPr>
        <w:t xml:space="preserve"> not replacing anything but </w:t>
      </w:r>
      <w:r w:rsidR="00B131B8" w:rsidRPr="0036571A">
        <w:rPr>
          <w:sz w:val="24"/>
          <w:szCs w:val="24"/>
        </w:rPr>
        <w:t xml:space="preserve">is used to enhance what the group already does. Also discussed the possibility of the group having a LinkedIn page or not. </w:t>
      </w:r>
    </w:p>
    <w:p w14:paraId="59591D0C" w14:textId="02025B11" w:rsidR="00232161" w:rsidRPr="0036571A" w:rsidRDefault="00175FC3" w:rsidP="00CA07B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A07BD">
        <w:rPr>
          <w:b/>
          <w:i/>
          <w:sz w:val="24"/>
          <w:szCs w:val="24"/>
        </w:rPr>
        <w:t>Hypothesis</w:t>
      </w:r>
      <w:r w:rsidRPr="00CA07BD">
        <w:rPr>
          <w:b/>
          <w:sz w:val="24"/>
          <w:szCs w:val="24"/>
        </w:rPr>
        <w:t xml:space="preserve"> </w:t>
      </w:r>
      <w:r w:rsidRPr="0036571A">
        <w:rPr>
          <w:sz w:val="24"/>
          <w:szCs w:val="24"/>
        </w:rPr>
        <w:t>(Foster/Perryman)</w:t>
      </w:r>
      <w:r w:rsidR="0036571A">
        <w:rPr>
          <w:sz w:val="24"/>
          <w:szCs w:val="24"/>
        </w:rPr>
        <w:t xml:space="preserve">. </w:t>
      </w:r>
      <w:r w:rsidR="00330833" w:rsidRPr="0036571A">
        <w:rPr>
          <w:sz w:val="24"/>
          <w:szCs w:val="24"/>
        </w:rPr>
        <w:t xml:space="preserve">Two new </w:t>
      </w:r>
      <w:r w:rsidR="00C94AF6" w:rsidRPr="00CA07BD">
        <w:rPr>
          <w:i/>
          <w:sz w:val="24"/>
          <w:szCs w:val="24"/>
        </w:rPr>
        <w:t>Hypothesis</w:t>
      </w:r>
      <w:r w:rsidR="00C94AF6" w:rsidRPr="0036571A">
        <w:rPr>
          <w:sz w:val="24"/>
          <w:szCs w:val="24"/>
        </w:rPr>
        <w:t xml:space="preserve"> </w:t>
      </w:r>
      <w:r w:rsidR="00330833" w:rsidRPr="0036571A">
        <w:rPr>
          <w:sz w:val="24"/>
          <w:szCs w:val="24"/>
        </w:rPr>
        <w:t>co-editors</w:t>
      </w:r>
      <w:r w:rsidR="00B86E73" w:rsidRPr="0036571A">
        <w:rPr>
          <w:sz w:val="24"/>
          <w:szCs w:val="24"/>
        </w:rPr>
        <w:t xml:space="preserve"> </w:t>
      </w:r>
      <w:proofErr w:type="gramStart"/>
      <w:r w:rsidR="00B86E73" w:rsidRPr="0036571A">
        <w:rPr>
          <w:sz w:val="24"/>
          <w:szCs w:val="24"/>
        </w:rPr>
        <w:t xml:space="preserve">were </w:t>
      </w:r>
      <w:r w:rsidR="00C057B5" w:rsidRPr="0036571A">
        <w:rPr>
          <w:sz w:val="24"/>
          <w:szCs w:val="24"/>
        </w:rPr>
        <w:t>appointed</w:t>
      </w:r>
      <w:proofErr w:type="gramEnd"/>
      <w:r w:rsidR="00330833" w:rsidRPr="0036571A">
        <w:rPr>
          <w:sz w:val="24"/>
          <w:szCs w:val="24"/>
        </w:rPr>
        <w:t xml:space="preserve">. </w:t>
      </w:r>
      <w:r w:rsidR="00B86E73" w:rsidRPr="0036571A">
        <w:rPr>
          <w:sz w:val="24"/>
          <w:szCs w:val="24"/>
        </w:rPr>
        <w:t>There will be</w:t>
      </w:r>
      <w:r w:rsidR="00330833" w:rsidRPr="0036571A">
        <w:rPr>
          <w:sz w:val="24"/>
          <w:szCs w:val="24"/>
        </w:rPr>
        <w:t xml:space="preserve"> a Spring/Summer issue coming out in June.</w:t>
      </w:r>
      <w:r w:rsidR="00B86E73" w:rsidRPr="0036571A">
        <w:rPr>
          <w:sz w:val="24"/>
          <w:szCs w:val="24"/>
        </w:rPr>
        <w:t xml:space="preserve"> Members are e</w:t>
      </w:r>
      <w:r w:rsidR="00330833" w:rsidRPr="0036571A">
        <w:rPr>
          <w:sz w:val="24"/>
          <w:szCs w:val="24"/>
        </w:rPr>
        <w:t>ncourage</w:t>
      </w:r>
      <w:r w:rsidR="00B86E73" w:rsidRPr="0036571A">
        <w:rPr>
          <w:sz w:val="24"/>
          <w:szCs w:val="24"/>
        </w:rPr>
        <w:t>d</w:t>
      </w:r>
      <w:r w:rsidR="00330833" w:rsidRPr="0036571A">
        <w:rPr>
          <w:sz w:val="24"/>
          <w:szCs w:val="24"/>
        </w:rPr>
        <w:t xml:space="preserve"> </w:t>
      </w:r>
      <w:r w:rsidR="00B86E73" w:rsidRPr="0036571A">
        <w:rPr>
          <w:sz w:val="24"/>
          <w:szCs w:val="24"/>
        </w:rPr>
        <w:t>to submit articles</w:t>
      </w:r>
      <w:r w:rsidR="00330833" w:rsidRPr="0036571A">
        <w:rPr>
          <w:sz w:val="24"/>
          <w:szCs w:val="24"/>
        </w:rPr>
        <w:t xml:space="preserve">. General policy and procedures, review criteria, etc. to streamline </w:t>
      </w:r>
      <w:r w:rsidR="00B86E73" w:rsidRPr="0036571A">
        <w:rPr>
          <w:sz w:val="24"/>
          <w:szCs w:val="24"/>
        </w:rPr>
        <w:t>procedures</w:t>
      </w:r>
      <w:r w:rsidR="00330833" w:rsidRPr="0036571A">
        <w:rPr>
          <w:sz w:val="24"/>
          <w:szCs w:val="24"/>
        </w:rPr>
        <w:t xml:space="preserve"> </w:t>
      </w:r>
      <w:r w:rsidR="00B86E73" w:rsidRPr="0036571A">
        <w:rPr>
          <w:sz w:val="24"/>
          <w:szCs w:val="24"/>
        </w:rPr>
        <w:t>will</w:t>
      </w:r>
      <w:r w:rsidR="00330833" w:rsidRPr="0036571A">
        <w:rPr>
          <w:sz w:val="24"/>
          <w:szCs w:val="24"/>
        </w:rPr>
        <w:t xml:space="preserve"> help get </w:t>
      </w:r>
      <w:r w:rsidR="00B86E73" w:rsidRPr="00CA07BD">
        <w:rPr>
          <w:i/>
          <w:sz w:val="24"/>
          <w:szCs w:val="24"/>
        </w:rPr>
        <w:t>Hypothesis</w:t>
      </w:r>
      <w:r w:rsidR="00330833" w:rsidRPr="0036571A">
        <w:rPr>
          <w:sz w:val="24"/>
          <w:szCs w:val="24"/>
        </w:rPr>
        <w:t xml:space="preserve"> out to the community. Would like to coordinate and support </w:t>
      </w:r>
      <w:r w:rsidR="00330833" w:rsidRPr="0036571A">
        <w:rPr>
          <w:sz w:val="24"/>
          <w:szCs w:val="24"/>
        </w:rPr>
        <w:lastRenderedPageBreak/>
        <w:t xml:space="preserve">with JMLA. </w:t>
      </w:r>
      <w:r w:rsidR="009A039D" w:rsidRPr="0036571A">
        <w:rPr>
          <w:sz w:val="24"/>
          <w:szCs w:val="24"/>
        </w:rPr>
        <w:t xml:space="preserve">DOI for </w:t>
      </w:r>
      <w:r w:rsidR="009A039D" w:rsidRPr="00CA07BD">
        <w:rPr>
          <w:i/>
          <w:sz w:val="24"/>
          <w:szCs w:val="24"/>
        </w:rPr>
        <w:t>Hypothesis</w:t>
      </w:r>
      <w:r w:rsidR="009A039D" w:rsidRPr="0036571A">
        <w:rPr>
          <w:sz w:val="24"/>
          <w:szCs w:val="24"/>
        </w:rPr>
        <w:t xml:space="preserve"> </w:t>
      </w:r>
      <w:proofErr w:type="gramStart"/>
      <w:r w:rsidR="009A039D" w:rsidRPr="0036571A">
        <w:rPr>
          <w:sz w:val="24"/>
          <w:szCs w:val="24"/>
        </w:rPr>
        <w:t xml:space="preserve">is </w:t>
      </w:r>
      <w:r w:rsidR="00B86E73" w:rsidRPr="0036571A">
        <w:rPr>
          <w:sz w:val="24"/>
          <w:szCs w:val="24"/>
        </w:rPr>
        <w:t xml:space="preserve">being </w:t>
      </w:r>
      <w:r w:rsidR="009A039D" w:rsidRPr="0036571A">
        <w:rPr>
          <w:sz w:val="24"/>
          <w:szCs w:val="24"/>
        </w:rPr>
        <w:t>investigat</w:t>
      </w:r>
      <w:r w:rsidR="00B86E73" w:rsidRPr="0036571A">
        <w:rPr>
          <w:sz w:val="24"/>
          <w:szCs w:val="24"/>
        </w:rPr>
        <w:t>ed</w:t>
      </w:r>
      <w:proofErr w:type="gramEnd"/>
      <w:r w:rsidR="00026B4C">
        <w:rPr>
          <w:sz w:val="24"/>
          <w:szCs w:val="24"/>
        </w:rPr>
        <w:t xml:space="preserve">. Would like to include requirement for authors publishing in Hypothesis to have </w:t>
      </w:r>
      <w:r w:rsidR="009A039D" w:rsidRPr="0036571A">
        <w:rPr>
          <w:sz w:val="24"/>
          <w:szCs w:val="24"/>
        </w:rPr>
        <w:t xml:space="preserve">ORCID </w:t>
      </w:r>
      <w:r w:rsidR="00026B4C">
        <w:rPr>
          <w:sz w:val="24"/>
          <w:szCs w:val="24"/>
        </w:rPr>
        <w:t>id</w:t>
      </w:r>
      <w:r w:rsidR="009A039D" w:rsidRPr="0036571A">
        <w:rPr>
          <w:sz w:val="24"/>
          <w:szCs w:val="24"/>
        </w:rPr>
        <w:t xml:space="preserve">. </w:t>
      </w:r>
    </w:p>
    <w:p w14:paraId="4ABC387D" w14:textId="2F6C5865" w:rsidR="00175FC3" w:rsidRPr="0036571A" w:rsidRDefault="0036571A" w:rsidP="0005666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News from the </w:t>
      </w:r>
      <w:r w:rsidR="00175FC3" w:rsidRPr="00CA07BD">
        <w:rPr>
          <w:b/>
          <w:sz w:val="24"/>
          <w:szCs w:val="24"/>
        </w:rPr>
        <w:t>Research Imperative Task Force</w:t>
      </w:r>
      <w:r w:rsidR="00175FC3" w:rsidRPr="0036571A">
        <w:rPr>
          <w:sz w:val="24"/>
          <w:szCs w:val="24"/>
        </w:rPr>
        <w:t xml:space="preserve"> </w:t>
      </w:r>
      <w:r w:rsidR="00056666" w:rsidRPr="0036571A">
        <w:rPr>
          <w:sz w:val="24"/>
          <w:szCs w:val="24"/>
        </w:rPr>
        <w:t>(</w:t>
      </w:r>
      <w:proofErr w:type="spellStart"/>
      <w:r w:rsidR="00056666" w:rsidRPr="0036571A">
        <w:rPr>
          <w:sz w:val="24"/>
          <w:szCs w:val="24"/>
        </w:rPr>
        <w:t>Lessick</w:t>
      </w:r>
      <w:proofErr w:type="spellEnd"/>
      <w:r w:rsidR="00056666" w:rsidRPr="0036571A">
        <w:rPr>
          <w:sz w:val="24"/>
          <w:szCs w:val="24"/>
        </w:rPr>
        <w:t>)</w:t>
      </w:r>
    </w:p>
    <w:p w14:paraId="23C57C49" w14:textId="77777777" w:rsidR="0036571A" w:rsidRDefault="0036571A" w:rsidP="00CA07BD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CA07BD">
        <w:rPr>
          <w:sz w:val="24"/>
          <w:szCs w:val="24"/>
        </w:rPr>
        <w:t xml:space="preserve">Research Imperative Task force </w:t>
      </w:r>
      <w:proofErr w:type="gramStart"/>
      <w:r w:rsidRPr="00CA07BD">
        <w:rPr>
          <w:sz w:val="24"/>
          <w:szCs w:val="24"/>
        </w:rPr>
        <w:t>was appointed</w:t>
      </w:r>
      <w:proofErr w:type="gramEnd"/>
      <w:r w:rsidRPr="00CA07BD">
        <w:rPr>
          <w:sz w:val="24"/>
          <w:szCs w:val="24"/>
        </w:rPr>
        <w:t xml:space="preserve"> in June 2015 to support health information research and activities (Supports MLA Strategic Goal #5). Second year concluded. In the past year, many activities </w:t>
      </w:r>
      <w:proofErr w:type="gramStart"/>
      <w:r w:rsidRPr="00CA07BD">
        <w:rPr>
          <w:sz w:val="24"/>
          <w:szCs w:val="24"/>
        </w:rPr>
        <w:t>were accomplished</w:t>
      </w:r>
      <w:proofErr w:type="gramEnd"/>
      <w:r w:rsidRPr="00CA07BD">
        <w:rPr>
          <w:sz w:val="24"/>
          <w:szCs w:val="24"/>
        </w:rPr>
        <w:t xml:space="preserve">: </w:t>
      </w:r>
    </w:p>
    <w:p w14:paraId="156038E4" w14:textId="77777777" w:rsidR="0036571A" w:rsidRDefault="0036571A" w:rsidP="00CA07BD">
      <w:pPr>
        <w:pStyle w:val="ListParagraph"/>
        <w:numPr>
          <w:ilvl w:val="0"/>
          <w:numId w:val="15"/>
        </w:numPr>
        <w:spacing w:line="360" w:lineRule="auto"/>
        <w:rPr>
          <w:sz w:val="24"/>
          <w:szCs w:val="24"/>
        </w:rPr>
      </w:pPr>
      <w:r w:rsidRPr="00CA07BD">
        <w:rPr>
          <w:sz w:val="24"/>
          <w:szCs w:val="24"/>
        </w:rPr>
        <w:t xml:space="preserve">Involvement with the Professional Competencies Task Force (Martha Earl coordinated effort) to complete the section on Research competencies. </w:t>
      </w:r>
    </w:p>
    <w:p w14:paraId="5DFA953F" w14:textId="77777777" w:rsidR="0036571A" w:rsidRDefault="0036571A" w:rsidP="00CA07BD">
      <w:pPr>
        <w:pStyle w:val="ListParagraph"/>
        <w:numPr>
          <w:ilvl w:val="0"/>
          <w:numId w:val="15"/>
        </w:numPr>
        <w:spacing w:line="360" w:lineRule="auto"/>
        <w:rPr>
          <w:sz w:val="24"/>
          <w:szCs w:val="24"/>
        </w:rPr>
      </w:pPr>
      <w:r w:rsidRPr="00CA07BD">
        <w:rPr>
          <w:sz w:val="24"/>
          <w:szCs w:val="24"/>
        </w:rPr>
        <w:t xml:space="preserve">Involvement in the Research Mentoring Program. </w:t>
      </w:r>
    </w:p>
    <w:p w14:paraId="7B6AD0C9" w14:textId="635A7191" w:rsidR="0036571A" w:rsidRDefault="0036571A" w:rsidP="00CA07BD">
      <w:pPr>
        <w:pStyle w:val="ListParagraph"/>
        <w:numPr>
          <w:ilvl w:val="0"/>
          <w:numId w:val="15"/>
        </w:numPr>
        <w:spacing w:line="360" w:lineRule="auto"/>
        <w:rPr>
          <w:sz w:val="24"/>
          <w:szCs w:val="24"/>
        </w:rPr>
      </w:pPr>
      <w:r w:rsidRPr="00CA07BD">
        <w:rPr>
          <w:sz w:val="24"/>
          <w:szCs w:val="24"/>
        </w:rPr>
        <w:t xml:space="preserve">Updated MLA </w:t>
      </w:r>
      <w:r w:rsidR="002C1EA8">
        <w:rPr>
          <w:sz w:val="24"/>
          <w:szCs w:val="24"/>
        </w:rPr>
        <w:t>g</w:t>
      </w:r>
      <w:r w:rsidRPr="00CA07BD">
        <w:rPr>
          <w:sz w:val="24"/>
          <w:szCs w:val="24"/>
        </w:rPr>
        <w:t xml:space="preserve">rant </w:t>
      </w:r>
      <w:r w:rsidR="002C1EA8">
        <w:rPr>
          <w:sz w:val="24"/>
          <w:szCs w:val="24"/>
        </w:rPr>
        <w:t>m</w:t>
      </w:r>
      <w:r w:rsidRPr="00CA07BD">
        <w:rPr>
          <w:sz w:val="24"/>
          <w:szCs w:val="24"/>
        </w:rPr>
        <w:t xml:space="preserve">aterials to allow for </w:t>
      </w:r>
      <w:r w:rsidR="002C1EA8">
        <w:rPr>
          <w:sz w:val="24"/>
          <w:szCs w:val="24"/>
        </w:rPr>
        <w:t>r</w:t>
      </w:r>
      <w:r w:rsidRPr="00CA07BD">
        <w:rPr>
          <w:sz w:val="24"/>
          <w:szCs w:val="24"/>
        </w:rPr>
        <w:t xml:space="preserve">esearch </w:t>
      </w:r>
      <w:r w:rsidR="002C1EA8">
        <w:rPr>
          <w:sz w:val="24"/>
          <w:szCs w:val="24"/>
        </w:rPr>
        <w:t>t</w:t>
      </w:r>
      <w:r w:rsidRPr="00CA07BD">
        <w:rPr>
          <w:sz w:val="24"/>
          <w:szCs w:val="24"/>
        </w:rPr>
        <w:t xml:space="preserve">eams and </w:t>
      </w:r>
      <w:r w:rsidR="002C1EA8">
        <w:rPr>
          <w:sz w:val="24"/>
          <w:szCs w:val="24"/>
        </w:rPr>
        <w:t>c</w:t>
      </w:r>
      <w:r w:rsidRPr="00CA07BD">
        <w:rPr>
          <w:sz w:val="24"/>
          <w:szCs w:val="24"/>
        </w:rPr>
        <w:t>ollaborations inclusion, not just individuals.</w:t>
      </w:r>
    </w:p>
    <w:p w14:paraId="371EE18F" w14:textId="273ED6F4" w:rsidR="0036571A" w:rsidRDefault="0036571A" w:rsidP="00CA07BD">
      <w:pPr>
        <w:pStyle w:val="ListParagraph"/>
        <w:numPr>
          <w:ilvl w:val="0"/>
          <w:numId w:val="15"/>
        </w:numPr>
        <w:spacing w:line="360" w:lineRule="auto"/>
        <w:rPr>
          <w:sz w:val="24"/>
          <w:szCs w:val="24"/>
        </w:rPr>
      </w:pPr>
      <w:r w:rsidRPr="00CA07BD">
        <w:rPr>
          <w:sz w:val="24"/>
          <w:szCs w:val="24"/>
        </w:rPr>
        <w:t xml:space="preserve">Developed new research award for organizations </w:t>
      </w:r>
      <w:proofErr w:type="gramStart"/>
      <w:r w:rsidRPr="00CA07BD">
        <w:rPr>
          <w:sz w:val="24"/>
          <w:szCs w:val="24"/>
        </w:rPr>
        <w:t xml:space="preserve">that are pro-research organizations that support librarian’s research, the “MLA Award for </w:t>
      </w:r>
      <w:r w:rsidR="002C1EA8">
        <w:rPr>
          <w:sz w:val="24"/>
          <w:szCs w:val="24"/>
        </w:rPr>
        <w:t xml:space="preserve">Research </w:t>
      </w:r>
      <w:r w:rsidRPr="00CA07BD">
        <w:rPr>
          <w:sz w:val="24"/>
          <w:szCs w:val="24"/>
        </w:rPr>
        <w:t>Advancement in Health Science Librarianship.”</w:t>
      </w:r>
      <w:proofErr w:type="gramEnd"/>
    </w:p>
    <w:p w14:paraId="13EF4FBD" w14:textId="3A53713F" w:rsidR="0036571A" w:rsidRDefault="0036571A" w:rsidP="00CA07BD">
      <w:pPr>
        <w:pStyle w:val="ListParagraph"/>
        <w:numPr>
          <w:ilvl w:val="0"/>
          <w:numId w:val="15"/>
        </w:numPr>
        <w:spacing w:line="360" w:lineRule="auto"/>
        <w:rPr>
          <w:sz w:val="24"/>
          <w:szCs w:val="24"/>
        </w:rPr>
      </w:pPr>
      <w:r w:rsidRPr="00CA07BD">
        <w:rPr>
          <w:sz w:val="24"/>
          <w:szCs w:val="24"/>
        </w:rPr>
        <w:t>Two</w:t>
      </w:r>
      <w:r w:rsidR="006A53F4">
        <w:rPr>
          <w:sz w:val="24"/>
          <w:szCs w:val="24"/>
        </w:rPr>
        <w:t xml:space="preserve"> new</w:t>
      </w:r>
      <w:r w:rsidRPr="00CA07BD">
        <w:rPr>
          <w:sz w:val="24"/>
          <w:szCs w:val="24"/>
        </w:rPr>
        <w:t xml:space="preserve"> </w:t>
      </w:r>
      <w:r w:rsidR="002C1EA8">
        <w:rPr>
          <w:sz w:val="24"/>
          <w:szCs w:val="24"/>
        </w:rPr>
        <w:t xml:space="preserve">MLANET </w:t>
      </w:r>
      <w:r w:rsidRPr="00CA07BD">
        <w:rPr>
          <w:sz w:val="24"/>
          <w:szCs w:val="24"/>
        </w:rPr>
        <w:t>pages developed. Look for announcements from MLA and provide feedback for these new web pages:</w:t>
      </w:r>
    </w:p>
    <w:p w14:paraId="75475E79" w14:textId="4CDB6CC3" w:rsidR="0036571A" w:rsidRDefault="0036571A" w:rsidP="00CA07BD">
      <w:pPr>
        <w:pStyle w:val="ListParagraph"/>
        <w:numPr>
          <w:ilvl w:val="1"/>
          <w:numId w:val="15"/>
        </w:numPr>
        <w:spacing w:line="360" w:lineRule="auto"/>
        <w:rPr>
          <w:sz w:val="24"/>
          <w:szCs w:val="24"/>
        </w:rPr>
      </w:pPr>
      <w:r w:rsidRPr="00CA07BD">
        <w:rPr>
          <w:sz w:val="24"/>
          <w:szCs w:val="24"/>
        </w:rPr>
        <w:t xml:space="preserve">Maggie Ansell </w:t>
      </w:r>
      <w:r w:rsidR="002C1EA8">
        <w:rPr>
          <w:sz w:val="24"/>
          <w:szCs w:val="24"/>
        </w:rPr>
        <w:t xml:space="preserve">(with team) </w:t>
      </w:r>
      <w:r w:rsidRPr="00CA07BD">
        <w:rPr>
          <w:sz w:val="24"/>
          <w:szCs w:val="24"/>
        </w:rPr>
        <w:t xml:space="preserve">developed </w:t>
      </w:r>
      <w:r>
        <w:rPr>
          <w:sz w:val="24"/>
          <w:szCs w:val="24"/>
        </w:rPr>
        <w:t>a</w:t>
      </w:r>
      <w:r w:rsidRPr="00CA07BD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 w:rsidRPr="00CA07BD">
        <w:rPr>
          <w:sz w:val="24"/>
          <w:szCs w:val="24"/>
        </w:rPr>
        <w:t>Librarian Research Guide.</w:t>
      </w:r>
      <w:r>
        <w:rPr>
          <w:sz w:val="24"/>
          <w:szCs w:val="24"/>
        </w:rPr>
        <w:t>”</w:t>
      </w:r>
      <w:r w:rsidRPr="00CA07BD">
        <w:rPr>
          <w:sz w:val="24"/>
          <w:szCs w:val="24"/>
        </w:rPr>
        <w:t xml:space="preserve"> Resources and Tools Working Group identified, selected, and divided resources and tools by </w:t>
      </w:r>
      <w:proofErr w:type="gramStart"/>
      <w:r w:rsidRPr="00CA07BD">
        <w:rPr>
          <w:sz w:val="24"/>
          <w:szCs w:val="24"/>
        </w:rPr>
        <w:t>7</w:t>
      </w:r>
      <w:proofErr w:type="gramEnd"/>
      <w:r w:rsidRPr="00CA07BD">
        <w:rPr>
          <w:sz w:val="24"/>
          <w:szCs w:val="24"/>
        </w:rPr>
        <w:t xml:space="preserve"> topics. </w:t>
      </w:r>
    </w:p>
    <w:p w14:paraId="335157B1" w14:textId="1FC3AACF" w:rsidR="0036571A" w:rsidRDefault="0036571A" w:rsidP="00CA07BD">
      <w:pPr>
        <w:pStyle w:val="ListParagraph"/>
        <w:numPr>
          <w:ilvl w:val="1"/>
          <w:numId w:val="15"/>
        </w:numPr>
        <w:spacing w:line="360" w:lineRule="auto"/>
        <w:rPr>
          <w:sz w:val="24"/>
          <w:szCs w:val="24"/>
        </w:rPr>
      </w:pPr>
      <w:proofErr w:type="gramStart"/>
      <w:r w:rsidRPr="00CA07BD">
        <w:rPr>
          <w:sz w:val="24"/>
          <w:szCs w:val="24"/>
        </w:rPr>
        <w:t>Evidence You Can Use to Communicate Library Value page was developed by Mark MacEachern</w:t>
      </w:r>
      <w:proofErr w:type="gramEnd"/>
      <w:r w:rsidR="002C1EA8">
        <w:rPr>
          <w:sz w:val="24"/>
          <w:szCs w:val="24"/>
        </w:rPr>
        <w:t xml:space="preserve"> (with team).</w:t>
      </w:r>
    </w:p>
    <w:p w14:paraId="3B48C50A" w14:textId="4B25E6BF" w:rsidR="0036571A" w:rsidRPr="0036571A" w:rsidRDefault="0036571A" w:rsidP="0036571A">
      <w:pPr>
        <w:spacing w:line="360" w:lineRule="auto"/>
        <w:rPr>
          <w:sz w:val="24"/>
          <w:szCs w:val="24"/>
        </w:rPr>
      </w:pPr>
      <w:r w:rsidRPr="0036571A">
        <w:rPr>
          <w:sz w:val="24"/>
          <w:szCs w:val="24"/>
        </w:rPr>
        <w:t>Some discussion</w:t>
      </w:r>
      <w:r>
        <w:rPr>
          <w:sz w:val="24"/>
          <w:szCs w:val="24"/>
        </w:rPr>
        <w:t xml:space="preserve"> ensued</w:t>
      </w:r>
      <w:r w:rsidRPr="0036571A">
        <w:rPr>
          <w:sz w:val="24"/>
          <w:szCs w:val="24"/>
        </w:rPr>
        <w:t xml:space="preserve"> about the Research Section taking on some responsibility for the upkeep of these pages. Community Manage</w:t>
      </w:r>
      <w:r>
        <w:rPr>
          <w:sz w:val="24"/>
          <w:szCs w:val="24"/>
        </w:rPr>
        <w:t xml:space="preserve">r and volunteers </w:t>
      </w:r>
      <w:proofErr w:type="gramStart"/>
      <w:r>
        <w:rPr>
          <w:sz w:val="24"/>
          <w:szCs w:val="24"/>
        </w:rPr>
        <w:t>were suggested</w:t>
      </w:r>
      <w:proofErr w:type="gramEnd"/>
      <w:r w:rsidRPr="0036571A">
        <w:rPr>
          <w:sz w:val="24"/>
          <w:szCs w:val="24"/>
        </w:rPr>
        <w:t xml:space="preserve">. </w:t>
      </w:r>
    </w:p>
    <w:p w14:paraId="351D968F" w14:textId="3214D072" w:rsidR="0036571A" w:rsidRPr="00CA07BD" w:rsidRDefault="0036571A" w:rsidP="00CA07BD">
      <w:pPr>
        <w:spacing w:line="360" w:lineRule="auto"/>
        <w:rPr>
          <w:sz w:val="24"/>
          <w:szCs w:val="24"/>
        </w:rPr>
      </w:pPr>
      <w:r w:rsidRPr="00CA07BD">
        <w:rPr>
          <w:b/>
          <w:sz w:val="24"/>
          <w:szCs w:val="24"/>
        </w:rPr>
        <w:t>New Research Training Institute</w:t>
      </w:r>
      <w:r w:rsidRPr="0036571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Pr="0036571A">
        <w:rPr>
          <w:sz w:val="24"/>
          <w:szCs w:val="24"/>
        </w:rPr>
        <w:t>IMLS</w:t>
      </w:r>
      <w:r>
        <w:rPr>
          <w:sz w:val="24"/>
          <w:szCs w:val="24"/>
        </w:rPr>
        <w:t xml:space="preserve"> grant of</w:t>
      </w:r>
      <w:r w:rsidR="0031463C">
        <w:rPr>
          <w:sz w:val="24"/>
          <w:szCs w:val="24"/>
        </w:rPr>
        <w:t xml:space="preserve"> </w:t>
      </w:r>
      <w:r w:rsidRPr="0036571A">
        <w:rPr>
          <w:sz w:val="24"/>
          <w:szCs w:val="24"/>
        </w:rPr>
        <w:t>$2</w:t>
      </w:r>
      <w:r w:rsidR="002C1EA8">
        <w:rPr>
          <w:sz w:val="24"/>
          <w:szCs w:val="24"/>
        </w:rPr>
        <w:t>38,989</w:t>
      </w:r>
      <w:r>
        <w:rPr>
          <w:sz w:val="24"/>
          <w:szCs w:val="24"/>
        </w:rPr>
        <w:t xml:space="preserve"> awarded</w:t>
      </w:r>
      <w:r w:rsidRPr="0036571A">
        <w:rPr>
          <w:sz w:val="24"/>
          <w:szCs w:val="24"/>
        </w:rPr>
        <w:t xml:space="preserve">. The program </w:t>
      </w:r>
      <w:proofErr w:type="gramStart"/>
      <w:r w:rsidRPr="0036571A">
        <w:rPr>
          <w:sz w:val="24"/>
          <w:szCs w:val="24"/>
        </w:rPr>
        <w:t>will be held</w:t>
      </w:r>
      <w:proofErr w:type="gramEnd"/>
      <w:r w:rsidRPr="0036571A">
        <w:rPr>
          <w:sz w:val="24"/>
          <w:szCs w:val="24"/>
        </w:rPr>
        <w:t xml:space="preserve"> at the University of Illinois in Chicago. Institute participants will </w:t>
      </w:r>
      <w:r w:rsidR="00D52C32">
        <w:rPr>
          <w:sz w:val="24"/>
          <w:szCs w:val="24"/>
        </w:rPr>
        <w:t xml:space="preserve">attend </w:t>
      </w:r>
      <w:r w:rsidR="0031463C">
        <w:rPr>
          <w:sz w:val="24"/>
          <w:szCs w:val="24"/>
        </w:rPr>
        <w:t xml:space="preserve">a one-week face-to-face workshop on research design </w:t>
      </w:r>
      <w:proofErr w:type="gramStart"/>
      <w:r w:rsidR="0031463C">
        <w:rPr>
          <w:sz w:val="24"/>
          <w:szCs w:val="24"/>
        </w:rPr>
        <w:t xml:space="preserve">and </w:t>
      </w:r>
      <w:r w:rsidR="00F743CE">
        <w:rPr>
          <w:sz w:val="24"/>
          <w:szCs w:val="24"/>
        </w:rPr>
        <w:t>also</w:t>
      </w:r>
      <w:proofErr w:type="gramEnd"/>
      <w:r w:rsidR="00F743CE">
        <w:rPr>
          <w:sz w:val="24"/>
          <w:szCs w:val="24"/>
        </w:rPr>
        <w:t xml:space="preserve"> </w:t>
      </w:r>
      <w:r w:rsidR="0031463C">
        <w:rPr>
          <w:sz w:val="24"/>
          <w:szCs w:val="24"/>
        </w:rPr>
        <w:t xml:space="preserve">receive post-institute support/mentoring for a year to </w:t>
      </w:r>
      <w:r w:rsidR="00D52C32">
        <w:rPr>
          <w:sz w:val="24"/>
          <w:szCs w:val="24"/>
        </w:rPr>
        <w:t xml:space="preserve">help </w:t>
      </w:r>
      <w:r w:rsidR="0031463C">
        <w:rPr>
          <w:sz w:val="24"/>
          <w:szCs w:val="24"/>
        </w:rPr>
        <w:t xml:space="preserve">them conduct their research projects. </w:t>
      </w:r>
      <w:r w:rsidRPr="0036571A">
        <w:rPr>
          <w:sz w:val="24"/>
          <w:szCs w:val="24"/>
        </w:rPr>
        <w:t xml:space="preserve">All participants will have to submit a research </w:t>
      </w:r>
      <w:r w:rsidRPr="0036571A">
        <w:rPr>
          <w:sz w:val="24"/>
          <w:szCs w:val="24"/>
        </w:rPr>
        <w:lastRenderedPageBreak/>
        <w:t>project/topic</w:t>
      </w:r>
      <w:r w:rsidR="0031463C">
        <w:rPr>
          <w:sz w:val="24"/>
          <w:szCs w:val="24"/>
        </w:rPr>
        <w:t xml:space="preserve"> as part of the application process. </w:t>
      </w:r>
      <w:r w:rsidRPr="0036571A">
        <w:rPr>
          <w:sz w:val="24"/>
          <w:szCs w:val="24"/>
        </w:rPr>
        <w:t xml:space="preserve"> Instructors for the Institute will also act as mentors to participants</w:t>
      </w:r>
      <w:r w:rsidR="0031463C">
        <w:rPr>
          <w:sz w:val="24"/>
          <w:szCs w:val="24"/>
        </w:rPr>
        <w:t xml:space="preserve"> </w:t>
      </w:r>
      <w:r w:rsidRPr="0036571A">
        <w:rPr>
          <w:sz w:val="24"/>
          <w:szCs w:val="24"/>
        </w:rPr>
        <w:t xml:space="preserve">as they complete projects. </w:t>
      </w:r>
      <w:r w:rsidR="0031463C">
        <w:rPr>
          <w:sz w:val="24"/>
          <w:szCs w:val="24"/>
        </w:rPr>
        <w:t>IMLS grant funds</w:t>
      </w:r>
      <w:r w:rsidR="00D52C32">
        <w:rPr>
          <w:sz w:val="24"/>
          <w:szCs w:val="24"/>
        </w:rPr>
        <w:t xml:space="preserve"> include</w:t>
      </w:r>
      <w:r w:rsidR="0031463C">
        <w:rPr>
          <w:sz w:val="24"/>
          <w:szCs w:val="24"/>
        </w:rPr>
        <w:t xml:space="preserve"> </w:t>
      </w:r>
      <w:proofErr w:type="gramStart"/>
      <w:r w:rsidRPr="0036571A">
        <w:rPr>
          <w:sz w:val="24"/>
          <w:szCs w:val="24"/>
        </w:rPr>
        <w:t>4</w:t>
      </w:r>
      <w:proofErr w:type="gramEnd"/>
      <w:r w:rsidRPr="0036571A">
        <w:rPr>
          <w:sz w:val="24"/>
          <w:szCs w:val="24"/>
        </w:rPr>
        <w:t xml:space="preserve"> scholarships </w:t>
      </w:r>
      <w:r w:rsidR="0031463C">
        <w:rPr>
          <w:sz w:val="24"/>
          <w:szCs w:val="24"/>
        </w:rPr>
        <w:t xml:space="preserve">(4 per year). </w:t>
      </w:r>
      <w:r w:rsidR="0033118A">
        <w:rPr>
          <w:sz w:val="24"/>
          <w:szCs w:val="24"/>
        </w:rPr>
        <w:t xml:space="preserve">AAHSL will also provide scholarship support and </w:t>
      </w:r>
      <w:proofErr w:type="gramStart"/>
      <w:r w:rsidR="0033118A">
        <w:rPr>
          <w:sz w:val="24"/>
          <w:szCs w:val="24"/>
        </w:rPr>
        <w:t>h</w:t>
      </w:r>
      <w:r w:rsidR="0031463C">
        <w:rPr>
          <w:sz w:val="24"/>
          <w:szCs w:val="24"/>
        </w:rPr>
        <w:t>opefully</w:t>
      </w:r>
      <w:proofErr w:type="gramEnd"/>
      <w:r w:rsidR="0031463C">
        <w:rPr>
          <w:sz w:val="24"/>
          <w:szCs w:val="24"/>
        </w:rPr>
        <w:t xml:space="preserve"> other scholarships will become available for members</w:t>
      </w:r>
      <w:r w:rsidR="00D52C32">
        <w:rPr>
          <w:sz w:val="24"/>
          <w:szCs w:val="24"/>
        </w:rPr>
        <w:t xml:space="preserve"> to attend</w:t>
      </w:r>
      <w:r w:rsidR="00F743CE">
        <w:rPr>
          <w:sz w:val="24"/>
          <w:szCs w:val="24"/>
        </w:rPr>
        <w:t xml:space="preserve"> the Institute</w:t>
      </w:r>
      <w:r w:rsidR="0031463C">
        <w:rPr>
          <w:sz w:val="24"/>
          <w:szCs w:val="24"/>
        </w:rPr>
        <w:t>. Institute fees will run $1000</w:t>
      </w:r>
      <w:r w:rsidR="0033118A">
        <w:rPr>
          <w:sz w:val="24"/>
          <w:szCs w:val="24"/>
        </w:rPr>
        <w:t xml:space="preserve">, </w:t>
      </w:r>
      <w:r w:rsidR="0031463C">
        <w:rPr>
          <w:sz w:val="24"/>
          <w:szCs w:val="24"/>
        </w:rPr>
        <w:t xml:space="preserve">excluding lodging and travel. Each </w:t>
      </w:r>
      <w:r w:rsidR="006A53F4">
        <w:rPr>
          <w:sz w:val="24"/>
          <w:szCs w:val="24"/>
        </w:rPr>
        <w:t xml:space="preserve">annual </w:t>
      </w:r>
      <w:r w:rsidR="0031463C">
        <w:rPr>
          <w:sz w:val="24"/>
          <w:szCs w:val="24"/>
        </w:rPr>
        <w:t xml:space="preserve">Institute </w:t>
      </w:r>
      <w:r w:rsidR="00D52C32">
        <w:rPr>
          <w:sz w:val="24"/>
          <w:szCs w:val="24"/>
        </w:rPr>
        <w:t>will train</w:t>
      </w:r>
      <w:r w:rsidR="0031463C">
        <w:rPr>
          <w:sz w:val="24"/>
          <w:szCs w:val="24"/>
        </w:rPr>
        <w:t xml:space="preserve">/mentor 20 participants. </w:t>
      </w:r>
      <w:r w:rsidRPr="0036571A">
        <w:rPr>
          <w:sz w:val="24"/>
          <w:szCs w:val="24"/>
        </w:rPr>
        <w:t xml:space="preserve">Discussed a Section award like the award given to </w:t>
      </w:r>
      <w:proofErr w:type="gramStart"/>
      <w:r w:rsidRPr="0036571A">
        <w:rPr>
          <w:sz w:val="24"/>
          <w:szCs w:val="24"/>
        </w:rPr>
        <w:t>2</w:t>
      </w:r>
      <w:proofErr w:type="gramEnd"/>
      <w:r w:rsidRPr="0036571A">
        <w:rPr>
          <w:sz w:val="24"/>
          <w:szCs w:val="24"/>
        </w:rPr>
        <w:t xml:space="preserve"> participants to attend the reproducibility symposium.  </w:t>
      </w:r>
      <w:r w:rsidR="00A44174">
        <w:rPr>
          <w:sz w:val="24"/>
          <w:szCs w:val="24"/>
        </w:rPr>
        <w:t xml:space="preserve">Five accomplished </w:t>
      </w:r>
      <w:r w:rsidRPr="0036571A">
        <w:rPr>
          <w:sz w:val="24"/>
          <w:szCs w:val="24"/>
        </w:rPr>
        <w:t xml:space="preserve">instructors </w:t>
      </w:r>
      <w:r w:rsidR="00967256">
        <w:rPr>
          <w:sz w:val="24"/>
          <w:szCs w:val="24"/>
        </w:rPr>
        <w:t xml:space="preserve">were </w:t>
      </w:r>
      <w:r w:rsidR="00A44174">
        <w:rPr>
          <w:sz w:val="24"/>
          <w:szCs w:val="24"/>
        </w:rPr>
        <w:t xml:space="preserve">initially </w:t>
      </w:r>
      <w:r w:rsidRPr="0036571A">
        <w:rPr>
          <w:sz w:val="24"/>
          <w:szCs w:val="24"/>
        </w:rPr>
        <w:t xml:space="preserve">identified </w:t>
      </w:r>
      <w:r w:rsidR="00D52C32">
        <w:rPr>
          <w:sz w:val="24"/>
          <w:szCs w:val="24"/>
        </w:rPr>
        <w:t>a</w:t>
      </w:r>
      <w:r w:rsidRPr="0036571A">
        <w:rPr>
          <w:sz w:val="24"/>
          <w:szCs w:val="24"/>
        </w:rPr>
        <w:t xml:space="preserve">s part of the grant proposal submission </w:t>
      </w:r>
      <w:r w:rsidR="00D52C32">
        <w:rPr>
          <w:sz w:val="24"/>
          <w:szCs w:val="24"/>
        </w:rPr>
        <w:t>process</w:t>
      </w:r>
      <w:r w:rsidR="00967256">
        <w:rPr>
          <w:sz w:val="24"/>
          <w:szCs w:val="24"/>
        </w:rPr>
        <w:t xml:space="preserve"> based on experience, education and related activities. </w:t>
      </w:r>
      <w:r w:rsidR="00A44174">
        <w:rPr>
          <w:sz w:val="24"/>
          <w:szCs w:val="24"/>
        </w:rPr>
        <w:t xml:space="preserve">Due to grant deadlines and </w:t>
      </w:r>
      <w:proofErr w:type="gramStart"/>
      <w:r w:rsidR="00A44174">
        <w:rPr>
          <w:sz w:val="24"/>
          <w:szCs w:val="24"/>
        </w:rPr>
        <w:t>pressures</w:t>
      </w:r>
      <w:proofErr w:type="gramEnd"/>
      <w:r w:rsidR="00A44174">
        <w:rPr>
          <w:sz w:val="24"/>
          <w:szCs w:val="24"/>
        </w:rPr>
        <w:t xml:space="preserve"> t</w:t>
      </w:r>
      <w:r w:rsidR="00967256">
        <w:rPr>
          <w:sz w:val="24"/>
          <w:szCs w:val="24"/>
        </w:rPr>
        <w:t xml:space="preserve">here was no time to put out </w:t>
      </w:r>
      <w:r w:rsidRPr="0036571A">
        <w:rPr>
          <w:sz w:val="24"/>
          <w:szCs w:val="24"/>
        </w:rPr>
        <w:t>a call for instructors</w:t>
      </w:r>
      <w:r w:rsidR="00A44174">
        <w:rPr>
          <w:sz w:val="24"/>
          <w:szCs w:val="24"/>
        </w:rPr>
        <w:t xml:space="preserve">; </w:t>
      </w:r>
      <w:r w:rsidR="00967256">
        <w:rPr>
          <w:sz w:val="24"/>
          <w:szCs w:val="24"/>
        </w:rPr>
        <w:t>however, i</w:t>
      </w:r>
      <w:r w:rsidR="00D52C32">
        <w:rPr>
          <w:sz w:val="24"/>
          <w:szCs w:val="24"/>
        </w:rPr>
        <w:t xml:space="preserve">n the future there will be </w:t>
      </w:r>
      <w:r w:rsidR="00F743CE">
        <w:rPr>
          <w:sz w:val="24"/>
          <w:szCs w:val="24"/>
        </w:rPr>
        <w:t xml:space="preserve">ongoing </w:t>
      </w:r>
      <w:r w:rsidR="00D52C32">
        <w:rPr>
          <w:sz w:val="24"/>
          <w:szCs w:val="24"/>
        </w:rPr>
        <w:t>opportunities</w:t>
      </w:r>
      <w:r w:rsidR="00967256">
        <w:rPr>
          <w:sz w:val="24"/>
          <w:szCs w:val="24"/>
        </w:rPr>
        <w:t xml:space="preserve"> </w:t>
      </w:r>
      <w:r w:rsidR="00A44174">
        <w:rPr>
          <w:sz w:val="24"/>
          <w:szCs w:val="24"/>
        </w:rPr>
        <w:t xml:space="preserve">and calls for </w:t>
      </w:r>
      <w:r w:rsidR="002C1EA8">
        <w:rPr>
          <w:sz w:val="24"/>
          <w:szCs w:val="24"/>
        </w:rPr>
        <w:t xml:space="preserve">MLA </w:t>
      </w:r>
      <w:r w:rsidR="00D52C32">
        <w:rPr>
          <w:sz w:val="24"/>
          <w:szCs w:val="24"/>
        </w:rPr>
        <w:t>members and Institute graduates to participate as</w:t>
      </w:r>
      <w:r w:rsidR="002C1EA8">
        <w:rPr>
          <w:sz w:val="24"/>
          <w:szCs w:val="24"/>
        </w:rPr>
        <w:t xml:space="preserve"> </w:t>
      </w:r>
      <w:r w:rsidR="00F743CE">
        <w:rPr>
          <w:sz w:val="24"/>
          <w:szCs w:val="24"/>
        </w:rPr>
        <w:t>instructors, mentors, and volunteers.</w:t>
      </w:r>
      <w:r w:rsidR="00A44174">
        <w:rPr>
          <w:sz w:val="24"/>
          <w:szCs w:val="24"/>
        </w:rPr>
        <w:t xml:space="preserve"> </w:t>
      </w:r>
    </w:p>
    <w:p w14:paraId="12968D5D" w14:textId="77777777" w:rsidR="00056666" w:rsidRPr="0036571A" w:rsidRDefault="00056666" w:rsidP="0005666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6571A">
        <w:rPr>
          <w:sz w:val="24"/>
          <w:szCs w:val="24"/>
        </w:rPr>
        <w:t>Old Business</w:t>
      </w:r>
    </w:p>
    <w:p w14:paraId="34B9D8BE" w14:textId="386DD8D9" w:rsidR="00232161" w:rsidRPr="0036571A" w:rsidRDefault="00902074" w:rsidP="00902074">
      <w:pPr>
        <w:spacing w:line="360" w:lineRule="auto"/>
        <w:ind w:left="720"/>
        <w:rPr>
          <w:sz w:val="24"/>
          <w:szCs w:val="24"/>
        </w:rPr>
      </w:pPr>
      <w:r w:rsidRPr="0036571A">
        <w:rPr>
          <w:sz w:val="24"/>
          <w:szCs w:val="24"/>
        </w:rPr>
        <w:t>NONE!</w:t>
      </w:r>
    </w:p>
    <w:p w14:paraId="58BCAE17" w14:textId="77777777" w:rsidR="00056666" w:rsidRPr="0036571A" w:rsidRDefault="00056666" w:rsidP="0005666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6571A">
        <w:rPr>
          <w:sz w:val="24"/>
          <w:szCs w:val="24"/>
        </w:rPr>
        <w:t>New Business</w:t>
      </w:r>
    </w:p>
    <w:p w14:paraId="596F839E" w14:textId="75B37F90" w:rsidR="00232161" w:rsidRPr="0036571A" w:rsidRDefault="00902074" w:rsidP="00350EDD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36571A">
        <w:rPr>
          <w:sz w:val="24"/>
          <w:szCs w:val="24"/>
        </w:rPr>
        <w:t xml:space="preserve">Kris </w:t>
      </w:r>
      <w:proofErr w:type="spellStart"/>
      <w:r w:rsidRPr="0036571A">
        <w:rPr>
          <w:sz w:val="24"/>
          <w:szCs w:val="24"/>
        </w:rPr>
        <w:t>Alpi</w:t>
      </w:r>
      <w:proofErr w:type="spellEnd"/>
      <w:r w:rsidRPr="0036571A">
        <w:rPr>
          <w:sz w:val="24"/>
          <w:szCs w:val="24"/>
        </w:rPr>
        <w:t xml:space="preserve"> – </w:t>
      </w:r>
      <w:r w:rsidR="00C816C9" w:rsidRPr="0036571A">
        <w:rPr>
          <w:sz w:val="24"/>
          <w:szCs w:val="24"/>
        </w:rPr>
        <w:t xml:space="preserve">During the </w:t>
      </w:r>
      <w:r w:rsidRPr="0036571A">
        <w:rPr>
          <w:sz w:val="24"/>
          <w:szCs w:val="24"/>
        </w:rPr>
        <w:t>Inter</w:t>
      </w:r>
      <w:r w:rsidR="00C816C9" w:rsidRPr="0036571A">
        <w:rPr>
          <w:sz w:val="24"/>
          <w:szCs w:val="24"/>
        </w:rPr>
        <w:t>-</w:t>
      </w:r>
      <w:r w:rsidRPr="0036571A">
        <w:rPr>
          <w:sz w:val="24"/>
          <w:szCs w:val="24"/>
        </w:rPr>
        <w:t>professional SIG meeting</w:t>
      </w:r>
      <w:r w:rsidR="00C816C9" w:rsidRPr="0036571A">
        <w:rPr>
          <w:sz w:val="24"/>
          <w:szCs w:val="24"/>
        </w:rPr>
        <w:t>, there was discussion of research on attitudes of</w:t>
      </w:r>
      <w:r w:rsidRPr="0036571A">
        <w:rPr>
          <w:sz w:val="24"/>
          <w:szCs w:val="24"/>
        </w:rPr>
        <w:t xml:space="preserve"> Inter</w:t>
      </w:r>
      <w:r w:rsidR="00C816C9" w:rsidRPr="0036571A">
        <w:rPr>
          <w:sz w:val="24"/>
          <w:szCs w:val="24"/>
        </w:rPr>
        <w:t>-</w:t>
      </w:r>
      <w:r w:rsidRPr="0036571A">
        <w:rPr>
          <w:sz w:val="24"/>
          <w:szCs w:val="24"/>
        </w:rPr>
        <w:t xml:space="preserve">professional librarianship. </w:t>
      </w:r>
      <w:r w:rsidR="00C816C9" w:rsidRPr="0036571A">
        <w:rPr>
          <w:sz w:val="24"/>
          <w:szCs w:val="24"/>
        </w:rPr>
        <w:t>Suggested that Research Section members may want to participate in research project as well. Plans</w:t>
      </w:r>
      <w:r w:rsidRPr="0036571A">
        <w:rPr>
          <w:sz w:val="24"/>
          <w:szCs w:val="24"/>
        </w:rPr>
        <w:t xml:space="preserve"> to send an e-mail to </w:t>
      </w:r>
      <w:r w:rsidR="00C816C9" w:rsidRPr="0036571A">
        <w:rPr>
          <w:sz w:val="24"/>
          <w:szCs w:val="24"/>
        </w:rPr>
        <w:t xml:space="preserve">the </w:t>
      </w:r>
      <w:r w:rsidRPr="0036571A">
        <w:rPr>
          <w:sz w:val="24"/>
          <w:szCs w:val="24"/>
        </w:rPr>
        <w:t xml:space="preserve">research section. </w:t>
      </w:r>
    </w:p>
    <w:p w14:paraId="26192761" w14:textId="79E45D72" w:rsidR="00232161" w:rsidRPr="0036571A" w:rsidRDefault="00711823" w:rsidP="00350EDD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36571A">
        <w:rPr>
          <w:sz w:val="24"/>
          <w:szCs w:val="24"/>
        </w:rPr>
        <w:t xml:space="preserve">Michelle Bass – Professional Recruitment and Retention </w:t>
      </w:r>
      <w:r w:rsidR="00C816C9" w:rsidRPr="0036571A">
        <w:rPr>
          <w:sz w:val="24"/>
          <w:szCs w:val="24"/>
        </w:rPr>
        <w:t xml:space="preserve">Committee </w:t>
      </w:r>
      <w:r w:rsidRPr="0036571A">
        <w:rPr>
          <w:sz w:val="24"/>
          <w:szCs w:val="24"/>
        </w:rPr>
        <w:t xml:space="preserve">– </w:t>
      </w:r>
      <w:r w:rsidR="00C816C9" w:rsidRPr="0036571A">
        <w:rPr>
          <w:sz w:val="24"/>
          <w:szCs w:val="24"/>
        </w:rPr>
        <w:t>There is a plan</w:t>
      </w:r>
      <w:r w:rsidRPr="0036571A">
        <w:rPr>
          <w:sz w:val="24"/>
          <w:szCs w:val="24"/>
        </w:rPr>
        <w:t xml:space="preserve"> </w:t>
      </w:r>
      <w:r w:rsidR="00C816C9" w:rsidRPr="0036571A">
        <w:rPr>
          <w:sz w:val="24"/>
          <w:szCs w:val="24"/>
        </w:rPr>
        <w:t>to reach out to</w:t>
      </w:r>
      <w:r w:rsidRPr="0036571A">
        <w:rPr>
          <w:sz w:val="24"/>
          <w:szCs w:val="24"/>
        </w:rPr>
        <w:t xml:space="preserve"> underrepresented librarian groups </w:t>
      </w:r>
      <w:r w:rsidR="00C816C9" w:rsidRPr="0036571A">
        <w:rPr>
          <w:sz w:val="24"/>
          <w:szCs w:val="24"/>
        </w:rPr>
        <w:t xml:space="preserve">and </w:t>
      </w:r>
      <w:r w:rsidRPr="0036571A">
        <w:rPr>
          <w:sz w:val="24"/>
          <w:szCs w:val="24"/>
        </w:rPr>
        <w:t xml:space="preserve">encourage </w:t>
      </w:r>
      <w:r w:rsidR="00C816C9" w:rsidRPr="0036571A">
        <w:rPr>
          <w:sz w:val="24"/>
          <w:szCs w:val="24"/>
        </w:rPr>
        <w:t>Health Science Librarianship. The committee is seeking advice on</w:t>
      </w:r>
      <w:r w:rsidRPr="0036571A">
        <w:rPr>
          <w:sz w:val="24"/>
          <w:szCs w:val="24"/>
        </w:rPr>
        <w:t xml:space="preserve"> who to contact. Suggest</w:t>
      </w:r>
      <w:r w:rsidR="00C816C9" w:rsidRPr="0036571A">
        <w:rPr>
          <w:sz w:val="24"/>
          <w:szCs w:val="24"/>
        </w:rPr>
        <w:t>ed</w:t>
      </w:r>
      <w:r w:rsidRPr="0036571A">
        <w:rPr>
          <w:sz w:val="24"/>
          <w:szCs w:val="24"/>
        </w:rPr>
        <w:t xml:space="preserve"> </w:t>
      </w:r>
      <w:r w:rsidR="00C816C9" w:rsidRPr="0036571A">
        <w:rPr>
          <w:sz w:val="24"/>
          <w:szCs w:val="24"/>
        </w:rPr>
        <w:t>r</w:t>
      </w:r>
      <w:r w:rsidRPr="0036571A">
        <w:rPr>
          <w:sz w:val="24"/>
          <w:szCs w:val="24"/>
        </w:rPr>
        <w:t>each</w:t>
      </w:r>
      <w:r w:rsidR="00C816C9" w:rsidRPr="0036571A">
        <w:rPr>
          <w:sz w:val="24"/>
          <w:szCs w:val="24"/>
        </w:rPr>
        <w:t>ing</w:t>
      </w:r>
      <w:r w:rsidRPr="0036571A">
        <w:rPr>
          <w:sz w:val="24"/>
          <w:szCs w:val="24"/>
        </w:rPr>
        <w:t xml:space="preserve"> out </w:t>
      </w:r>
      <w:r w:rsidR="00C816C9" w:rsidRPr="0036571A">
        <w:rPr>
          <w:sz w:val="24"/>
          <w:szCs w:val="24"/>
        </w:rPr>
        <w:t>to</w:t>
      </w:r>
      <w:r w:rsidRPr="0036571A">
        <w:rPr>
          <w:sz w:val="24"/>
          <w:szCs w:val="24"/>
        </w:rPr>
        <w:t xml:space="preserve"> University Libraries and </w:t>
      </w:r>
      <w:proofErr w:type="spellStart"/>
      <w:r w:rsidRPr="0036571A">
        <w:rPr>
          <w:sz w:val="24"/>
          <w:szCs w:val="24"/>
        </w:rPr>
        <w:t>iSchools</w:t>
      </w:r>
      <w:proofErr w:type="spellEnd"/>
      <w:r w:rsidRPr="0036571A">
        <w:rPr>
          <w:sz w:val="24"/>
          <w:szCs w:val="24"/>
        </w:rPr>
        <w:t xml:space="preserve"> and SLIS. </w:t>
      </w:r>
      <w:r w:rsidR="00C816C9" w:rsidRPr="0036571A">
        <w:rPr>
          <w:sz w:val="24"/>
          <w:szCs w:val="24"/>
        </w:rPr>
        <w:t xml:space="preserve">Kris </w:t>
      </w:r>
      <w:proofErr w:type="spellStart"/>
      <w:r w:rsidR="00C816C9" w:rsidRPr="0036571A">
        <w:rPr>
          <w:sz w:val="24"/>
          <w:szCs w:val="24"/>
        </w:rPr>
        <w:t>Alpi</w:t>
      </w:r>
      <w:proofErr w:type="spellEnd"/>
      <w:r w:rsidRPr="0036571A">
        <w:rPr>
          <w:sz w:val="24"/>
          <w:szCs w:val="24"/>
        </w:rPr>
        <w:t xml:space="preserve"> </w:t>
      </w:r>
      <w:r w:rsidR="00C816C9" w:rsidRPr="0036571A">
        <w:rPr>
          <w:sz w:val="24"/>
          <w:szCs w:val="24"/>
        </w:rPr>
        <w:t>suggested adding a c</w:t>
      </w:r>
      <w:r w:rsidRPr="0036571A">
        <w:rPr>
          <w:sz w:val="24"/>
          <w:szCs w:val="24"/>
        </w:rPr>
        <w:t xml:space="preserve">ategory in </w:t>
      </w:r>
      <w:r w:rsidR="00C816C9" w:rsidRPr="0036571A">
        <w:rPr>
          <w:sz w:val="24"/>
          <w:szCs w:val="24"/>
        </w:rPr>
        <w:t xml:space="preserve">the </w:t>
      </w:r>
      <w:r w:rsidRPr="0036571A">
        <w:rPr>
          <w:sz w:val="24"/>
          <w:szCs w:val="24"/>
        </w:rPr>
        <w:t>mentor database</w:t>
      </w:r>
      <w:r w:rsidR="00C816C9" w:rsidRPr="0036571A">
        <w:rPr>
          <w:sz w:val="24"/>
          <w:szCs w:val="24"/>
        </w:rPr>
        <w:t xml:space="preserve"> that people who </w:t>
      </w:r>
      <w:r w:rsidRPr="0036571A">
        <w:rPr>
          <w:sz w:val="24"/>
          <w:szCs w:val="24"/>
        </w:rPr>
        <w:t>want to ask a question (pre-library school students</w:t>
      </w:r>
      <w:r w:rsidR="00C816C9" w:rsidRPr="0036571A">
        <w:rPr>
          <w:sz w:val="24"/>
          <w:szCs w:val="24"/>
        </w:rPr>
        <w:t>)</w:t>
      </w:r>
      <w:r w:rsidRPr="0036571A">
        <w:rPr>
          <w:sz w:val="24"/>
          <w:szCs w:val="24"/>
        </w:rPr>
        <w:t xml:space="preserve"> </w:t>
      </w:r>
      <w:proofErr w:type="gramStart"/>
      <w:r w:rsidR="00C816C9" w:rsidRPr="0036571A">
        <w:rPr>
          <w:sz w:val="24"/>
          <w:szCs w:val="24"/>
        </w:rPr>
        <w:t>can be reached</w:t>
      </w:r>
      <w:proofErr w:type="gramEnd"/>
      <w:r w:rsidRPr="0036571A">
        <w:rPr>
          <w:sz w:val="24"/>
          <w:szCs w:val="24"/>
        </w:rPr>
        <w:t xml:space="preserve">. </w:t>
      </w:r>
      <w:r w:rsidR="00484CEA" w:rsidRPr="0036571A">
        <w:rPr>
          <w:sz w:val="24"/>
          <w:szCs w:val="24"/>
        </w:rPr>
        <w:t>Comment on geography</w:t>
      </w:r>
      <w:r w:rsidR="00C816C9" w:rsidRPr="0036571A">
        <w:rPr>
          <w:sz w:val="24"/>
          <w:szCs w:val="24"/>
        </w:rPr>
        <w:t xml:space="preserve">. One member thought it </w:t>
      </w:r>
      <w:proofErr w:type="gramStart"/>
      <w:r w:rsidR="00C816C9" w:rsidRPr="0036571A">
        <w:rPr>
          <w:sz w:val="24"/>
          <w:szCs w:val="24"/>
        </w:rPr>
        <w:t>may</w:t>
      </w:r>
      <w:proofErr w:type="gramEnd"/>
      <w:r w:rsidR="00C816C9" w:rsidRPr="0036571A">
        <w:rPr>
          <w:sz w:val="24"/>
          <w:szCs w:val="24"/>
        </w:rPr>
        <w:t xml:space="preserve"> be helpful to develop and </w:t>
      </w:r>
      <w:r w:rsidR="00484CEA" w:rsidRPr="0036571A">
        <w:rPr>
          <w:sz w:val="24"/>
          <w:szCs w:val="24"/>
        </w:rPr>
        <w:t xml:space="preserve">post </w:t>
      </w:r>
      <w:r w:rsidR="00C816C9" w:rsidRPr="0036571A">
        <w:rPr>
          <w:sz w:val="24"/>
          <w:szCs w:val="24"/>
        </w:rPr>
        <w:t xml:space="preserve">a </w:t>
      </w:r>
      <w:r w:rsidR="00484CEA" w:rsidRPr="0036571A">
        <w:rPr>
          <w:sz w:val="24"/>
          <w:szCs w:val="24"/>
        </w:rPr>
        <w:t xml:space="preserve">map of where members </w:t>
      </w:r>
      <w:r w:rsidR="00C816C9" w:rsidRPr="0036571A">
        <w:rPr>
          <w:sz w:val="24"/>
          <w:szCs w:val="24"/>
        </w:rPr>
        <w:t xml:space="preserve">are. Believed that </w:t>
      </w:r>
      <w:r w:rsidR="00484CEA" w:rsidRPr="0036571A">
        <w:rPr>
          <w:sz w:val="24"/>
          <w:szCs w:val="24"/>
        </w:rPr>
        <w:t xml:space="preserve">showing membership geographically would be great </w:t>
      </w:r>
      <w:r w:rsidR="00C816C9" w:rsidRPr="0036571A">
        <w:rPr>
          <w:sz w:val="24"/>
          <w:szCs w:val="24"/>
        </w:rPr>
        <w:t xml:space="preserve">only </w:t>
      </w:r>
      <w:r w:rsidR="00484CEA" w:rsidRPr="0036571A">
        <w:rPr>
          <w:sz w:val="24"/>
          <w:szCs w:val="24"/>
        </w:rPr>
        <w:t xml:space="preserve">if available publically. </w:t>
      </w:r>
      <w:r w:rsidR="00C816C9" w:rsidRPr="0036571A">
        <w:rPr>
          <w:sz w:val="24"/>
          <w:szCs w:val="24"/>
        </w:rPr>
        <w:t>Also suggested that w</w:t>
      </w:r>
      <w:r w:rsidR="00484CEA" w:rsidRPr="0036571A">
        <w:rPr>
          <w:sz w:val="24"/>
          <w:szCs w:val="24"/>
        </w:rPr>
        <w:t xml:space="preserve">orking through Chapters make sense. </w:t>
      </w:r>
    </w:p>
    <w:p w14:paraId="7A3F64E6" w14:textId="0E393FA8" w:rsidR="00484CEA" w:rsidRPr="0036571A" w:rsidRDefault="00484CEA" w:rsidP="00350EDD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36571A">
        <w:rPr>
          <w:sz w:val="24"/>
          <w:szCs w:val="24"/>
        </w:rPr>
        <w:lastRenderedPageBreak/>
        <w:t xml:space="preserve">Programming for 2018. </w:t>
      </w:r>
      <w:r w:rsidR="00026B4C">
        <w:rPr>
          <w:sz w:val="24"/>
          <w:szCs w:val="24"/>
        </w:rPr>
        <w:t xml:space="preserve">Those with </w:t>
      </w:r>
      <w:r w:rsidRPr="0036571A">
        <w:rPr>
          <w:sz w:val="24"/>
          <w:szCs w:val="24"/>
        </w:rPr>
        <w:t xml:space="preserve">any topics of interest </w:t>
      </w:r>
      <w:r w:rsidR="00026B4C">
        <w:rPr>
          <w:sz w:val="24"/>
          <w:szCs w:val="24"/>
        </w:rPr>
        <w:t>should</w:t>
      </w:r>
      <w:r w:rsidRPr="0036571A">
        <w:rPr>
          <w:sz w:val="24"/>
          <w:szCs w:val="24"/>
        </w:rPr>
        <w:t xml:space="preserve"> contact Brooke. </w:t>
      </w:r>
    </w:p>
    <w:p w14:paraId="2E088C0E" w14:textId="454BC707" w:rsidR="00056666" w:rsidRPr="0036571A" w:rsidRDefault="00056666" w:rsidP="0005666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6571A">
        <w:rPr>
          <w:sz w:val="24"/>
          <w:szCs w:val="24"/>
        </w:rPr>
        <w:t>Adjourn</w:t>
      </w:r>
      <w:r w:rsidR="00CA07BD">
        <w:rPr>
          <w:sz w:val="24"/>
          <w:szCs w:val="24"/>
        </w:rPr>
        <w:t xml:space="preserve"> 8:45 AM</w:t>
      </w:r>
    </w:p>
    <w:p w14:paraId="2C602084" w14:textId="3A01DFF0" w:rsidR="000372D2" w:rsidRPr="0036571A" w:rsidRDefault="00C816C9" w:rsidP="00350EDD">
      <w:pPr>
        <w:pStyle w:val="ListParagraph"/>
        <w:numPr>
          <w:ilvl w:val="0"/>
          <w:numId w:val="16"/>
        </w:numPr>
        <w:spacing w:line="360" w:lineRule="auto"/>
        <w:rPr>
          <w:sz w:val="24"/>
          <w:szCs w:val="24"/>
        </w:rPr>
      </w:pPr>
      <w:r w:rsidRPr="0036571A">
        <w:rPr>
          <w:sz w:val="24"/>
          <w:szCs w:val="24"/>
        </w:rPr>
        <w:t>Motion to Adjourn by</w:t>
      </w:r>
      <w:r w:rsidR="000372D2" w:rsidRPr="0036571A">
        <w:rPr>
          <w:sz w:val="24"/>
          <w:szCs w:val="24"/>
        </w:rPr>
        <w:t xml:space="preserve"> Kim Powell</w:t>
      </w:r>
      <w:r w:rsidRPr="0036571A">
        <w:rPr>
          <w:sz w:val="24"/>
          <w:szCs w:val="24"/>
        </w:rPr>
        <w:t xml:space="preserve">. </w:t>
      </w:r>
      <w:r w:rsidR="000372D2" w:rsidRPr="0036571A">
        <w:rPr>
          <w:sz w:val="24"/>
          <w:szCs w:val="24"/>
        </w:rPr>
        <w:t xml:space="preserve">Seconded by Kris </w:t>
      </w:r>
      <w:proofErr w:type="spellStart"/>
      <w:r w:rsidR="000372D2" w:rsidRPr="0036571A">
        <w:rPr>
          <w:sz w:val="24"/>
          <w:szCs w:val="24"/>
        </w:rPr>
        <w:t>Alpi</w:t>
      </w:r>
      <w:proofErr w:type="spellEnd"/>
      <w:r w:rsidRPr="0036571A">
        <w:rPr>
          <w:sz w:val="24"/>
          <w:szCs w:val="24"/>
        </w:rPr>
        <w:t>.</w:t>
      </w:r>
      <w:r w:rsidR="00C057B5" w:rsidRPr="0036571A">
        <w:rPr>
          <w:sz w:val="24"/>
          <w:szCs w:val="24"/>
        </w:rPr>
        <w:t xml:space="preserve"> </w:t>
      </w:r>
    </w:p>
    <w:sectPr w:rsidR="000372D2" w:rsidRPr="003657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56837"/>
    <w:multiLevelType w:val="hybridMultilevel"/>
    <w:tmpl w:val="5A143D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4EA6D3A"/>
    <w:multiLevelType w:val="hybridMultilevel"/>
    <w:tmpl w:val="FE685F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B4B0837"/>
    <w:multiLevelType w:val="hybridMultilevel"/>
    <w:tmpl w:val="C25020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61594D"/>
    <w:multiLevelType w:val="hybridMultilevel"/>
    <w:tmpl w:val="AA16C2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CBD00B3"/>
    <w:multiLevelType w:val="hybridMultilevel"/>
    <w:tmpl w:val="94F06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281D9B"/>
    <w:multiLevelType w:val="hybridMultilevel"/>
    <w:tmpl w:val="E9D41E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1106CC6"/>
    <w:multiLevelType w:val="hybridMultilevel"/>
    <w:tmpl w:val="2C3EB6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5096447"/>
    <w:multiLevelType w:val="hybridMultilevel"/>
    <w:tmpl w:val="981288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60A6E35"/>
    <w:multiLevelType w:val="hybridMultilevel"/>
    <w:tmpl w:val="742C2C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BE91A5E"/>
    <w:multiLevelType w:val="hybridMultilevel"/>
    <w:tmpl w:val="D3E81C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326461"/>
    <w:multiLevelType w:val="hybridMultilevel"/>
    <w:tmpl w:val="704C7D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E9F61E0"/>
    <w:multiLevelType w:val="hybridMultilevel"/>
    <w:tmpl w:val="FD6E2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432486"/>
    <w:multiLevelType w:val="hybridMultilevel"/>
    <w:tmpl w:val="71926D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4C35C70"/>
    <w:multiLevelType w:val="hybridMultilevel"/>
    <w:tmpl w:val="47586D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5FE017E"/>
    <w:multiLevelType w:val="hybridMultilevel"/>
    <w:tmpl w:val="402E9C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71F5EB3"/>
    <w:multiLevelType w:val="hybridMultilevel"/>
    <w:tmpl w:val="81AC3E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ED9423C"/>
    <w:multiLevelType w:val="hybridMultilevel"/>
    <w:tmpl w:val="92683C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4"/>
  </w:num>
  <w:num w:numId="5">
    <w:abstractNumId w:val="9"/>
  </w:num>
  <w:num w:numId="6">
    <w:abstractNumId w:val="5"/>
  </w:num>
  <w:num w:numId="7">
    <w:abstractNumId w:val="10"/>
  </w:num>
  <w:num w:numId="8">
    <w:abstractNumId w:val="2"/>
  </w:num>
  <w:num w:numId="9">
    <w:abstractNumId w:val="15"/>
  </w:num>
  <w:num w:numId="10">
    <w:abstractNumId w:val="1"/>
  </w:num>
  <w:num w:numId="11">
    <w:abstractNumId w:val="0"/>
  </w:num>
  <w:num w:numId="12">
    <w:abstractNumId w:val="14"/>
  </w:num>
  <w:num w:numId="13">
    <w:abstractNumId w:val="6"/>
  </w:num>
  <w:num w:numId="14">
    <w:abstractNumId w:val="8"/>
  </w:num>
  <w:num w:numId="15">
    <w:abstractNumId w:val="3"/>
  </w:num>
  <w:num w:numId="16">
    <w:abstractNumId w:val="1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467"/>
    <w:rsid w:val="00002F6F"/>
    <w:rsid w:val="000046D1"/>
    <w:rsid w:val="00023820"/>
    <w:rsid w:val="00024661"/>
    <w:rsid w:val="00026B4C"/>
    <w:rsid w:val="000318BC"/>
    <w:rsid w:val="000345FF"/>
    <w:rsid w:val="000372D2"/>
    <w:rsid w:val="000425BC"/>
    <w:rsid w:val="00056666"/>
    <w:rsid w:val="00064D68"/>
    <w:rsid w:val="000823BF"/>
    <w:rsid w:val="000919C2"/>
    <w:rsid w:val="000964C2"/>
    <w:rsid w:val="000A73AC"/>
    <w:rsid w:val="000B3472"/>
    <w:rsid w:val="000B758E"/>
    <w:rsid w:val="000D4ED0"/>
    <w:rsid w:val="000E382C"/>
    <w:rsid w:val="000E3FB0"/>
    <w:rsid w:val="001135F0"/>
    <w:rsid w:val="00143FFC"/>
    <w:rsid w:val="00165B01"/>
    <w:rsid w:val="00172216"/>
    <w:rsid w:val="00175FC3"/>
    <w:rsid w:val="00190CBE"/>
    <w:rsid w:val="00194EBB"/>
    <w:rsid w:val="001A0385"/>
    <w:rsid w:val="001B40F6"/>
    <w:rsid w:val="001C7663"/>
    <w:rsid w:val="001F437C"/>
    <w:rsid w:val="0021289F"/>
    <w:rsid w:val="00226A46"/>
    <w:rsid w:val="00232161"/>
    <w:rsid w:val="00241DD3"/>
    <w:rsid w:val="002462AE"/>
    <w:rsid w:val="00262CB8"/>
    <w:rsid w:val="002A310B"/>
    <w:rsid w:val="002A5911"/>
    <w:rsid w:val="002C1EA8"/>
    <w:rsid w:val="002C6E10"/>
    <w:rsid w:val="002F038D"/>
    <w:rsid w:val="002F7947"/>
    <w:rsid w:val="00300749"/>
    <w:rsid w:val="00314265"/>
    <w:rsid w:val="0031463C"/>
    <w:rsid w:val="003158DB"/>
    <w:rsid w:val="00323C3F"/>
    <w:rsid w:val="00330833"/>
    <w:rsid w:val="0033118A"/>
    <w:rsid w:val="003345D9"/>
    <w:rsid w:val="00350EDD"/>
    <w:rsid w:val="00354C8D"/>
    <w:rsid w:val="0036571A"/>
    <w:rsid w:val="00397934"/>
    <w:rsid w:val="003B4B2B"/>
    <w:rsid w:val="003C2A15"/>
    <w:rsid w:val="003F065B"/>
    <w:rsid w:val="004144B2"/>
    <w:rsid w:val="00421CDA"/>
    <w:rsid w:val="00443586"/>
    <w:rsid w:val="00474D85"/>
    <w:rsid w:val="00484CEA"/>
    <w:rsid w:val="004A53E4"/>
    <w:rsid w:val="004B0C15"/>
    <w:rsid w:val="004B6C2D"/>
    <w:rsid w:val="004E18AE"/>
    <w:rsid w:val="00502168"/>
    <w:rsid w:val="0054157A"/>
    <w:rsid w:val="005668E4"/>
    <w:rsid w:val="00581FD3"/>
    <w:rsid w:val="00593047"/>
    <w:rsid w:val="005D0B16"/>
    <w:rsid w:val="00606DE8"/>
    <w:rsid w:val="0066050E"/>
    <w:rsid w:val="006A34AE"/>
    <w:rsid w:val="006A53F4"/>
    <w:rsid w:val="006B455C"/>
    <w:rsid w:val="006B6093"/>
    <w:rsid w:val="006C03A7"/>
    <w:rsid w:val="006E2A07"/>
    <w:rsid w:val="006E7B02"/>
    <w:rsid w:val="006F0B91"/>
    <w:rsid w:val="0071048A"/>
    <w:rsid w:val="00711823"/>
    <w:rsid w:val="00723546"/>
    <w:rsid w:val="007317C0"/>
    <w:rsid w:val="00741E6C"/>
    <w:rsid w:val="00757900"/>
    <w:rsid w:val="007614DA"/>
    <w:rsid w:val="00770219"/>
    <w:rsid w:val="00781591"/>
    <w:rsid w:val="007C5ABC"/>
    <w:rsid w:val="007F18DD"/>
    <w:rsid w:val="007F3D77"/>
    <w:rsid w:val="00801CF5"/>
    <w:rsid w:val="0084234B"/>
    <w:rsid w:val="00861F78"/>
    <w:rsid w:val="00881103"/>
    <w:rsid w:val="00895D59"/>
    <w:rsid w:val="008A6BD8"/>
    <w:rsid w:val="008B3C13"/>
    <w:rsid w:val="008B70B8"/>
    <w:rsid w:val="008C5BC4"/>
    <w:rsid w:val="009005F3"/>
    <w:rsid w:val="00900EE7"/>
    <w:rsid w:val="00902074"/>
    <w:rsid w:val="009222FF"/>
    <w:rsid w:val="00967256"/>
    <w:rsid w:val="00970867"/>
    <w:rsid w:val="00995939"/>
    <w:rsid w:val="009A039D"/>
    <w:rsid w:val="009B5795"/>
    <w:rsid w:val="009C267F"/>
    <w:rsid w:val="009D3467"/>
    <w:rsid w:val="009D5914"/>
    <w:rsid w:val="009F7C71"/>
    <w:rsid w:val="00A22ECC"/>
    <w:rsid w:val="00A23763"/>
    <w:rsid w:val="00A36639"/>
    <w:rsid w:val="00A37295"/>
    <w:rsid w:val="00A44174"/>
    <w:rsid w:val="00A445DE"/>
    <w:rsid w:val="00A57299"/>
    <w:rsid w:val="00A65D28"/>
    <w:rsid w:val="00A82DBC"/>
    <w:rsid w:val="00A965BE"/>
    <w:rsid w:val="00AA36C0"/>
    <w:rsid w:val="00AA517C"/>
    <w:rsid w:val="00AA6414"/>
    <w:rsid w:val="00AB3832"/>
    <w:rsid w:val="00AB4CF4"/>
    <w:rsid w:val="00AC0232"/>
    <w:rsid w:val="00AE777B"/>
    <w:rsid w:val="00AF3C51"/>
    <w:rsid w:val="00B131B8"/>
    <w:rsid w:val="00B169E9"/>
    <w:rsid w:val="00B339E3"/>
    <w:rsid w:val="00B60D9E"/>
    <w:rsid w:val="00B80895"/>
    <w:rsid w:val="00B86E73"/>
    <w:rsid w:val="00B906BB"/>
    <w:rsid w:val="00BA5460"/>
    <w:rsid w:val="00BB186C"/>
    <w:rsid w:val="00BD2909"/>
    <w:rsid w:val="00BD57D5"/>
    <w:rsid w:val="00BD7052"/>
    <w:rsid w:val="00C057B5"/>
    <w:rsid w:val="00C10DC1"/>
    <w:rsid w:val="00C21493"/>
    <w:rsid w:val="00C242F2"/>
    <w:rsid w:val="00C4173E"/>
    <w:rsid w:val="00C41EE5"/>
    <w:rsid w:val="00C52256"/>
    <w:rsid w:val="00C757C0"/>
    <w:rsid w:val="00C816C9"/>
    <w:rsid w:val="00C94AF6"/>
    <w:rsid w:val="00CA07BD"/>
    <w:rsid w:val="00CF0CD7"/>
    <w:rsid w:val="00CF2D0A"/>
    <w:rsid w:val="00CF76A5"/>
    <w:rsid w:val="00D16254"/>
    <w:rsid w:val="00D24D47"/>
    <w:rsid w:val="00D52C32"/>
    <w:rsid w:val="00D60AA0"/>
    <w:rsid w:val="00D92100"/>
    <w:rsid w:val="00D97C23"/>
    <w:rsid w:val="00DA1439"/>
    <w:rsid w:val="00DB0547"/>
    <w:rsid w:val="00DE14C9"/>
    <w:rsid w:val="00E16F5A"/>
    <w:rsid w:val="00E23F53"/>
    <w:rsid w:val="00E257A4"/>
    <w:rsid w:val="00E719B3"/>
    <w:rsid w:val="00EB0BD7"/>
    <w:rsid w:val="00EB5836"/>
    <w:rsid w:val="00EB77DF"/>
    <w:rsid w:val="00F014DC"/>
    <w:rsid w:val="00F2187E"/>
    <w:rsid w:val="00F67374"/>
    <w:rsid w:val="00F72668"/>
    <w:rsid w:val="00F743CE"/>
    <w:rsid w:val="00F82B14"/>
    <w:rsid w:val="00F84F17"/>
    <w:rsid w:val="00F909C9"/>
    <w:rsid w:val="00F915EC"/>
    <w:rsid w:val="00FA2379"/>
    <w:rsid w:val="00FC5103"/>
    <w:rsid w:val="00FD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3A5AA4"/>
  <w15:docId w15:val="{9EA0F809-0018-4812-8AA2-2CA1F8F02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510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0566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4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6666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05666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C510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7B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057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57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57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57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57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blip9.org/" TargetMode="External"/><Relationship Id="rId3" Type="http://schemas.openxmlformats.org/officeDocument/2006/relationships/styles" Target="styles.xml"/><Relationship Id="rId7" Type="http://schemas.openxmlformats.org/officeDocument/2006/relationships/hyperlink" Target="http://eahil2017.ne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lanet.org/blog/mla-communities-what-are-our-guiding-principles?-we-need-your-input!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6A15F-D393-48CA-AE07-15016B893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2147</Words>
  <Characters>12244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Ascher, Marie</dc:creator>
  <cp:lastModifiedBy>Hoogland, Margaret A</cp:lastModifiedBy>
  <cp:revision>8</cp:revision>
  <dcterms:created xsi:type="dcterms:W3CDTF">2017-06-12T20:14:00Z</dcterms:created>
  <dcterms:modified xsi:type="dcterms:W3CDTF">2017-06-20T13:55:00Z</dcterms:modified>
</cp:coreProperties>
</file>