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18" w:rsidRPr="00F856B7" w:rsidRDefault="00FE7818" w:rsidP="00FE7818">
      <w:pPr>
        <w:spacing w:after="0" w:line="240" w:lineRule="auto"/>
        <w:rPr>
          <w:rFonts w:eastAsia="Times New Roman" w:cs="Times New Roman"/>
        </w:rPr>
      </w:pPr>
      <w:r w:rsidRPr="00F856B7">
        <w:rPr>
          <w:rFonts w:eastAsia="Times New Roman" w:cs="Arial"/>
          <w:b/>
          <w:bCs/>
          <w:shd w:val="clear" w:color="auto" w:fill="FFFFFF"/>
        </w:rPr>
        <w:t>Job Title:</w:t>
      </w:r>
      <w:r w:rsidRPr="00F856B7">
        <w:rPr>
          <w:rFonts w:eastAsia="Times New Roman" w:cs="Arial"/>
          <w:shd w:val="clear" w:color="auto" w:fill="FFFFFF"/>
        </w:rPr>
        <w:t> Editor of </w:t>
      </w:r>
      <w:r w:rsidRPr="00F856B7">
        <w:rPr>
          <w:rFonts w:eastAsia="Times New Roman" w:cs="Arial"/>
          <w:i/>
          <w:iCs/>
          <w:shd w:val="clear" w:color="auto" w:fill="FFFFFF"/>
        </w:rPr>
        <w:t>Hypothesis: The Journal of the Research Section of the Medical Library Association</w:t>
      </w:r>
      <w:r w:rsidRPr="00F856B7">
        <w:rPr>
          <w:rFonts w:eastAsia="Times New Roman" w:cs="Arial"/>
        </w:rPr>
        <w:br/>
      </w:r>
      <w:r w:rsidRPr="00F856B7">
        <w:rPr>
          <w:rFonts w:eastAsia="Times New Roman" w:cs="Arial"/>
        </w:rPr>
        <w:br/>
      </w:r>
      <w:r w:rsidRPr="00F856B7">
        <w:rPr>
          <w:rFonts w:eastAsia="Times New Roman" w:cs="Arial"/>
          <w:b/>
          <w:bCs/>
          <w:shd w:val="clear" w:color="auto" w:fill="FFFFFF"/>
        </w:rPr>
        <w:t>Reports to:</w:t>
      </w:r>
      <w:r w:rsidRPr="00F856B7">
        <w:rPr>
          <w:rFonts w:eastAsia="Times New Roman" w:cs="Arial"/>
          <w:shd w:val="clear" w:color="auto" w:fill="FFFFFF"/>
        </w:rPr>
        <w:t> Research Section (RS) Executive Board</w:t>
      </w:r>
      <w:r w:rsidRPr="00F856B7">
        <w:rPr>
          <w:rFonts w:eastAsia="Times New Roman" w:cs="Arial"/>
        </w:rPr>
        <w:br/>
      </w:r>
      <w:r w:rsidRPr="00F856B7">
        <w:rPr>
          <w:rFonts w:eastAsia="Times New Roman" w:cs="Arial"/>
        </w:rPr>
        <w:br/>
      </w:r>
      <w:r w:rsidRPr="00F856B7">
        <w:rPr>
          <w:rFonts w:eastAsia="Times New Roman" w:cs="Arial"/>
          <w:b/>
          <w:bCs/>
          <w:shd w:val="clear" w:color="auto" w:fill="FFFFFF"/>
        </w:rPr>
        <w:t>Summary:</w:t>
      </w:r>
      <w:r w:rsidRPr="00F856B7">
        <w:rPr>
          <w:rFonts w:eastAsia="Times New Roman" w:cs="Arial"/>
          <w:shd w:val="clear" w:color="auto" w:fill="FFFFFF"/>
        </w:rPr>
        <w:t xml:space="preserve"> Generates content for </w:t>
      </w:r>
      <w:r w:rsidRPr="00F856B7">
        <w:rPr>
          <w:rFonts w:eastAsia="Times New Roman" w:cs="Arial"/>
          <w:i/>
          <w:shd w:val="clear" w:color="auto" w:fill="FFFFFF"/>
        </w:rPr>
        <w:t>Hypothesis</w:t>
      </w:r>
      <w:r w:rsidRPr="00F856B7">
        <w:rPr>
          <w:rFonts w:eastAsia="Times New Roman" w:cs="Arial"/>
          <w:shd w:val="clear" w:color="auto" w:fill="FFFFFF"/>
        </w:rPr>
        <w:t xml:space="preserve"> issues</w:t>
      </w:r>
      <w:r w:rsidR="00C30D05" w:rsidRPr="00F856B7">
        <w:rPr>
          <w:rFonts w:eastAsia="Times New Roman" w:cs="Arial"/>
          <w:shd w:val="clear" w:color="auto" w:fill="FFFFFF"/>
        </w:rPr>
        <w:t xml:space="preserve"> which meets the needs and interests of member</w:t>
      </w:r>
      <w:r w:rsidR="003923BD" w:rsidRPr="00F856B7">
        <w:rPr>
          <w:rFonts w:eastAsia="Times New Roman" w:cs="Arial"/>
          <w:shd w:val="clear" w:color="auto" w:fill="FFFFFF"/>
        </w:rPr>
        <w:t>s</w:t>
      </w:r>
      <w:r w:rsidR="00C30D05" w:rsidRPr="00F856B7">
        <w:rPr>
          <w:rFonts w:eastAsia="Times New Roman" w:cs="Arial"/>
          <w:shd w:val="clear" w:color="auto" w:fill="FFFFFF"/>
        </w:rPr>
        <w:t xml:space="preserve"> and is</w:t>
      </w:r>
      <w:r w:rsidRPr="00F856B7">
        <w:rPr>
          <w:rFonts w:eastAsia="Times New Roman" w:cs="Arial"/>
          <w:shd w:val="clear" w:color="auto" w:fill="FFFFFF"/>
        </w:rPr>
        <w:t> consistent with the editorial policy set by the Executive Board. </w:t>
      </w:r>
      <w:r w:rsidRPr="00F856B7">
        <w:rPr>
          <w:rFonts w:eastAsia="Times New Roman" w:cs="Arial"/>
        </w:rPr>
        <w:br/>
      </w:r>
      <w:r w:rsidRPr="00F856B7">
        <w:rPr>
          <w:rFonts w:eastAsia="Times New Roman" w:cs="Arial"/>
        </w:rPr>
        <w:br/>
      </w:r>
      <w:r w:rsidRPr="00F856B7">
        <w:rPr>
          <w:rFonts w:eastAsia="Times New Roman" w:cs="Arial"/>
          <w:b/>
          <w:bCs/>
          <w:shd w:val="clear" w:color="auto" w:fill="FFFFFF"/>
        </w:rPr>
        <w:t>Term of Appointment: </w:t>
      </w:r>
      <w:r w:rsidRPr="00F856B7">
        <w:rPr>
          <w:rFonts w:eastAsia="Times New Roman" w:cs="Arial"/>
          <w:shd w:val="clear" w:color="auto" w:fill="FFFFFF"/>
        </w:rPr>
        <w:t>Three</w:t>
      </w:r>
      <w:r w:rsidR="00961239" w:rsidRPr="00F856B7">
        <w:rPr>
          <w:rFonts w:eastAsia="Times New Roman" w:cs="Arial"/>
          <w:shd w:val="clear" w:color="auto" w:fill="FFFFFF"/>
        </w:rPr>
        <w:t xml:space="preserve"> </w:t>
      </w:r>
      <w:r w:rsidRPr="00F856B7">
        <w:rPr>
          <w:rFonts w:eastAsia="Times New Roman" w:cs="Arial"/>
          <w:shd w:val="clear" w:color="auto" w:fill="FFFFFF"/>
        </w:rPr>
        <w:t>years; appointment renewable</w:t>
      </w:r>
      <w:r w:rsidR="00961239" w:rsidRPr="00F856B7">
        <w:rPr>
          <w:rFonts w:eastAsia="Times New Roman" w:cs="Arial"/>
          <w:shd w:val="clear" w:color="auto" w:fill="FFFFFF"/>
        </w:rPr>
        <w:t xml:space="preserve"> one time.</w:t>
      </w:r>
      <w:r w:rsidRPr="00F856B7">
        <w:rPr>
          <w:rFonts w:eastAsia="Times New Roman" w:cs="Arial"/>
        </w:rPr>
        <w:br/>
      </w:r>
      <w:r w:rsidRPr="00F856B7">
        <w:rPr>
          <w:rFonts w:eastAsia="Times New Roman" w:cs="Arial"/>
        </w:rPr>
        <w:br/>
      </w:r>
      <w:r w:rsidRPr="00F856B7">
        <w:rPr>
          <w:rFonts w:eastAsia="Times New Roman" w:cs="Arial"/>
          <w:b/>
          <w:bCs/>
          <w:shd w:val="clear" w:color="auto" w:fill="FFFFFF"/>
        </w:rPr>
        <w:t>Duties and Responsibilities:</w:t>
      </w:r>
      <w:r w:rsidRPr="00F856B7">
        <w:rPr>
          <w:rFonts w:eastAsia="Times New Roman" w:cs="Arial"/>
        </w:rPr>
        <w:br/>
      </w:r>
    </w:p>
    <w:p w:rsidR="005975A9" w:rsidRPr="00F856B7" w:rsidRDefault="005975A9" w:rsidP="005975A9">
      <w:pPr>
        <w:pStyle w:val="ListParagraph"/>
        <w:numPr>
          <w:ilvl w:val="0"/>
          <w:numId w:val="3"/>
        </w:numPr>
      </w:pPr>
      <w:r w:rsidRPr="00F856B7">
        <w:rPr>
          <w:rFonts w:eastAsia="Times New Roman" w:cs="Arial"/>
        </w:rPr>
        <w:t>Supervises the process of recruiting articles, reviews manuscripts submitted for publication</w:t>
      </w:r>
      <w:r w:rsidR="00D55B63" w:rsidRPr="00F856B7">
        <w:rPr>
          <w:rFonts w:eastAsia="Times New Roman" w:cs="Arial"/>
        </w:rPr>
        <w:t>,</w:t>
      </w:r>
      <w:r w:rsidRPr="00F856B7">
        <w:rPr>
          <w:rFonts w:eastAsia="Times New Roman" w:cs="Arial"/>
        </w:rPr>
        <w:t xml:space="preserve"> and responds to </w:t>
      </w:r>
      <w:r w:rsidR="00C9153D" w:rsidRPr="00F856B7">
        <w:rPr>
          <w:rFonts w:eastAsia="Times New Roman" w:cs="Arial"/>
        </w:rPr>
        <w:t>authors</w:t>
      </w:r>
      <w:r w:rsidRPr="00F856B7">
        <w:rPr>
          <w:rFonts w:eastAsia="Times New Roman" w:cs="Arial"/>
        </w:rPr>
        <w:t xml:space="preserve"> as appropriate.</w:t>
      </w:r>
    </w:p>
    <w:p w:rsidR="005348D2" w:rsidRPr="00F856B7" w:rsidRDefault="005975A9" w:rsidP="005348D2">
      <w:pPr>
        <w:pStyle w:val="ListParagraph"/>
        <w:numPr>
          <w:ilvl w:val="0"/>
          <w:numId w:val="3"/>
        </w:numPr>
      </w:pPr>
      <w:r w:rsidRPr="00F856B7">
        <w:rPr>
          <w:rFonts w:eastAsia="Times New Roman" w:cs="Arial"/>
        </w:rPr>
        <w:t>Responds to queries from individuals interested in submitting manuscripts for consideration.</w:t>
      </w:r>
    </w:p>
    <w:p w:rsidR="005348D2" w:rsidRPr="00F856B7" w:rsidRDefault="005975A9" w:rsidP="0039311E">
      <w:pPr>
        <w:pStyle w:val="ListParagraph"/>
        <w:numPr>
          <w:ilvl w:val="0"/>
          <w:numId w:val="3"/>
        </w:numPr>
      </w:pPr>
      <w:r w:rsidRPr="00F856B7">
        <w:rPr>
          <w:rFonts w:eastAsia="Times New Roman" w:cs="Arial"/>
        </w:rPr>
        <w:t>Solicits manuscripts for publication as necessary</w:t>
      </w:r>
      <w:r w:rsidR="00D55B63" w:rsidRPr="00F856B7">
        <w:rPr>
          <w:rFonts w:eastAsia="Times New Roman" w:cs="Arial"/>
        </w:rPr>
        <w:t>; including re</w:t>
      </w:r>
      <w:r w:rsidR="005348D2" w:rsidRPr="00F856B7">
        <w:rPr>
          <w:rFonts w:eastAsia="Times New Roman" w:cs="Arial"/>
        </w:rPr>
        <w:t>cruit</w:t>
      </w:r>
      <w:r w:rsidR="00D55B63" w:rsidRPr="00F856B7">
        <w:rPr>
          <w:rFonts w:eastAsia="Times New Roman" w:cs="Arial"/>
        </w:rPr>
        <w:t>ing</w:t>
      </w:r>
      <w:r w:rsidR="005348D2" w:rsidRPr="00F856B7">
        <w:rPr>
          <w:rFonts w:eastAsia="Times New Roman" w:cs="Arial"/>
        </w:rPr>
        <w:t xml:space="preserve"> authors from </w:t>
      </w:r>
      <w:r w:rsidR="00D55B63" w:rsidRPr="00F856B7">
        <w:rPr>
          <w:rFonts w:eastAsia="Times New Roman" w:cs="Arial"/>
        </w:rPr>
        <w:t xml:space="preserve">paper and poster </w:t>
      </w:r>
      <w:r w:rsidR="005348D2" w:rsidRPr="00F856B7">
        <w:rPr>
          <w:rFonts w:eastAsia="Times New Roman" w:cs="Arial"/>
        </w:rPr>
        <w:t>presenters at MLA national and chapter meetings</w:t>
      </w:r>
      <w:r w:rsidR="00D55B63" w:rsidRPr="00F856B7">
        <w:rPr>
          <w:rFonts w:eastAsia="Times New Roman" w:cs="Arial"/>
        </w:rPr>
        <w:t>.</w:t>
      </w:r>
    </w:p>
    <w:p w:rsidR="005975A9" w:rsidRPr="00F856B7" w:rsidRDefault="005975A9" w:rsidP="005975A9">
      <w:pPr>
        <w:pStyle w:val="ListParagraph"/>
        <w:numPr>
          <w:ilvl w:val="0"/>
          <w:numId w:val="3"/>
        </w:numPr>
      </w:pPr>
      <w:r w:rsidRPr="00F856B7">
        <w:rPr>
          <w:rFonts w:eastAsia="Times New Roman" w:cs="Arial"/>
        </w:rPr>
        <w:t xml:space="preserve">Provides substantive and stylistic editing of articles. </w:t>
      </w:r>
    </w:p>
    <w:p w:rsidR="005975A9" w:rsidRPr="00F856B7" w:rsidRDefault="005975A9" w:rsidP="005975A9">
      <w:pPr>
        <w:pStyle w:val="ListParagraph"/>
        <w:numPr>
          <w:ilvl w:val="0"/>
          <w:numId w:val="3"/>
        </w:numPr>
      </w:pPr>
      <w:r w:rsidRPr="00F856B7">
        <w:rPr>
          <w:rFonts w:eastAsia="Times New Roman" w:cs="Arial"/>
        </w:rPr>
        <w:t xml:space="preserve">Establishes and conforms to publication deadlines set in order to meet the goal of producing at least two </w:t>
      </w:r>
      <w:r w:rsidR="005348D2" w:rsidRPr="00F856B7">
        <w:rPr>
          <w:rFonts w:eastAsia="Times New Roman" w:cs="Arial"/>
        </w:rPr>
        <w:t xml:space="preserve">but not more than </w:t>
      </w:r>
      <w:r w:rsidR="00D55B63" w:rsidRPr="00F856B7">
        <w:rPr>
          <w:rFonts w:eastAsia="Times New Roman" w:cs="Arial"/>
        </w:rPr>
        <w:t>four</w:t>
      </w:r>
      <w:r w:rsidR="005348D2" w:rsidRPr="00F856B7">
        <w:rPr>
          <w:rFonts w:eastAsia="Times New Roman" w:cs="Arial"/>
        </w:rPr>
        <w:t xml:space="preserve"> </w:t>
      </w:r>
      <w:r w:rsidRPr="00F856B7">
        <w:rPr>
          <w:rFonts w:eastAsia="Times New Roman" w:cs="Arial"/>
        </w:rPr>
        <w:t xml:space="preserve">issues per year. </w:t>
      </w:r>
    </w:p>
    <w:p w:rsidR="005975A9" w:rsidRPr="00F856B7" w:rsidRDefault="005975A9" w:rsidP="005975A9">
      <w:pPr>
        <w:pStyle w:val="ListParagraph"/>
        <w:numPr>
          <w:ilvl w:val="0"/>
          <w:numId w:val="3"/>
        </w:numPr>
      </w:pPr>
      <w:r w:rsidRPr="00F856B7">
        <w:t>Promotes and ensure</w:t>
      </w:r>
      <w:r w:rsidR="005348D2" w:rsidRPr="00F856B7">
        <w:t>s</w:t>
      </w:r>
      <w:r w:rsidRPr="00F856B7">
        <w:t xml:space="preserve"> access to </w:t>
      </w:r>
      <w:r w:rsidRPr="00F856B7">
        <w:rPr>
          <w:i/>
        </w:rPr>
        <w:t>Hypothesis</w:t>
      </w:r>
      <w:r w:rsidRPr="00F856B7">
        <w:t xml:space="preserve">; liaises with MLA Publications Director to determine which content should be given broader MLA exposure. </w:t>
      </w:r>
    </w:p>
    <w:p w:rsidR="005417C2" w:rsidRPr="00F856B7" w:rsidRDefault="005417C2" w:rsidP="00961239">
      <w:pPr>
        <w:pStyle w:val="ListParagraph"/>
        <w:numPr>
          <w:ilvl w:val="0"/>
          <w:numId w:val="3"/>
        </w:numPr>
      </w:pPr>
      <w:r w:rsidRPr="00F856B7">
        <w:t>Acts as Chair of the Editorial Board; develops and maintains Board Member expectations and responsibilities, and assists the RS Executive Board in recruiting and selecting editorial board members.</w:t>
      </w:r>
    </w:p>
    <w:p w:rsidR="0098592A" w:rsidRPr="00F856B7" w:rsidRDefault="009D5D76" w:rsidP="00961239">
      <w:pPr>
        <w:pStyle w:val="ListParagraph"/>
        <w:numPr>
          <w:ilvl w:val="0"/>
          <w:numId w:val="3"/>
        </w:numPr>
      </w:pPr>
      <w:r w:rsidRPr="00F856B7">
        <w:t xml:space="preserve">Generates and reports on trends and usage data of </w:t>
      </w:r>
      <w:r w:rsidRPr="00F856B7">
        <w:rPr>
          <w:i/>
        </w:rPr>
        <w:t>Hypothesis</w:t>
      </w:r>
      <w:r w:rsidRPr="00F856B7">
        <w:t xml:space="preserve"> to share with the Editorial Board and RS Executive Board annually.</w:t>
      </w:r>
    </w:p>
    <w:p w:rsidR="0098592A" w:rsidRPr="00F856B7" w:rsidRDefault="005348D2" w:rsidP="00961239">
      <w:pPr>
        <w:pStyle w:val="ListParagraph"/>
        <w:numPr>
          <w:ilvl w:val="0"/>
          <w:numId w:val="3"/>
        </w:numPr>
      </w:pPr>
      <w:r w:rsidRPr="00F856B7">
        <w:t xml:space="preserve">Collaborates </w:t>
      </w:r>
      <w:r w:rsidR="0098592A" w:rsidRPr="00F856B7">
        <w:t xml:space="preserve">with the Editorial Board and RS Leadership to oversee the process of selecting an </w:t>
      </w:r>
      <w:r w:rsidR="009D5D76" w:rsidRPr="00F856B7">
        <w:t>Assistant</w:t>
      </w:r>
      <w:r w:rsidR="0098592A" w:rsidRPr="00F856B7">
        <w:t xml:space="preserve"> Editor who will assist with editorial duties. </w:t>
      </w:r>
    </w:p>
    <w:p w:rsidR="0098592A" w:rsidRPr="00F856B7" w:rsidRDefault="0098592A" w:rsidP="00961239">
      <w:pPr>
        <w:pStyle w:val="ListParagraph"/>
        <w:numPr>
          <w:ilvl w:val="0"/>
          <w:numId w:val="3"/>
        </w:numPr>
      </w:pPr>
      <w:r w:rsidRPr="00F856B7">
        <w:rPr>
          <w:rFonts w:eastAsia="Times New Roman" w:cs="Arial"/>
        </w:rPr>
        <w:t>Undergoes annual performance evaluation.</w:t>
      </w:r>
    </w:p>
    <w:p w:rsidR="00FE7818" w:rsidRPr="00F856B7" w:rsidRDefault="00FE7818" w:rsidP="00FE7818">
      <w:pPr>
        <w:spacing w:after="0" w:line="240" w:lineRule="auto"/>
        <w:rPr>
          <w:rFonts w:eastAsia="Times New Roman" w:cs="Times New Roman"/>
        </w:rPr>
      </w:pPr>
      <w:r w:rsidRPr="00F856B7">
        <w:rPr>
          <w:rFonts w:eastAsia="Times New Roman" w:cs="Arial"/>
        </w:rPr>
        <w:br/>
      </w:r>
      <w:r w:rsidR="009D5D76" w:rsidRPr="00F856B7">
        <w:rPr>
          <w:rFonts w:eastAsia="Times New Roman" w:cs="Arial"/>
          <w:b/>
          <w:bCs/>
          <w:shd w:val="clear" w:color="auto" w:fill="FFFFFF"/>
        </w:rPr>
        <w:t>Qualifications</w:t>
      </w:r>
      <w:r w:rsidRPr="00F856B7">
        <w:rPr>
          <w:rFonts w:eastAsia="Times New Roman" w:cs="Arial"/>
          <w:b/>
          <w:bCs/>
          <w:shd w:val="clear" w:color="auto" w:fill="FFFFFF"/>
        </w:rPr>
        <w:t>:</w:t>
      </w:r>
    </w:p>
    <w:p w:rsidR="00F856B7" w:rsidRPr="00F856B7" w:rsidRDefault="00F856B7" w:rsidP="00F856B7">
      <w:pPr>
        <w:pStyle w:val="ListParagraph"/>
      </w:pPr>
    </w:p>
    <w:p w:rsidR="00FE7818" w:rsidRPr="00F856B7" w:rsidRDefault="00FE7818" w:rsidP="00FE7818">
      <w:pPr>
        <w:pStyle w:val="ListParagraph"/>
        <w:numPr>
          <w:ilvl w:val="0"/>
          <w:numId w:val="5"/>
        </w:numPr>
      </w:pPr>
      <w:r w:rsidRPr="00F856B7">
        <w:t>Strong interpersonal skills</w:t>
      </w:r>
    </w:p>
    <w:p w:rsidR="00FE7818" w:rsidRPr="00F856B7" w:rsidRDefault="00961239" w:rsidP="00FE7818">
      <w:pPr>
        <w:pStyle w:val="ListParagraph"/>
        <w:numPr>
          <w:ilvl w:val="0"/>
          <w:numId w:val="5"/>
        </w:numPr>
      </w:pPr>
      <w:r w:rsidRPr="00F856B7">
        <w:t>Detail-oriented</w:t>
      </w:r>
    </w:p>
    <w:p w:rsidR="00FE7818" w:rsidRPr="00F856B7" w:rsidRDefault="00FE7818" w:rsidP="00FE7818">
      <w:pPr>
        <w:pStyle w:val="ListParagraph"/>
        <w:numPr>
          <w:ilvl w:val="0"/>
          <w:numId w:val="5"/>
        </w:numPr>
      </w:pPr>
      <w:r w:rsidRPr="00F856B7">
        <w:t xml:space="preserve">Familiar with the literature in the field and </w:t>
      </w:r>
      <w:r w:rsidR="00961239" w:rsidRPr="00F856B7">
        <w:t xml:space="preserve">the </w:t>
      </w:r>
      <w:r w:rsidRPr="00F856B7">
        <w:t>publication process</w:t>
      </w:r>
      <w:r w:rsidR="00544B2A" w:rsidRPr="00F856B7">
        <w:t xml:space="preserve">, </w:t>
      </w:r>
      <w:r w:rsidR="000E288A" w:rsidRPr="00F856B7">
        <w:t>preferably</w:t>
      </w:r>
      <w:r w:rsidR="00544B2A" w:rsidRPr="00F856B7">
        <w:t xml:space="preserve"> in an open-access model</w:t>
      </w:r>
    </w:p>
    <w:p w:rsidR="00961239" w:rsidRPr="00F856B7" w:rsidRDefault="00FE7818" w:rsidP="00961239">
      <w:pPr>
        <w:pStyle w:val="ListParagraph"/>
        <w:numPr>
          <w:ilvl w:val="0"/>
          <w:numId w:val="5"/>
        </w:numPr>
      </w:pPr>
      <w:r w:rsidRPr="00F856B7">
        <w:rPr>
          <w:rFonts w:eastAsia="Times New Roman" w:cs="Arial"/>
        </w:rPr>
        <w:t>Demonstrated ab</w:t>
      </w:r>
      <w:r w:rsidR="00961239" w:rsidRPr="00F856B7">
        <w:rPr>
          <w:rFonts w:eastAsia="Times New Roman" w:cs="Arial"/>
        </w:rPr>
        <w:t>ility as a writer and/or editor</w:t>
      </w:r>
    </w:p>
    <w:p w:rsidR="00961239" w:rsidRPr="00F856B7" w:rsidRDefault="00961239" w:rsidP="00961239">
      <w:pPr>
        <w:pStyle w:val="ListParagraph"/>
        <w:numPr>
          <w:ilvl w:val="0"/>
          <w:numId w:val="5"/>
        </w:numPr>
      </w:pPr>
      <w:r w:rsidRPr="00F856B7">
        <w:t>Record of scholarly achievements, including research and publishing experience</w:t>
      </w:r>
    </w:p>
    <w:p w:rsidR="00712182" w:rsidRPr="00F856B7" w:rsidRDefault="00FE7818" w:rsidP="00F856B7">
      <w:pPr>
        <w:pStyle w:val="PlainText"/>
      </w:pPr>
      <w:r w:rsidRPr="00F856B7">
        <w:rPr>
          <w:rFonts w:eastAsia="Times New Roman" w:cs="Arial"/>
        </w:rPr>
        <w:br/>
      </w:r>
      <w:r w:rsidRPr="00F856B7">
        <w:rPr>
          <w:rFonts w:eastAsia="Times New Roman" w:cs="Arial"/>
          <w:b/>
          <w:bCs/>
          <w:shd w:val="clear" w:color="auto" w:fill="FFFFFF"/>
        </w:rPr>
        <w:t>To Apply:</w:t>
      </w:r>
      <w:r w:rsidRPr="00F856B7">
        <w:rPr>
          <w:rFonts w:eastAsia="Times New Roman" w:cs="Arial"/>
          <w:shd w:val="clear" w:color="auto" w:fill="FFFFFF"/>
        </w:rPr>
        <w:t> </w:t>
      </w:r>
      <w:r w:rsidR="00961239" w:rsidRPr="00F856B7">
        <w:rPr>
          <w:rFonts w:eastAsia="Times New Roman" w:cs="Arial"/>
          <w:shd w:val="clear" w:color="auto" w:fill="FFFFFF"/>
        </w:rPr>
        <w:t>Submit c</w:t>
      </w:r>
      <w:r w:rsidRPr="00F856B7">
        <w:rPr>
          <w:rFonts w:eastAsia="Times New Roman" w:cs="Arial"/>
          <w:shd w:val="clear" w:color="auto" w:fill="FFFFFF"/>
        </w:rPr>
        <w:t>over letter and resume</w:t>
      </w:r>
      <w:r w:rsidR="00961239" w:rsidRPr="00F856B7">
        <w:rPr>
          <w:rFonts w:eastAsia="Times New Roman" w:cs="Arial"/>
          <w:shd w:val="clear" w:color="auto" w:fill="FFFFFF"/>
        </w:rPr>
        <w:t xml:space="preserve"> to </w:t>
      </w:r>
      <w:r w:rsidR="00F856B7">
        <w:rPr>
          <w:rFonts w:eastAsia="Times New Roman" w:cs="Arial"/>
          <w:shd w:val="clear" w:color="auto" w:fill="FFFFFF"/>
        </w:rPr>
        <w:t>the RS</w:t>
      </w:r>
      <w:r w:rsidR="00961239" w:rsidRPr="00F856B7">
        <w:rPr>
          <w:rFonts w:eastAsia="Times New Roman" w:cs="Arial"/>
          <w:shd w:val="clear" w:color="auto" w:fill="FFFFFF"/>
        </w:rPr>
        <w:t xml:space="preserve"> Chair</w:t>
      </w:r>
      <w:r w:rsidR="00D55B63" w:rsidRPr="00F856B7">
        <w:rPr>
          <w:rFonts w:eastAsia="Times New Roman" w:cs="Arial"/>
          <w:shd w:val="clear" w:color="auto" w:fill="FFFFFF"/>
        </w:rPr>
        <w:t xml:space="preserve"> at </w:t>
      </w:r>
      <w:hyperlink r:id="rId6" w:history="1">
        <w:proofErr w:type="spellStart"/>
        <w:r w:rsidR="00D55B63" w:rsidRPr="00F856B7">
          <w:rPr>
            <w:rStyle w:val="Hyperlink"/>
            <w:rFonts w:eastAsia="Times New Roman" w:cs="Arial"/>
            <w:shd w:val="clear" w:color="auto" w:fill="FFFFFF"/>
          </w:rPr>
          <w:t>emily.mazure@duke.edu</w:t>
        </w:r>
        <w:proofErr w:type="spellEnd"/>
      </w:hyperlink>
      <w:r w:rsidR="00F856B7" w:rsidRPr="00F856B7">
        <w:rPr>
          <w:rStyle w:val="Hyperlink"/>
          <w:rFonts w:eastAsia="Times New Roman" w:cs="Arial"/>
          <w:color w:val="auto"/>
          <w:u w:val="none"/>
          <w:shd w:val="clear" w:color="auto" w:fill="FFFFFF"/>
        </w:rPr>
        <w:t xml:space="preserve"> </w:t>
      </w:r>
      <w:r w:rsidR="00F856B7">
        <w:rPr>
          <w:rStyle w:val="Hyperlink"/>
          <w:rFonts w:eastAsia="Times New Roman" w:cs="Arial"/>
          <w:color w:val="auto"/>
          <w:u w:val="none"/>
          <w:shd w:val="clear" w:color="auto" w:fill="FFFFFF"/>
        </w:rPr>
        <w:t xml:space="preserve"> </w:t>
      </w:r>
      <w:r w:rsidR="00F856B7" w:rsidRPr="00F856B7">
        <w:rPr>
          <w:rStyle w:val="Hyperlink"/>
          <w:rFonts w:eastAsia="Times New Roman" w:cs="Arial"/>
          <w:color w:val="auto"/>
          <w:u w:val="none"/>
          <w:shd w:val="clear" w:color="auto" w:fill="FFFFFF"/>
        </w:rPr>
        <w:t xml:space="preserve">by </w:t>
      </w:r>
      <w:r w:rsidR="00F856B7" w:rsidRPr="00F856B7">
        <w:rPr>
          <w:rStyle w:val="Hyperlink"/>
          <w:rFonts w:eastAsia="Times New Roman" w:cs="Arial"/>
          <w:b/>
          <w:i/>
          <w:color w:val="auto"/>
          <w:u w:val="none"/>
          <w:shd w:val="clear" w:color="auto" w:fill="FFFFFF"/>
        </w:rPr>
        <w:t>April 8, 2016</w:t>
      </w:r>
      <w:r w:rsidR="00F856B7" w:rsidRPr="00F856B7">
        <w:rPr>
          <w:rStyle w:val="Hyperlink"/>
          <w:rFonts w:eastAsia="Times New Roman" w:cs="Arial"/>
          <w:color w:val="auto"/>
          <w:u w:val="none"/>
          <w:shd w:val="clear" w:color="auto" w:fill="FFFFFF"/>
        </w:rPr>
        <w:t>.</w:t>
      </w:r>
      <w:r w:rsidRPr="00F856B7">
        <w:rPr>
          <w:rFonts w:eastAsia="Times New Roman" w:cs="Arial"/>
        </w:rPr>
        <w:br/>
      </w:r>
      <w:r w:rsidRPr="00F856B7">
        <w:rPr>
          <w:rFonts w:eastAsia="Times New Roman" w:cs="Arial"/>
        </w:rPr>
        <w:br/>
      </w:r>
      <w:r w:rsidR="00F856B7" w:rsidRPr="00F856B7">
        <w:rPr>
          <w:i/>
        </w:rPr>
        <w:t>Dues to join or renew membership in the Research Section will be paid and an optional honorarium will be provided contingent on fulfilling the duties and respons</w:t>
      </w:r>
      <w:bookmarkStart w:id="0" w:name="_GoBack"/>
      <w:bookmarkEnd w:id="0"/>
      <w:r w:rsidR="00F856B7" w:rsidRPr="00F856B7">
        <w:rPr>
          <w:i/>
        </w:rPr>
        <w:t>ibilities outlined in the position description.</w:t>
      </w:r>
    </w:p>
    <w:sectPr w:rsidR="00712182" w:rsidRPr="00F85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5B4A"/>
    <w:multiLevelType w:val="hybridMultilevel"/>
    <w:tmpl w:val="C55AA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E3352"/>
    <w:multiLevelType w:val="hybridMultilevel"/>
    <w:tmpl w:val="30E2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324E1"/>
    <w:multiLevelType w:val="hybridMultilevel"/>
    <w:tmpl w:val="614A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C5A06"/>
    <w:multiLevelType w:val="multilevel"/>
    <w:tmpl w:val="C8D2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F2056A"/>
    <w:multiLevelType w:val="multilevel"/>
    <w:tmpl w:val="D2EC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B6"/>
    <w:rsid w:val="000970AD"/>
    <w:rsid w:val="000E288A"/>
    <w:rsid w:val="00175EE3"/>
    <w:rsid w:val="001C52D6"/>
    <w:rsid w:val="001D2F3D"/>
    <w:rsid w:val="002A26E9"/>
    <w:rsid w:val="0035695E"/>
    <w:rsid w:val="0037288F"/>
    <w:rsid w:val="003923BD"/>
    <w:rsid w:val="0039311E"/>
    <w:rsid w:val="003A3A78"/>
    <w:rsid w:val="003C0911"/>
    <w:rsid w:val="003F3950"/>
    <w:rsid w:val="00446FFA"/>
    <w:rsid w:val="00491142"/>
    <w:rsid w:val="004B3A2A"/>
    <w:rsid w:val="00500337"/>
    <w:rsid w:val="00534097"/>
    <w:rsid w:val="005348D2"/>
    <w:rsid w:val="005417C2"/>
    <w:rsid w:val="00544B2A"/>
    <w:rsid w:val="005975A9"/>
    <w:rsid w:val="00597938"/>
    <w:rsid w:val="005D7219"/>
    <w:rsid w:val="005F0A10"/>
    <w:rsid w:val="00664414"/>
    <w:rsid w:val="00712182"/>
    <w:rsid w:val="007204B6"/>
    <w:rsid w:val="007B2DCF"/>
    <w:rsid w:val="007D11E3"/>
    <w:rsid w:val="0084255C"/>
    <w:rsid w:val="0086078C"/>
    <w:rsid w:val="008952FD"/>
    <w:rsid w:val="008E4E7A"/>
    <w:rsid w:val="00961239"/>
    <w:rsid w:val="0098592A"/>
    <w:rsid w:val="009B1711"/>
    <w:rsid w:val="009D5D76"/>
    <w:rsid w:val="00AA7446"/>
    <w:rsid w:val="00C30D05"/>
    <w:rsid w:val="00C9153D"/>
    <w:rsid w:val="00CA259E"/>
    <w:rsid w:val="00CF15A0"/>
    <w:rsid w:val="00D00D06"/>
    <w:rsid w:val="00D55B63"/>
    <w:rsid w:val="00D75120"/>
    <w:rsid w:val="00DC2F0A"/>
    <w:rsid w:val="00E05018"/>
    <w:rsid w:val="00E34BC3"/>
    <w:rsid w:val="00E63916"/>
    <w:rsid w:val="00F1469A"/>
    <w:rsid w:val="00F856B7"/>
    <w:rsid w:val="00FE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5A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E7818"/>
    <w:rPr>
      <w:b/>
      <w:bCs/>
    </w:rPr>
  </w:style>
  <w:style w:type="character" w:customStyle="1" w:styleId="apple-converted-space">
    <w:name w:val="apple-converted-space"/>
    <w:basedOn w:val="DefaultParagraphFont"/>
    <w:rsid w:val="00FE7818"/>
  </w:style>
  <w:style w:type="character" w:styleId="Emphasis">
    <w:name w:val="Emphasis"/>
    <w:basedOn w:val="DefaultParagraphFont"/>
    <w:uiPriority w:val="20"/>
    <w:qFormat/>
    <w:rsid w:val="00FE781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97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5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5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A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56B7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F856B7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5A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E7818"/>
    <w:rPr>
      <w:b/>
      <w:bCs/>
    </w:rPr>
  </w:style>
  <w:style w:type="character" w:customStyle="1" w:styleId="apple-converted-space">
    <w:name w:val="apple-converted-space"/>
    <w:basedOn w:val="DefaultParagraphFont"/>
    <w:rsid w:val="00FE7818"/>
  </w:style>
  <w:style w:type="character" w:styleId="Emphasis">
    <w:name w:val="Emphasis"/>
    <w:basedOn w:val="DefaultParagraphFont"/>
    <w:uiPriority w:val="20"/>
    <w:qFormat/>
    <w:rsid w:val="00FE781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97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5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5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A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56B7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F856B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ly.mazure@duk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Mazure</dc:creator>
  <cp:lastModifiedBy>Brooke Billman</cp:lastModifiedBy>
  <cp:revision>4</cp:revision>
  <cp:lastPrinted>2016-03-07T21:18:00Z</cp:lastPrinted>
  <dcterms:created xsi:type="dcterms:W3CDTF">2016-03-09T18:06:00Z</dcterms:created>
  <dcterms:modified xsi:type="dcterms:W3CDTF">2016-03-10T19:29:00Z</dcterms:modified>
</cp:coreProperties>
</file>