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75" w:rsidRPr="00E24D47" w:rsidRDefault="00E47375" w:rsidP="00E47375">
      <w:pPr>
        <w:pStyle w:val="Default"/>
        <w:rPr>
          <w:rFonts w:asciiTheme="minorHAnsi" w:hAnsiTheme="minorHAnsi"/>
          <w:color w:val="auto"/>
          <w:sz w:val="22"/>
          <w:szCs w:val="22"/>
        </w:rPr>
      </w:pPr>
    </w:p>
    <w:p w:rsidR="00E47375" w:rsidRPr="00E24D47" w:rsidRDefault="00E47375" w:rsidP="00E47375">
      <w:pPr>
        <w:pStyle w:val="Default"/>
        <w:rPr>
          <w:rFonts w:asciiTheme="minorHAnsi" w:hAnsiTheme="minorHAnsi"/>
          <w:color w:val="auto"/>
          <w:sz w:val="22"/>
          <w:szCs w:val="22"/>
        </w:rPr>
      </w:pPr>
      <w:r w:rsidRPr="00E24D47">
        <w:rPr>
          <w:rFonts w:asciiTheme="minorHAnsi" w:hAnsiTheme="minorHAnsi"/>
          <w:b/>
          <w:bCs/>
          <w:color w:val="auto"/>
          <w:sz w:val="22"/>
          <w:szCs w:val="22"/>
        </w:rPr>
        <w:t xml:space="preserve">Chapter Council </w:t>
      </w:r>
    </w:p>
    <w:p w:rsidR="00E47375" w:rsidRPr="00E24D47" w:rsidRDefault="00E47375" w:rsidP="00E47375">
      <w:pPr>
        <w:pStyle w:val="Default"/>
        <w:rPr>
          <w:rFonts w:asciiTheme="minorHAnsi" w:hAnsiTheme="minorHAnsi" w:cs="Calibri"/>
          <w:color w:val="auto"/>
          <w:sz w:val="22"/>
          <w:szCs w:val="22"/>
        </w:rPr>
      </w:pPr>
      <w:r w:rsidRPr="00E24D47">
        <w:rPr>
          <w:rFonts w:asciiTheme="minorHAnsi" w:hAnsiTheme="minorHAnsi" w:cs="Calibri"/>
          <w:b/>
          <w:bCs/>
          <w:color w:val="auto"/>
          <w:sz w:val="22"/>
          <w:szCs w:val="22"/>
        </w:rPr>
        <w:t xml:space="preserve">Submitted by: </w:t>
      </w:r>
      <w:r w:rsidRPr="00E24D47">
        <w:rPr>
          <w:rFonts w:asciiTheme="minorHAnsi" w:hAnsiTheme="minorHAnsi" w:cs="Calibri"/>
          <w:color w:val="auto"/>
          <w:sz w:val="22"/>
          <w:szCs w:val="22"/>
        </w:rPr>
        <w:t>Melissa Ratajeski</w:t>
      </w:r>
    </w:p>
    <w:p w:rsidR="00E47375" w:rsidRPr="00E24D47" w:rsidRDefault="00E47375" w:rsidP="00E47375">
      <w:pPr>
        <w:pStyle w:val="Default"/>
        <w:rPr>
          <w:rFonts w:asciiTheme="minorHAnsi" w:hAnsiTheme="minorHAnsi"/>
          <w:color w:val="auto"/>
          <w:sz w:val="22"/>
          <w:szCs w:val="22"/>
        </w:rPr>
      </w:pPr>
    </w:p>
    <w:p w:rsidR="00E47375" w:rsidRPr="00E24D47" w:rsidRDefault="00E47375" w:rsidP="00E47375">
      <w:pPr>
        <w:pStyle w:val="Default"/>
        <w:rPr>
          <w:rFonts w:asciiTheme="minorHAnsi" w:hAnsiTheme="minorHAnsi"/>
          <w:color w:val="auto"/>
          <w:sz w:val="22"/>
          <w:szCs w:val="22"/>
        </w:rPr>
      </w:pPr>
      <w:r w:rsidRPr="00E24D47">
        <w:rPr>
          <w:rFonts w:asciiTheme="minorHAnsi" w:hAnsiTheme="minorHAnsi" w:cs="Calibri"/>
          <w:b/>
          <w:bCs/>
          <w:color w:val="auto"/>
          <w:sz w:val="22"/>
          <w:szCs w:val="22"/>
        </w:rPr>
        <w:t xml:space="preserve">Leadership Roster: </w:t>
      </w:r>
    </w:p>
    <w:p w:rsidR="00E47375" w:rsidRPr="0069647C" w:rsidRDefault="00E47375" w:rsidP="00E47375">
      <w:pPr>
        <w:pStyle w:val="ListParagraph"/>
        <w:numPr>
          <w:ilvl w:val="0"/>
          <w:numId w:val="5"/>
        </w:numPr>
        <w:autoSpaceDE w:val="0"/>
        <w:autoSpaceDN w:val="0"/>
        <w:adjustRightInd w:val="0"/>
        <w:spacing w:after="0" w:line="240" w:lineRule="auto"/>
        <w:rPr>
          <w:rFonts w:cstheme="minorHAnsi"/>
        </w:rPr>
      </w:pPr>
      <w:r w:rsidRPr="0069647C">
        <w:rPr>
          <w:rFonts w:cstheme="minorHAnsi"/>
        </w:rPr>
        <w:t>Chair: Melissa Ratajeski</w:t>
      </w:r>
    </w:p>
    <w:p w:rsidR="00E47375" w:rsidRPr="0069647C" w:rsidRDefault="00E47375" w:rsidP="00E47375">
      <w:pPr>
        <w:pStyle w:val="ListParagraph"/>
        <w:numPr>
          <w:ilvl w:val="0"/>
          <w:numId w:val="5"/>
        </w:numPr>
        <w:autoSpaceDE w:val="0"/>
        <w:autoSpaceDN w:val="0"/>
        <w:adjustRightInd w:val="0"/>
        <w:spacing w:after="0" w:line="240" w:lineRule="auto"/>
        <w:rPr>
          <w:rFonts w:cstheme="minorHAnsi"/>
        </w:rPr>
      </w:pPr>
      <w:r w:rsidRPr="0069647C">
        <w:rPr>
          <w:rFonts w:cstheme="minorHAnsi"/>
        </w:rPr>
        <w:t>Secretary: Dina J. McKelvy</w:t>
      </w:r>
    </w:p>
    <w:p w:rsidR="00E47375" w:rsidRPr="0069647C" w:rsidRDefault="00E47375" w:rsidP="00E47375">
      <w:pPr>
        <w:pStyle w:val="ListParagraph"/>
        <w:numPr>
          <w:ilvl w:val="0"/>
          <w:numId w:val="5"/>
        </w:numPr>
        <w:autoSpaceDE w:val="0"/>
        <w:autoSpaceDN w:val="0"/>
        <w:adjustRightInd w:val="0"/>
        <w:spacing w:after="0" w:line="240" w:lineRule="auto"/>
        <w:rPr>
          <w:rFonts w:cstheme="minorHAnsi"/>
        </w:rPr>
      </w:pPr>
      <w:r w:rsidRPr="0069647C">
        <w:rPr>
          <w:rFonts w:cstheme="minorHAnsi"/>
        </w:rPr>
        <w:t>Web Editor/Community Manager: Lisa A. Ennis</w:t>
      </w:r>
    </w:p>
    <w:p w:rsidR="00E47375" w:rsidRPr="0069647C" w:rsidRDefault="00E47375" w:rsidP="00E47375">
      <w:pPr>
        <w:pStyle w:val="ListParagraph"/>
        <w:numPr>
          <w:ilvl w:val="0"/>
          <w:numId w:val="5"/>
        </w:numPr>
        <w:autoSpaceDE w:val="0"/>
        <w:autoSpaceDN w:val="0"/>
        <w:adjustRightInd w:val="0"/>
        <w:spacing w:after="0" w:line="240" w:lineRule="auto"/>
        <w:rPr>
          <w:rFonts w:cstheme="minorHAnsi"/>
        </w:rPr>
      </w:pPr>
      <w:r w:rsidRPr="0069647C">
        <w:rPr>
          <w:rFonts w:cstheme="minorHAnsi"/>
        </w:rPr>
        <w:t xml:space="preserve">Chair, Elections Committee: </w:t>
      </w:r>
      <w:r w:rsidR="009A7EC6" w:rsidRPr="0069647C">
        <w:rPr>
          <w:rStyle w:val="Strong"/>
          <w:rFonts w:cstheme="minorHAnsi"/>
          <w:b w:val="0"/>
        </w:rPr>
        <w:t>David Charles Duggar</w:t>
      </w:r>
    </w:p>
    <w:p w:rsidR="00E47375" w:rsidRPr="0069647C" w:rsidRDefault="00E47375" w:rsidP="00E47375">
      <w:pPr>
        <w:pStyle w:val="Default"/>
        <w:numPr>
          <w:ilvl w:val="0"/>
          <w:numId w:val="5"/>
        </w:numPr>
        <w:rPr>
          <w:rFonts w:asciiTheme="minorHAnsi" w:hAnsiTheme="minorHAnsi" w:cstheme="minorHAnsi"/>
          <w:color w:val="auto"/>
          <w:sz w:val="22"/>
          <w:szCs w:val="22"/>
        </w:rPr>
      </w:pPr>
      <w:r w:rsidRPr="0069647C">
        <w:rPr>
          <w:rFonts w:asciiTheme="minorHAnsi" w:hAnsiTheme="minorHAnsi" w:cstheme="minorHAnsi"/>
          <w:color w:val="auto"/>
          <w:sz w:val="22"/>
          <w:szCs w:val="22"/>
        </w:rPr>
        <w:t xml:space="preserve">Chair, Majors Majors/MLA Chapter Project of the Year Jury: </w:t>
      </w:r>
      <w:r w:rsidR="009A7EC6" w:rsidRPr="0069647C">
        <w:rPr>
          <w:rStyle w:val="Strong"/>
          <w:rFonts w:asciiTheme="minorHAnsi" w:hAnsiTheme="minorHAnsi" w:cstheme="minorHAnsi"/>
          <w:b w:val="0"/>
          <w:sz w:val="22"/>
          <w:szCs w:val="22"/>
        </w:rPr>
        <w:t>Frances Chu</w:t>
      </w:r>
    </w:p>
    <w:p w:rsidR="00E47375" w:rsidRPr="00E24D47" w:rsidRDefault="00E47375" w:rsidP="00E47375">
      <w:pPr>
        <w:pStyle w:val="Default"/>
        <w:rPr>
          <w:rFonts w:asciiTheme="minorHAnsi" w:hAnsiTheme="minorHAnsi" w:cs="Calibri"/>
          <w:color w:val="auto"/>
          <w:sz w:val="22"/>
          <w:szCs w:val="22"/>
        </w:rPr>
      </w:pPr>
    </w:p>
    <w:p w:rsidR="00E47375" w:rsidRDefault="00E47375" w:rsidP="00E47375">
      <w:pPr>
        <w:pStyle w:val="Default"/>
        <w:rPr>
          <w:rFonts w:asciiTheme="minorHAnsi" w:hAnsiTheme="minorHAnsi" w:cs="Calibri"/>
          <w:b/>
          <w:bCs/>
          <w:color w:val="auto"/>
          <w:sz w:val="22"/>
          <w:szCs w:val="22"/>
        </w:rPr>
      </w:pPr>
      <w:r w:rsidRPr="00E24D47">
        <w:rPr>
          <w:rFonts w:asciiTheme="minorHAnsi" w:hAnsiTheme="minorHAnsi" w:cs="Calibri"/>
          <w:b/>
          <w:bCs/>
          <w:color w:val="auto"/>
          <w:sz w:val="22"/>
          <w:szCs w:val="22"/>
        </w:rPr>
        <w:t xml:space="preserve">Executive Summary: </w:t>
      </w:r>
    </w:p>
    <w:p w:rsidR="007F4A19" w:rsidRPr="0069647C" w:rsidRDefault="0069647C" w:rsidP="00E47375">
      <w:pPr>
        <w:pStyle w:val="Default"/>
        <w:rPr>
          <w:rFonts w:asciiTheme="minorHAnsi" w:hAnsiTheme="minorHAnsi" w:cstheme="minorHAnsi"/>
          <w:color w:val="auto"/>
          <w:sz w:val="22"/>
          <w:szCs w:val="22"/>
        </w:rPr>
      </w:pPr>
      <w:r w:rsidRPr="0069647C">
        <w:rPr>
          <w:rFonts w:asciiTheme="minorHAnsi" w:hAnsiTheme="minorHAnsi" w:cstheme="minorHAnsi"/>
          <w:sz w:val="22"/>
          <w:szCs w:val="22"/>
        </w:rPr>
        <w:t>Chapter Council “</w:t>
      </w:r>
      <w:r w:rsidRPr="0069647C">
        <w:rPr>
          <w:rFonts w:asciiTheme="minorHAnsi" w:hAnsiTheme="minorHAnsi" w:cstheme="minorHAnsi"/>
          <w:sz w:val="22"/>
          <w:szCs w:val="22"/>
        </w:rPr>
        <w:t>provides an opportunity for chapters to participate more directly in the governance of the Association through representation of their interests at the Board level</w:t>
      </w:r>
      <w:r w:rsidRPr="0069647C">
        <w:rPr>
          <w:rFonts w:asciiTheme="minorHAnsi" w:hAnsiTheme="minorHAnsi" w:cstheme="minorHAnsi"/>
          <w:sz w:val="22"/>
          <w:szCs w:val="22"/>
        </w:rPr>
        <w:t>”.</w:t>
      </w:r>
      <w:r w:rsidR="003E5526">
        <w:rPr>
          <w:rFonts w:asciiTheme="minorHAnsi" w:hAnsiTheme="minorHAnsi" w:cstheme="minorHAnsi"/>
          <w:sz w:val="22"/>
          <w:szCs w:val="22"/>
        </w:rPr>
        <w:t xml:space="preserve">  </w:t>
      </w:r>
      <w:r w:rsidRPr="0069647C">
        <w:rPr>
          <w:rFonts w:asciiTheme="minorHAnsi" w:hAnsiTheme="minorHAnsi" w:cstheme="minorHAnsi"/>
          <w:color w:val="auto"/>
          <w:sz w:val="22"/>
          <w:szCs w:val="22"/>
        </w:rPr>
        <w:t xml:space="preserve">It also </w:t>
      </w:r>
      <w:r w:rsidR="00E47375" w:rsidRPr="0069647C">
        <w:rPr>
          <w:rFonts w:asciiTheme="minorHAnsi" w:hAnsiTheme="minorHAnsi" w:cstheme="minorHAnsi"/>
          <w:color w:val="auto"/>
          <w:sz w:val="22"/>
          <w:szCs w:val="22"/>
        </w:rPr>
        <w:t xml:space="preserve">facilitates communication for chapters to discuss issue related to the functioning of their individual organizations.  </w:t>
      </w:r>
      <w:r w:rsidR="00AD0EEB" w:rsidRPr="0069647C">
        <w:rPr>
          <w:rFonts w:asciiTheme="minorHAnsi" w:hAnsiTheme="minorHAnsi" w:cstheme="minorHAnsi"/>
          <w:color w:val="auto"/>
          <w:sz w:val="22"/>
          <w:szCs w:val="22"/>
        </w:rPr>
        <w:t>T</w:t>
      </w:r>
      <w:r w:rsidR="00E47375" w:rsidRPr="0069647C">
        <w:rPr>
          <w:rFonts w:asciiTheme="minorHAnsi" w:hAnsiTheme="minorHAnsi" w:cstheme="minorHAnsi"/>
          <w:color w:val="auto"/>
          <w:sz w:val="22"/>
          <w:szCs w:val="22"/>
        </w:rPr>
        <w:t xml:space="preserve">opics discussed </w:t>
      </w:r>
      <w:r w:rsidR="000826D3">
        <w:rPr>
          <w:rFonts w:asciiTheme="minorHAnsi" w:hAnsiTheme="minorHAnsi" w:cstheme="minorHAnsi"/>
          <w:color w:val="auto"/>
          <w:sz w:val="22"/>
          <w:szCs w:val="22"/>
        </w:rPr>
        <w:t xml:space="preserve">this year are below in the facts and data section.  </w:t>
      </w:r>
    </w:p>
    <w:p w:rsidR="00AD0EEB" w:rsidRPr="00E24D47" w:rsidRDefault="00AD0EEB" w:rsidP="00AD0EEB">
      <w:pPr>
        <w:pStyle w:val="Default"/>
        <w:ind w:left="720"/>
        <w:rPr>
          <w:rFonts w:asciiTheme="minorHAnsi" w:hAnsiTheme="minorHAnsi"/>
          <w:color w:val="auto"/>
          <w:sz w:val="22"/>
          <w:szCs w:val="22"/>
        </w:rPr>
      </w:pPr>
    </w:p>
    <w:p w:rsidR="0003013E" w:rsidRPr="00E24D47" w:rsidRDefault="00E47375" w:rsidP="00B26D00">
      <w:pPr>
        <w:pStyle w:val="Default"/>
        <w:rPr>
          <w:rFonts w:asciiTheme="minorHAnsi" w:hAnsiTheme="minorHAnsi" w:cs="Calibri"/>
          <w:color w:val="auto"/>
          <w:sz w:val="22"/>
          <w:szCs w:val="22"/>
        </w:rPr>
      </w:pPr>
      <w:r w:rsidRPr="00E24D47">
        <w:rPr>
          <w:rFonts w:asciiTheme="minorHAnsi" w:hAnsiTheme="minorHAnsi" w:cs="Calibri"/>
          <w:b/>
          <w:bCs/>
          <w:color w:val="auto"/>
          <w:sz w:val="22"/>
          <w:szCs w:val="22"/>
        </w:rPr>
        <w:t xml:space="preserve">Group Strategic Plan: </w:t>
      </w:r>
    </w:p>
    <w:p w:rsidR="00E47375" w:rsidRPr="00E24D47" w:rsidRDefault="00E47375" w:rsidP="001F1D9F">
      <w:pPr>
        <w:pStyle w:val="Default"/>
        <w:spacing w:after="70"/>
        <w:rPr>
          <w:rFonts w:asciiTheme="minorHAnsi" w:hAnsiTheme="minorHAnsi" w:cs="Calibri"/>
          <w:color w:val="auto"/>
          <w:sz w:val="22"/>
          <w:szCs w:val="22"/>
        </w:rPr>
      </w:pPr>
      <w:r w:rsidRPr="00E24D47">
        <w:rPr>
          <w:rFonts w:asciiTheme="minorHAnsi" w:hAnsiTheme="minorHAnsi" w:cs="Calibri"/>
          <w:color w:val="auto"/>
          <w:sz w:val="22"/>
          <w:szCs w:val="22"/>
        </w:rPr>
        <w:t xml:space="preserve">Goal: </w:t>
      </w:r>
      <w:r w:rsidR="0003013E" w:rsidRPr="00E24D47">
        <w:rPr>
          <w:rFonts w:asciiTheme="minorHAnsi" w:hAnsiTheme="minorHAnsi"/>
          <w:color w:val="auto"/>
          <w:sz w:val="22"/>
          <w:szCs w:val="22"/>
        </w:rPr>
        <w:t>Update Chapter Council manuals to align with 2017 bylaws, updated Board policies</w:t>
      </w:r>
      <w:r w:rsidR="009C0958">
        <w:rPr>
          <w:rFonts w:asciiTheme="minorHAnsi" w:hAnsiTheme="minorHAnsi"/>
          <w:color w:val="auto"/>
          <w:sz w:val="22"/>
          <w:szCs w:val="22"/>
        </w:rPr>
        <w:t xml:space="preserve"> (to be written), and outdated practices.  </w:t>
      </w:r>
    </w:p>
    <w:p w:rsidR="00E47375" w:rsidRPr="00E24D47" w:rsidRDefault="00E47375" w:rsidP="001F1D9F">
      <w:pPr>
        <w:pStyle w:val="Default"/>
        <w:numPr>
          <w:ilvl w:val="0"/>
          <w:numId w:val="13"/>
        </w:numPr>
        <w:ind w:left="1080"/>
        <w:rPr>
          <w:rFonts w:asciiTheme="minorHAnsi" w:hAnsiTheme="minorHAnsi" w:cs="Calibri"/>
          <w:color w:val="auto"/>
          <w:sz w:val="22"/>
          <w:szCs w:val="22"/>
        </w:rPr>
      </w:pPr>
      <w:r w:rsidRPr="00E24D47">
        <w:rPr>
          <w:rFonts w:asciiTheme="minorHAnsi" w:hAnsiTheme="minorHAnsi" w:cs="Calibri"/>
          <w:color w:val="auto"/>
          <w:sz w:val="22"/>
          <w:szCs w:val="22"/>
        </w:rPr>
        <w:t xml:space="preserve">Strategies: </w:t>
      </w:r>
    </w:p>
    <w:p w:rsidR="0003013E" w:rsidRPr="00E24D47" w:rsidRDefault="0003013E" w:rsidP="001F1D9F">
      <w:pPr>
        <w:pStyle w:val="Default"/>
        <w:numPr>
          <w:ilvl w:val="3"/>
          <w:numId w:val="15"/>
        </w:numPr>
        <w:tabs>
          <w:tab w:val="clear" w:pos="2880"/>
          <w:tab w:val="num" w:pos="2160"/>
        </w:tabs>
        <w:ind w:left="2160"/>
        <w:rPr>
          <w:rFonts w:asciiTheme="minorHAnsi" w:hAnsiTheme="minorHAnsi" w:cs="Calibri"/>
          <w:color w:val="auto"/>
          <w:sz w:val="22"/>
          <w:szCs w:val="22"/>
        </w:rPr>
      </w:pPr>
      <w:r w:rsidRPr="00E24D47">
        <w:rPr>
          <w:rFonts w:asciiTheme="minorHAnsi" w:hAnsiTheme="minorHAnsi" w:cs="Calibri"/>
          <w:color w:val="auto"/>
          <w:sz w:val="22"/>
          <w:szCs w:val="22"/>
        </w:rPr>
        <w:t xml:space="preserve">Have each </w:t>
      </w:r>
      <w:r w:rsidR="005C2C58">
        <w:rPr>
          <w:rFonts w:asciiTheme="minorHAnsi" w:hAnsiTheme="minorHAnsi" w:cs="Calibri"/>
          <w:color w:val="auto"/>
          <w:sz w:val="22"/>
          <w:szCs w:val="22"/>
        </w:rPr>
        <w:t>c</w:t>
      </w:r>
      <w:r w:rsidRPr="00E24D47">
        <w:rPr>
          <w:rFonts w:asciiTheme="minorHAnsi" w:hAnsiTheme="minorHAnsi" w:cs="Calibri"/>
          <w:color w:val="auto"/>
          <w:sz w:val="22"/>
          <w:szCs w:val="22"/>
        </w:rPr>
        <w:t xml:space="preserve">ommittee </w:t>
      </w:r>
      <w:r w:rsidR="005C2C58">
        <w:rPr>
          <w:rFonts w:asciiTheme="minorHAnsi" w:hAnsiTheme="minorHAnsi" w:cs="Calibri"/>
          <w:color w:val="auto"/>
          <w:sz w:val="22"/>
          <w:szCs w:val="22"/>
        </w:rPr>
        <w:t>c</w:t>
      </w:r>
      <w:r w:rsidRPr="00E24D47">
        <w:rPr>
          <w:rFonts w:asciiTheme="minorHAnsi" w:hAnsiTheme="minorHAnsi" w:cs="Calibri"/>
          <w:color w:val="auto"/>
          <w:sz w:val="22"/>
          <w:szCs w:val="22"/>
        </w:rPr>
        <w:t>hair review their respective sections</w:t>
      </w:r>
    </w:p>
    <w:p w:rsidR="0003013E" w:rsidRPr="00E24D47" w:rsidRDefault="00E47375" w:rsidP="001F1D9F">
      <w:pPr>
        <w:pStyle w:val="Default"/>
        <w:numPr>
          <w:ilvl w:val="3"/>
          <w:numId w:val="15"/>
        </w:numPr>
        <w:tabs>
          <w:tab w:val="clear" w:pos="2880"/>
          <w:tab w:val="num" w:pos="2160"/>
        </w:tabs>
        <w:ind w:left="2160"/>
        <w:rPr>
          <w:rFonts w:asciiTheme="minorHAnsi" w:hAnsiTheme="minorHAnsi" w:cs="Calibri"/>
          <w:color w:val="auto"/>
          <w:sz w:val="22"/>
          <w:szCs w:val="22"/>
        </w:rPr>
      </w:pPr>
      <w:r w:rsidRPr="00E24D47">
        <w:rPr>
          <w:rFonts w:asciiTheme="minorHAnsi" w:hAnsiTheme="minorHAnsi" w:cs="Calibri"/>
          <w:color w:val="auto"/>
          <w:sz w:val="22"/>
          <w:szCs w:val="22"/>
        </w:rPr>
        <w:t xml:space="preserve">Appoint a sub-committee of </w:t>
      </w:r>
      <w:r w:rsidR="0003013E" w:rsidRPr="00E24D47">
        <w:rPr>
          <w:rFonts w:asciiTheme="minorHAnsi" w:hAnsiTheme="minorHAnsi" w:cs="Calibri"/>
          <w:color w:val="auto"/>
          <w:sz w:val="22"/>
          <w:szCs w:val="22"/>
        </w:rPr>
        <w:t>Chapter</w:t>
      </w:r>
      <w:r w:rsidRPr="00E24D47">
        <w:rPr>
          <w:rFonts w:asciiTheme="minorHAnsi" w:hAnsiTheme="minorHAnsi" w:cs="Calibri"/>
          <w:color w:val="auto"/>
          <w:sz w:val="22"/>
          <w:szCs w:val="22"/>
        </w:rPr>
        <w:t xml:space="preserve"> Council members to review the current manual</w:t>
      </w:r>
      <w:r w:rsidR="0003013E" w:rsidRPr="00E24D47">
        <w:rPr>
          <w:rFonts w:asciiTheme="minorHAnsi" w:hAnsiTheme="minorHAnsi" w:cs="Calibri"/>
          <w:color w:val="auto"/>
          <w:sz w:val="22"/>
          <w:szCs w:val="22"/>
        </w:rPr>
        <w:t>s</w:t>
      </w:r>
      <w:r w:rsidR="00B26D00">
        <w:rPr>
          <w:rFonts w:asciiTheme="minorHAnsi" w:hAnsiTheme="minorHAnsi" w:cs="Calibri"/>
          <w:color w:val="auto"/>
          <w:sz w:val="22"/>
          <w:szCs w:val="22"/>
        </w:rPr>
        <w:t xml:space="preserve"> and suggest changes</w:t>
      </w:r>
    </w:p>
    <w:p w:rsidR="0003013E" w:rsidRPr="0003013E" w:rsidRDefault="00E47375" w:rsidP="001F1D9F">
      <w:pPr>
        <w:pStyle w:val="Default"/>
        <w:numPr>
          <w:ilvl w:val="0"/>
          <w:numId w:val="13"/>
        </w:numPr>
        <w:spacing w:before="100" w:beforeAutospacing="1" w:after="100" w:afterAutospacing="1"/>
        <w:ind w:left="1080"/>
        <w:textAlignment w:val="baseline"/>
        <w:rPr>
          <w:rFonts w:asciiTheme="minorHAnsi" w:eastAsia="Times New Roman" w:hAnsiTheme="minorHAnsi" w:cs="Times New Roman"/>
          <w:color w:val="auto"/>
          <w:sz w:val="22"/>
          <w:szCs w:val="22"/>
        </w:rPr>
      </w:pPr>
      <w:r w:rsidRPr="00E24D47">
        <w:rPr>
          <w:rFonts w:asciiTheme="minorHAnsi" w:hAnsiTheme="minorHAnsi" w:cs="Calibri"/>
          <w:color w:val="auto"/>
          <w:sz w:val="22"/>
          <w:szCs w:val="22"/>
        </w:rPr>
        <w:t xml:space="preserve">Status: </w:t>
      </w:r>
      <w:r w:rsidR="009C0958">
        <w:rPr>
          <w:rFonts w:asciiTheme="minorHAnsi" w:hAnsiTheme="minorHAnsi" w:cs="Calibri"/>
          <w:color w:val="auto"/>
          <w:sz w:val="22"/>
          <w:szCs w:val="22"/>
        </w:rPr>
        <w:t>Chapter Council Chair has</w:t>
      </w:r>
      <w:r w:rsidR="0003013E" w:rsidRPr="00E24D47">
        <w:rPr>
          <w:rFonts w:asciiTheme="minorHAnsi" w:hAnsiTheme="minorHAnsi" w:cs="Calibri"/>
          <w:color w:val="auto"/>
          <w:sz w:val="22"/>
          <w:szCs w:val="22"/>
        </w:rPr>
        <w:t xml:space="preserve"> met with MLA headquarters staff </w:t>
      </w:r>
      <w:r w:rsidR="009C0958">
        <w:rPr>
          <w:rFonts w:asciiTheme="minorHAnsi" w:hAnsiTheme="minorHAnsi" w:cs="Calibri"/>
          <w:color w:val="auto"/>
          <w:sz w:val="22"/>
          <w:szCs w:val="22"/>
        </w:rPr>
        <w:t xml:space="preserve">several times </w:t>
      </w:r>
      <w:r w:rsidR="0003013E" w:rsidRPr="00E24D47">
        <w:rPr>
          <w:rFonts w:asciiTheme="minorHAnsi" w:hAnsiTheme="minorHAnsi" w:cs="Calibri"/>
          <w:color w:val="auto"/>
          <w:sz w:val="22"/>
          <w:szCs w:val="22"/>
        </w:rPr>
        <w:t>to discuss</w:t>
      </w:r>
      <w:r w:rsidR="0069647C">
        <w:rPr>
          <w:rFonts w:asciiTheme="minorHAnsi" w:hAnsiTheme="minorHAnsi" w:cs="Calibri"/>
          <w:color w:val="auto"/>
          <w:sz w:val="22"/>
          <w:szCs w:val="22"/>
        </w:rPr>
        <w:t xml:space="preserve"> the board poli</w:t>
      </w:r>
      <w:r w:rsidR="009C0958">
        <w:rPr>
          <w:rFonts w:asciiTheme="minorHAnsi" w:hAnsiTheme="minorHAnsi" w:cs="Calibri"/>
          <w:color w:val="auto"/>
          <w:sz w:val="22"/>
          <w:szCs w:val="22"/>
        </w:rPr>
        <w:t>cies</w:t>
      </w:r>
      <w:r w:rsidR="0069647C">
        <w:rPr>
          <w:rFonts w:asciiTheme="minorHAnsi" w:hAnsiTheme="minorHAnsi" w:cs="Calibri"/>
          <w:color w:val="auto"/>
          <w:sz w:val="22"/>
          <w:szCs w:val="22"/>
        </w:rPr>
        <w:t>.  Draft language</w:t>
      </w:r>
      <w:r w:rsidR="00B724B1">
        <w:rPr>
          <w:rFonts w:asciiTheme="minorHAnsi" w:hAnsiTheme="minorHAnsi" w:cs="Calibri"/>
          <w:color w:val="auto"/>
          <w:sz w:val="22"/>
          <w:szCs w:val="22"/>
        </w:rPr>
        <w:t xml:space="preserve"> for board policies</w:t>
      </w:r>
      <w:r w:rsidR="009C0958">
        <w:rPr>
          <w:rFonts w:asciiTheme="minorHAnsi" w:hAnsiTheme="minorHAnsi" w:cs="Calibri"/>
          <w:color w:val="auto"/>
          <w:sz w:val="22"/>
          <w:szCs w:val="22"/>
        </w:rPr>
        <w:t xml:space="preserve"> relating to chapters</w:t>
      </w:r>
      <w:r w:rsidR="0069647C">
        <w:rPr>
          <w:rFonts w:asciiTheme="minorHAnsi" w:hAnsiTheme="minorHAnsi" w:cs="Calibri"/>
          <w:color w:val="auto"/>
          <w:sz w:val="22"/>
          <w:szCs w:val="22"/>
        </w:rPr>
        <w:t xml:space="preserve"> was subm</w:t>
      </w:r>
      <w:r w:rsidR="009C0958">
        <w:rPr>
          <w:rFonts w:asciiTheme="minorHAnsi" w:hAnsiTheme="minorHAnsi" w:cs="Calibri"/>
          <w:color w:val="auto"/>
          <w:sz w:val="22"/>
          <w:szCs w:val="22"/>
        </w:rPr>
        <w:t xml:space="preserve">itted to headquarters 12/2017.  </w:t>
      </w:r>
    </w:p>
    <w:p w:rsidR="00E47375" w:rsidRPr="00E24D47" w:rsidRDefault="00E47375" w:rsidP="00E47375">
      <w:pPr>
        <w:pStyle w:val="Default"/>
        <w:rPr>
          <w:rFonts w:asciiTheme="minorHAnsi" w:hAnsiTheme="minorHAnsi" w:cs="Calibri"/>
          <w:color w:val="auto"/>
          <w:sz w:val="22"/>
          <w:szCs w:val="22"/>
        </w:rPr>
      </w:pPr>
      <w:r w:rsidRPr="00E24D47">
        <w:rPr>
          <w:rFonts w:asciiTheme="minorHAnsi" w:hAnsiTheme="minorHAnsi" w:cs="Calibri"/>
          <w:color w:val="auto"/>
          <w:sz w:val="22"/>
          <w:szCs w:val="22"/>
        </w:rPr>
        <w:t xml:space="preserve"> </w:t>
      </w:r>
    </w:p>
    <w:p w:rsidR="00E47375" w:rsidRPr="00E24D47" w:rsidRDefault="00E47375" w:rsidP="00E47375">
      <w:pPr>
        <w:pStyle w:val="Default"/>
        <w:rPr>
          <w:rFonts w:asciiTheme="minorHAnsi" w:hAnsiTheme="minorHAnsi" w:cs="Calibri"/>
          <w:b/>
          <w:bCs/>
          <w:color w:val="auto"/>
          <w:sz w:val="22"/>
          <w:szCs w:val="22"/>
        </w:rPr>
      </w:pPr>
      <w:r w:rsidRPr="00E24D47">
        <w:rPr>
          <w:rFonts w:asciiTheme="minorHAnsi" w:hAnsiTheme="minorHAnsi" w:cs="Calibri"/>
          <w:b/>
          <w:bCs/>
          <w:color w:val="auto"/>
          <w:sz w:val="22"/>
          <w:szCs w:val="22"/>
        </w:rPr>
        <w:t xml:space="preserve">MLA Strategic Plan: </w:t>
      </w:r>
    </w:p>
    <w:p w:rsidR="00B26D00" w:rsidRDefault="00B26D00" w:rsidP="00E47375">
      <w:pPr>
        <w:pStyle w:val="Default"/>
        <w:rPr>
          <w:rFonts w:asciiTheme="minorHAnsi" w:hAnsiTheme="minorHAnsi"/>
          <w:color w:val="auto"/>
          <w:sz w:val="22"/>
          <w:szCs w:val="22"/>
        </w:rPr>
      </w:pPr>
    </w:p>
    <w:p w:rsidR="00E47375" w:rsidRPr="00E24D47" w:rsidRDefault="00B26D00" w:rsidP="00E47375">
      <w:pPr>
        <w:pStyle w:val="Default"/>
        <w:rPr>
          <w:rFonts w:asciiTheme="minorHAnsi" w:hAnsiTheme="minorHAnsi" w:cs="Calibri"/>
          <w:color w:val="auto"/>
          <w:sz w:val="22"/>
          <w:szCs w:val="22"/>
        </w:rPr>
      </w:pPr>
      <w:r>
        <w:rPr>
          <w:rFonts w:asciiTheme="minorHAnsi" w:hAnsiTheme="minorHAnsi"/>
          <w:color w:val="auto"/>
          <w:sz w:val="22"/>
          <w:szCs w:val="22"/>
        </w:rPr>
        <w:t>N/A</w:t>
      </w:r>
    </w:p>
    <w:p w:rsidR="00E47375" w:rsidRPr="00E24D47" w:rsidRDefault="00E47375" w:rsidP="00E47375">
      <w:pPr>
        <w:pStyle w:val="Default"/>
        <w:rPr>
          <w:rFonts w:asciiTheme="minorHAnsi" w:hAnsiTheme="minorHAnsi" w:cs="Calibri"/>
          <w:color w:val="auto"/>
          <w:sz w:val="22"/>
          <w:szCs w:val="22"/>
        </w:rPr>
      </w:pPr>
    </w:p>
    <w:p w:rsidR="00AD0EEB" w:rsidRPr="00E24D47" w:rsidRDefault="00AD0EEB" w:rsidP="00E47375">
      <w:pPr>
        <w:pStyle w:val="Default"/>
        <w:rPr>
          <w:rFonts w:asciiTheme="minorHAnsi" w:hAnsiTheme="minorHAnsi" w:cs="Calibri"/>
          <w:color w:val="auto"/>
          <w:sz w:val="22"/>
          <w:szCs w:val="22"/>
        </w:rPr>
      </w:pPr>
    </w:p>
    <w:p w:rsidR="0011428E" w:rsidRDefault="00E47375" w:rsidP="00E47375">
      <w:pPr>
        <w:pStyle w:val="Default"/>
        <w:rPr>
          <w:rFonts w:asciiTheme="minorHAnsi" w:hAnsiTheme="minorHAnsi" w:cs="Calibri"/>
          <w:b/>
          <w:bCs/>
          <w:color w:val="auto"/>
          <w:sz w:val="22"/>
          <w:szCs w:val="22"/>
        </w:rPr>
      </w:pPr>
      <w:r w:rsidRPr="00E24D47">
        <w:rPr>
          <w:rFonts w:asciiTheme="minorHAnsi" w:hAnsiTheme="minorHAnsi" w:cs="Calibri"/>
          <w:b/>
          <w:bCs/>
          <w:color w:val="auto"/>
          <w:sz w:val="22"/>
          <w:szCs w:val="22"/>
        </w:rPr>
        <w:t xml:space="preserve">Facts and Data: </w:t>
      </w:r>
    </w:p>
    <w:p w:rsidR="000826D3" w:rsidRDefault="000826D3" w:rsidP="00E47375">
      <w:pPr>
        <w:pStyle w:val="Default"/>
        <w:rPr>
          <w:rFonts w:asciiTheme="minorHAnsi" w:hAnsiTheme="minorHAnsi" w:cs="Calibri"/>
          <w:b/>
          <w:bCs/>
          <w:color w:val="auto"/>
          <w:sz w:val="22"/>
          <w:szCs w:val="22"/>
        </w:rPr>
      </w:pPr>
    </w:p>
    <w:p w:rsidR="000826D3" w:rsidRDefault="000826D3" w:rsidP="000826D3">
      <w:pPr>
        <w:pStyle w:val="Default"/>
        <w:rPr>
          <w:rFonts w:asciiTheme="minorHAnsi" w:hAnsiTheme="minorHAnsi" w:cs="Calibri"/>
          <w:b/>
          <w:bCs/>
          <w:color w:val="auto"/>
          <w:sz w:val="22"/>
          <w:szCs w:val="22"/>
        </w:rPr>
      </w:pPr>
      <w:r>
        <w:rPr>
          <w:rFonts w:asciiTheme="minorHAnsi" w:hAnsiTheme="minorHAnsi" w:cstheme="minorHAnsi"/>
          <w:color w:val="auto"/>
          <w:sz w:val="22"/>
          <w:szCs w:val="22"/>
        </w:rPr>
        <w:t xml:space="preserve">Chapter Council </w:t>
      </w:r>
      <w:r w:rsidRPr="0069647C">
        <w:rPr>
          <w:rFonts w:asciiTheme="minorHAnsi" w:hAnsiTheme="minorHAnsi" w:cstheme="minorHAnsi"/>
          <w:color w:val="auto"/>
          <w:sz w:val="22"/>
          <w:szCs w:val="22"/>
        </w:rPr>
        <w:t xml:space="preserve">facilitates communication for chapters to discuss issue related to the functioning of their individual organizations.  Topics discussed </w:t>
      </w:r>
      <w:r>
        <w:rPr>
          <w:rFonts w:asciiTheme="minorHAnsi" w:hAnsiTheme="minorHAnsi" w:cstheme="minorHAnsi"/>
          <w:color w:val="auto"/>
          <w:sz w:val="22"/>
          <w:szCs w:val="22"/>
        </w:rPr>
        <w:t xml:space="preserve">this year </w:t>
      </w:r>
      <w:r>
        <w:rPr>
          <w:rFonts w:asciiTheme="minorHAnsi" w:hAnsiTheme="minorHAnsi" w:cstheme="minorHAnsi"/>
          <w:color w:val="auto"/>
          <w:sz w:val="22"/>
          <w:szCs w:val="22"/>
        </w:rPr>
        <w:t xml:space="preserve">include: </w:t>
      </w:r>
      <w:r>
        <w:rPr>
          <w:rFonts w:asciiTheme="minorHAnsi" w:hAnsiTheme="minorHAnsi" w:cstheme="minorHAnsi"/>
          <w:color w:val="auto"/>
          <w:sz w:val="22"/>
          <w:szCs w:val="22"/>
        </w:rPr>
        <w:t xml:space="preserve">  </w:t>
      </w:r>
    </w:p>
    <w:p w:rsidR="000826D3" w:rsidRDefault="000826D3" w:rsidP="00E47375">
      <w:pPr>
        <w:pStyle w:val="Default"/>
        <w:rPr>
          <w:rFonts w:asciiTheme="minorHAnsi" w:hAnsiTheme="minorHAnsi" w:cs="Calibri"/>
          <w:b/>
          <w:bCs/>
          <w:color w:val="auto"/>
          <w:sz w:val="22"/>
          <w:szCs w:val="22"/>
        </w:rPr>
      </w:pPr>
    </w:p>
    <w:p w:rsidR="000826D3" w:rsidRPr="0069647C" w:rsidRDefault="000826D3" w:rsidP="000826D3">
      <w:pPr>
        <w:pStyle w:val="Default"/>
        <w:numPr>
          <w:ilvl w:val="0"/>
          <w:numId w:val="16"/>
        </w:numPr>
        <w:rPr>
          <w:rFonts w:asciiTheme="minorHAnsi" w:hAnsiTheme="minorHAnsi" w:cstheme="minorHAnsi"/>
          <w:color w:val="000000" w:themeColor="text1"/>
          <w:sz w:val="22"/>
          <w:szCs w:val="22"/>
        </w:rPr>
      </w:pPr>
      <w:r w:rsidRPr="0069647C">
        <w:rPr>
          <w:rFonts w:asciiTheme="minorHAnsi" w:hAnsiTheme="minorHAnsi" w:cstheme="minorHAnsi"/>
          <w:color w:val="000000" w:themeColor="text1"/>
          <w:sz w:val="22"/>
          <w:szCs w:val="22"/>
        </w:rPr>
        <w:t>If chairs of ad hoc committees and task forces</w:t>
      </w:r>
      <w:r>
        <w:rPr>
          <w:rFonts w:asciiTheme="minorHAnsi" w:hAnsiTheme="minorHAnsi" w:cstheme="minorHAnsi"/>
          <w:color w:val="000000" w:themeColor="text1"/>
          <w:sz w:val="22"/>
          <w:szCs w:val="22"/>
        </w:rPr>
        <w:t xml:space="preserve"> (at chapter level)</w:t>
      </w:r>
      <w:r w:rsidRPr="0069647C">
        <w:rPr>
          <w:rFonts w:asciiTheme="minorHAnsi" w:hAnsiTheme="minorHAnsi" w:cstheme="minorHAnsi"/>
          <w:color w:val="000000" w:themeColor="text1"/>
          <w:sz w:val="22"/>
          <w:szCs w:val="22"/>
        </w:rPr>
        <w:t xml:space="preserve"> need to be MLA members</w:t>
      </w:r>
    </w:p>
    <w:p w:rsidR="000826D3" w:rsidRPr="0069647C" w:rsidRDefault="000826D3" w:rsidP="000826D3">
      <w:pPr>
        <w:pStyle w:val="Default"/>
        <w:numPr>
          <w:ilvl w:val="1"/>
          <w:numId w:val="16"/>
        </w:numPr>
        <w:rPr>
          <w:rFonts w:asciiTheme="minorHAnsi" w:hAnsiTheme="minorHAnsi" w:cstheme="minorHAnsi"/>
          <w:color w:val="000000" w:themeColor="text1"/>
          <w:sz w:val="22"/>
          <w:szCs w:val="22"/>
        </w:rPr>
      </w:pPr>
      <w:r w:rsidRPr="0069647C">
        <w:rPr>
          <w:rFonts w:asciiTheme="minorHAnsi" w:hAnsiTheme="minorHAnsi" w:cstheme="minorHAnsi"/>
          <w:color w:val="000000" w:themeColor="text1"/>
          <w:sz w:val="22"/>
          <w:szCs w:val="22"/>
        </w:rPr>
        <w:t>According MLA to bylaws: Only chapter officers and chairs of standing committees are required to be MLA members so chairs of ad hoc committees and task forces</w:t>
      </w:r>
      <w:r>
        <w:rPr>
          <w:rFonts w:asciiTheme="minorHAnsi" w:hAnsiTheme="minorHAnsi" w:cstheme="minorHAnsi"/>
          <w:color w:val="000000" w:themeColor="text1"/>
          <w:sz w:val="22"/>
          <w:szCs w:val="22"/>
        </w:rPr>
        <w:t xml:space="preserve"> (at chapter level)</w:t>
      </w:r>
      <w:r w:rsidRPr="0069647C">
        <w:rPr>
          <w:rFonts w:asciiTheme="minorHAnsi" w:hAnsiTheme="minorHAnsi" w:cstheme="minorHAnsi"/>
          <w:color w:val="000000" w:themeColor="text1"/>
          <w:sz w:val="22"/>
          <w:szCs w:val="22"/>
        </w:rPr>
        <w:t xml:space="preserve"> need NOT be MLA members.  </w:t>
      </w:r>
    </w:p>
    <w:p w:rsidR="000826D3" w:rsidRPr="0069647C" w:rsidRDefault="000826D3" w:rsidP="000826D3">
      <w:pPr>
        <w:pStyle w:val="Default"/>
        <w:numPr>
          <w:ilvl w:val="0"/>
          <w:numId w:val="16"/>
        </w:numPr>
        <w:rPr>
          <w:rFonts w:asciiTheme="minorHAnsi" w:hAnsiTheme="minorHAnsi" w:cstheme="minorHAnsi"/>
          <w:color w:val="auto"/>
          <w:sz w:val="22"/>
          <w:szCs w:val="22"/>
        </w:rPr>
      </w:pPr>
      <w:r w:rsidRPr="0069647C">
        <w:rPr>
          <w:rFonts w:asciiTheme="minorHAnsi" w:hAnsiTheme="minorHAnsi" w:cstheme="minorHAnsi"/>
          <w:color w:val="auto"/>
          <w:sz w:val="22"/>
          <w:szCs w:val="22"/>
        </w:rPr>
        <w:t>Creation of SIG</w:t>
      </w:r>
      <w:r>
        <w:rPr>
          <w:rFonts w:asciiTheme="minorHAnsi" w:hAnsiTheme="minorHAnsi" w:cstheme="minorHAnsi"/>
          <w:color w:val="auto"/>
          <w:sz w:val="22"/>
          <w:szCs w:val="22"/>
        </w:rPr>
        <w:t>s</w:t>
      </w:r>
      <w:r w:rsidRPr="0069647C">
        <w:rPr>
          <w:rFonts w:asciiTheme="minorHAnsi" w:hAnsiTheme="minorHAnsi" w:cstheme="minorHAnsi"/>
          <w:color w:val="auto"/>
          <w:sz w:val="22"/>
          <w:szCs w:val="22"/>
        </w:rPr>
        <w:t xml:space="preserve"> within chapters </w:t>
      </w:r>
    </w:p>
    <w:p w:rsidR="000826D3" w:rsidRPr="0069647C" w:rsidRDefault="000826D3" w:rsidP="000826D3">
      <w:pPr>
        <w:pStyle w:val="Default"/>
        <w:numPr>
          <w:ilvl w:val="0"/>
          <w:numId w:val="16"/>
        </w:numPr>
        <w:rPr>
          <w:rFonts w:asciiTheme="minorHAnsi" w:hAnsiTheme="minorHAnsi" w:cstheme="minorHAnsi"/>
          <w:color w:val="auto"/>
          <w:sz w:val="22"/>
          <w:szCs w:val="22"/>
        </w:rPr>
      </w:pPr>
      <w:r w:rsidRPr="0069647C">
        <w:rPr>
          <w:rFonts w:asciiTheme="minorHAnsi" w:hAnsiTheme="minorHAnsi" w:cstheme="minorHAnsi"/>
          <w:color w:val="auto"/>
          <w:sz w:val="22"/>
          <w:szCs w:val="22"/>
        </w:rPr>
        <w:t xml:space="preserve">Levels of memberships within chapters—any with </w:t>
      </w:r>
      <w:r w:rsidRPr="0069647C">
        <w:rPr>
          <w:rFonts w:asciiTheme="minorHAnsi" w:hAnsiTheme="minorHAnsi" w:cstheme="minorHAnsi"/>
          <w:sz w:val="22"/>
          <w:szCs w:val="22"/>
        </w:rPr>
        <w:t>Institutional</w:t>
      </w:r>
      <w:r w:rsidRPr="0069647C">
        <w:rPr>
          <w:rFonts w:asciiTheme="minorHAnsi" w:hAnsiTheme="minorHAnsi" w:cstheme="minorHAnsi"/>
          <w:color w:val="auto"/>
          <w:sz w:val="22"/>
          <w:szCs w:val="22"/>
        </w:rPr>
        <w:t xml:space="preserve">? </w:t>
      </w:r>
    </w:p>
    <w:p w:rsidR="000826D3" w:rsidRDefault="000826D3" w:rsidP="00E47375">
      <w:pPr>
        <w:pStyle w:val="Default"/>
        <w:rPr>
          <w:rFonts w:asciiTheme="minorHAnsi" w:hAnsiTheme="minorHAnsi" w:cs="Calibri"/>
          <w:b/>
          <w:bCs/>
          <w:color w:val="auto"/>
          <w:sz w:val="22"/>
          <w:szCs w:val="22"/>
        </w:rPr>
      </w:pPr>
    </w:p>
    <w:p w:rsidR="0011428E" w:rsidRPr="00E24D47" w:rsidRDefault="0011428E" w:rsidP="00E47375">
      <w:pPr>
        <w:pStyle w:val="Default"/>
        <w:rPr>
          <w:rFonts w:asciiTheme="minorHAnsi" w:hAnsiTheme="minorHAnsi" w:cs="Calibri"/>
          <w:b/>
          <w:bCs/>
          <w:color w:val="auto"/>
          <w:sz w:val="22"/>
          <w:szCs w:val="22"/>
        </w:rPr>
      </w:pPr>
    </w:p>
    <w:p w:rsidR="004E1D17" w:rsidRPr="00E24D47" w:rsidRDefault="007F4A19" w:rsidP="00E47375">
      <w:pPr>
        <w:pStyle w:val="Default"/>
        <w:rPr>
          <w:rFonts w:asciiTheme="minorHAnsi" w:hAnsiTheme="minorHAnsi" w:cs="Calibri"/>
          <w:bCs/>
          <w:color w:val="auto"/>
          <w:sz w:val="22"/>
          <w:szCs w:val="22"/>
          <w:u w:val="single"/>
        </w:rPr>
      </w:pPr>
      <w:r>
        <w:rPr>
          <w:rFonts w:asciiTheme="minorHAnsi" w:hAnsiTheme="minorHAnsi" w:cs="Calibri"/>
          <w:bCs/>
          <w:color w:val="auto"/>
          <w:sz w:val="22"/>
          <w:szCs w:val="22"/>
          <w:u w:val="single"/>
        </w:rPr>
        <w:t>Elections</w:t>
      </w:r>
      <w:r w:rsidR="004E1D17" w:rsidRPr="00E24D47">
        <w:rPr>
          <w:rFonts w:asciiTheme="minorHAnsi" w:hAnsiTheme="minorHAnsi" w:cs="Calibri"/>
          <w:bCs/>
          <w:color w:val="auto"/>
          <w:sz w:val="22"/>
          <w:szCs w:val="22"/>
          <w:u w:val="single"/>
        </w:rPr>
        <w:t xml:space="preserve"> Committee</w:t>
      </w:r>
      <w:r w:rsidRPr="007F4A19">
        <w:rPr>
          <w:rFonts w:asciiTheme="minorHAnsi" w:hAnsiTheme="minorHAnsi" w:cs="Calibri"/>
          <w:bCs/>
          <w:color w:val="auto"/>
          <w:sz w:val="22"/>
          <w:szCs w:val="22"/>
        </w:rPr>
        <w:t xml:space="preserve"> (report submitted by David Duggar</w:t>
      </w:r>
      <w:r>
        <w:rPr>
          <w:rFonts w:asciiTheme="minorHAnsi" w:hAnsiTheme="minorHAnsi" w:cs="Calibri"/>
          <w:bCs/>
          <w:color w:val="auto"/>
          <w:sz w:val="22"/>
          <w:szCs w:val="22"/>
          <w:u w:val="single"/>
        </w:rPr>
        <w:t xml:space="preserve">) </w:t>
      </w:r>
    </w:p>
    <w:p w:rsidR="007F4A19" w:rsidRPr="007F4A19" w:rsidRDefault="007F4A19" w:rsidP="007F4A19">
      <w:pPr>
        <w:pStyle w:val="ListParagraph"/>
        <w:numPr>
          <w:ilvl w:val="0"/>
          <w:numId w:val="19"/>
        </w:numPr>
        <w:spacing w:after="0" w:line="240" w:lineRule="auto"/>
      </w:pPr>
      <w:r w:rsidRPr="007F4A19">
        <w:t>The Election Committee updated the Election Information Form for Candidates for MLA Nominating Committee and updated the Chapter Council Chair Election Form. Revisions were suggested for the Procedures Manual and the timeline for elections was revised.</w:t>
      </w:r>
    </w:p>
    <w:p w:rsidR="007F4A19" w:rsidRPr="007F4A19" w:rsidRDefault="007F4A19" w:rsidP="007F4A19">
      <w:pPr>
        <w:spacing w:after="0" w:line="240" w:lineRule="auto"/>
      </w:pPr>
    </w:p>
    <w:p w:rsidR="007F4A19" w:rsidRPr="007F4A19" w:rsidRDefault="007F4A19" w:rsidP="007F4A19">
      <w:pPr>
        <w:pStyle w:val="ListParagraph"/>
        <w:numPr>
          <w:ilvl w:val="0"/>
          <w:numId w:val="19"/>
        </w:numPr>
        <w:spacing w:after="0" w:line="240" w:lineRule="auto"/>
      </w:pPr>
      <w:r w:rsidRPr="007F4A19">
        <w:t>Two elections are being held by Chapter Council. The 2018 Chapter Council Election for MLA Nominating Committee was held from April 3 to April 13. Twelve of the thirteen chapters provided candidates. Candidates’ names were requested in early February and distribution of the Election Information Form to candidates began February 23. Despite a deadline of March 15 for return of forms, the final one was received March 28. Five candidates won one of six positions outright. A Tie-Breaker will be held next between two candidates to determine the winner of the sixth position.</w:t>
      </w:r>
    </w:p>
    <w:p w:rsidR="007F4A19" w:rsidRPr="007F4A19" w:rsidRDefault="007F4A19" w:rsidP="007F4A19">
      <w:pPr>
        <w:spacing w:after="0" w:line="240" w:lineRule="auto"/>
      </w:pPr>
    </w:p>
    <w:p w:rsidR="007F4A19" w:rsidRPr="007F4A19" w:rsidRDefault="007F4A19" w:rsidP="007F4A19">
      <w:pPr>
        <w:pStyle w:val="ListParagraph"/>
        <w:numPr>
          <w:ilvl w:val="0"/>
          <w:numId w:val="19"/>
        </w:numPr>
        <w:spacing w:after="0" w:line="240" w:lineRule="auto"/>
      </w:pPr>
      <w:r w:rsidRPr="007F4A19">
        <w:t>The 2018 Chapter Council Chair-Elect Election was held from April 3 to April 10. There are three candidates and results were inconclusive, as only eight chapters’ representatives voted. This election will be run again, but combined with the Tie-Breaker for the sixth MLA Nominating Committee Candidate Position as one ballot.</w:t>
      </w:r>
    </w:p>
    <w:p w:rsidR="00D10B77" w:rsidRPr="00E24D47" w:rsidRDefault="00D10B77" w:rsidP="00D10B77">
      <w:pPr>
        <w:pStyle w:val="Default"/>
        <w:rPr>
          <w:rFonts w:asciiTheme="minorHAnsi" w:hAnsiTheme="minorHAnsi"/>
          <w:color w:val="auto"/>
          <w:sz w:val="22"/>
          <w:szCs w:val="22"/>
        </w:rPr>
      </w:pPr>
    </w:p>
    <w:p w:rsidR="004E1D17" w:rsidRPr="00E24D47" w:rsidRDefault="00D10B77" w:rsidP="00D10B77">
      <w:pPr>
        <w:pStyle w:val="Default"/>
        <w:rPr>
          <w:rFonts w:asciiTheme="minorHAnsi" w:hAnsiTheme="minorHAnsi"/>
          <w:color w:val="auto"/>
          <w:sz w:val="22"/>
          <w:szCs w:val="22"/>
          <w:u w:val="single"/>
        </w:rPr>
      </w:pPr>
      <w:r w:rsidRPr="00E24D47">
        <w:rPr>
          <w:rFonts w:asciiTheme="minorHAnsi" w:hAnsiTheme="minorHAnsi" w:cs="Calibri"/>
          <w:color w:val="auto"/>
          <w:sz w:val="22"/>
          <w:szCs w:val="22"/>
          <w:u w:val="single"/>
        </w:rPr>
        <w:t>Majors Majors/MLA Chapter Project of the Year Jury</w:t>
      </w:r>
      <w:r w:rsidR="007F4A19">
        <w:rPr>
          <w:rFonts w:asciiTheme="minorHAnsi" w:hAnsiTheme="minorHAnsi" w:cs="Calibri"/>
          <w:color w:val="auto"/>
          <w:sz w:val="22"/>
          <w:szCs w:val="22"/>
          <w:u w:val="single"/>
        </w:rPr>
        <w:t xml:space="preserve"> </w:t>
      </w:r>
      <w:r w:rsidR="007F4A19" w:rsidRPr="007F4A19">
        <w:rPr>
          <w:rFonts w:asciiTheme="minorHAnsi" w:hAnsiTheme="minorHAnsi" w:cs="Calibri"/>
          <w:color w:val="auto"/>
          <w:sz w:val="22"/>
          <w:szCs w:val="22"/>
        </w:rPr>
        <w:t xml:space="preserve">(report submitted by </w:t>
      </w:r>
      <w:r w:rsidR="007F4A19" w:rsidRPr="007F4A19">
        <w:rPr>
          <w:rStyle w:val="Strong"/>
          <w:rFonts w:asciiTheme="minorHAnsi" w:hAnsiTheme="minorHAnsi" w:cstheme="minorHAnsi"/>
          <w:b w:val="0"/>
          <w:sz w:val="22"/>
          <w:szCs w:val="22"/>
        </w:rPr>
        <w:t>Frances Chu</w:t>
      </w:r>
      <w:r w:rsidR="007F4A19" w:rsidRPr="007F4A19">
        <w:rPr>
          <w:rStyle w:val="Strong"/>
          <w:rFonts w:asciiTheme="minorHAnsi" w:hAnsiTheme="minorHAnsi" w:cstheme="minorHAnsi"/>
          <w:b w:val="0"/>
          <w:sz w:val="22"/>
          <w:szCs w:val="22"/>
        </w:rPr>
        <w:t>)</w:t>
      </w:r>
    </w:p>
    <w:p w:rsidR="007F4A19" w:rsidRPr="0089020E" w:rsidRDefault="007F4A19" w:rsidP="007F4A19">
      <w:pPr>
        <w:pStyle w:val="ListParagraph"/>
        <w:numPr>
          <w:ilvl w:val="0"/>
          <w:numId w:val="20"/>
        </w:numPr>
        <w:spacing w:after="0" w:line="240" w:lineRule="auto"/>
        <w:rPr>
          <w:rFonts w:eastAsia="Times New Roman" w:cstheme="minorHAnsi"/>
        </w:rPr>
      </w:pPr>
      <w:r w:rsidRPr="007F4A19">
        <w:rPr>
          <w:rFonts w:eastAsia="Times New Roman" w:cstheme="minorHAnsi"/>
        </w:rPr>
        <w:t xml:space="preserve">The Jury received three very good applications that met the criteria for the Majors/MLA Chapter Project Award. </w:t>
      </w:r>
      <w:r w:rsidRPr="0055263D">
        <w:t xml:space="preserve">The Majors/MLA Chapter Project of the Year Award committee reviewed all the three submission via the MLA review system based on the criteria that they be exemplars of excellence in special projects or innovative operation programming demonstrating advocacy, leadership, service, technology, or innovation that contribute to the advancement of the health sciences librarian. </w:t>
      </w:r>
    </w:p>
    <w:p w:rsidR="0089020E" w:rsidRPr="007F4A19" w:rsidRDefault="0089020E" w:rsidP="0089020E">
      <w:pPr>
        <w:pStyle w:val="ListParagraph"/>
        <w:spacing w:after="0" w:line="240" w:lineRule="auto"/>
        <w:rPr>
          <w:rFonts w:eastAsia="Times New Roman" w:cstheme="minorHAnsi"/>
        </w:rPr>
      </w:pPr>
    </w:p>
    <w:p w:rsidR="007F4A19" w:rsidRPr="000826D3" w:rsidRDefault="007F4A19" w:rsidP="007F4A19">
      <w:pPr>
        <w:pStyle w:val="ListParagraph"/>
        <w:numPr>
          <w:ilvl w:val="0"/>
          <w:numId w:val="20"/>
        </w:numPr>
        <w:spacing w:after="0" w:line="240" w:lineRule="auto"/>
        <w:rPr>
          <w:rFonts w:eastAsia="Times New Roman" w:cstheme="minorHAnsi"/>
        </w:rPr>
      </w:pPr>
      <w:r w:rsidRPr="007F4A19">
        <w:rPr>
          <w:i/>
        </w:rPr>
        <w:t>The MAC Diversity Task Force Investigates Ways to Promote Diversity and Inclusion in Medical Librarianship and MAC Membership</w:t>
      </w:r>
      <w:r w:rsidRPr="0055263D">
        <w:t xml:space="preserve"> received the highest score as it demonstrated the criteria via its goals, objectives and project outcomes/assessment</w:t>
      </w:r>
      <w:r>
        <w:t xml:space="preserve"> statements</w:t>
      </w:r>
      <w:r w:rsidRPr="0055263D">
        <w:t>. The committee met virtually via email and Zoom (December 5</w:t>
      </w:r>
      <w:r w:rsidRPr="007F4A19">
        <w:rPr>
          <w:vertAlign w:val="superscript"/>
        </w:rPr>
        <w:t>th</w:t>
      </w:r>
      <w:r w:rsidRPr="0055263D">
        <w:t>, 2017) and agreed that that project should receive the award.</w:t>
      </w:r>
    </w:p>
    <w:p w:rsidR="000826D3" w:rsidRPr="000826D3" w:rsidRDefault="000826D3" w:rsidP="000826D3">
      <w:pPr>
        <w:pStyle w:val="ListParagraph"/>
        <w:rPr>
          <w:rFonts w:eastAsia="Times New Roman" w:cstheme="minorHAnsi"/>
        </w:rPr>
      </w:pPr>
    </w:p>
    <w:p w:rsidR="000826D3" w:rsidRPr="000826D3" w:rsidRDefault="000826D3" w:rsidP="000826D3">
      <w:pPr>
        <w:pStyle w:val="Default"/>
        <w:rPr>
          <w:rFonts w:asciiTheme="minorHAnsi" w:hAnsiTheme="minorHAnsi" w:cstheme="minorHAnsi"/>
          <w:b/>
          <w:bCs/>
          <w:color w:val="auto"/>
          <w:sz w:val="22"/>
          <w:szCs w:val="22"/>
          <w:u w:val="single"/>
        </w:rPr>
      </w:pPr>
      <w:r w:rsidRPr="000826D3">
        <w:rPr>
          <w:rFonts w:asciiTheme="minorHAnsi" w:eastAsia="Times New Roman" w:hAnsiTheme="minorHAnsi" w:cstheme="minorHAnsi"/>
          <w:sz w:val="22"/>
          <w:szCs w:val="22"/>
          <w:u w:val="single"/>
        </w:rPr>
        <w:t xml:space="preserve">Other notes: </w:t>
      </w:r>
    </w:p>
    <w:p w:rsidR="000826D3" w:rsidRPr="000826D3" w:rsidRDefault="000826D3" w:rsidP="000826D3">
      <w:pPr>
        <w:pStyle w:val="Default"/>
        <w:numPr>
          <w:ilvl w:val="0"/>
          <w:numId w:val="8"/>
        </w:numPr>
        <w:rPr>
          <w:rFonts w:asciiTheme="minorHAnsi" w:hAnsiTheme="minorHAnsi" w:cstheme="minorHAnsi"/>
          <w:color w:val="auto"/>
          <w:sz w:val="22"/>
          <w:szCs w:val="22"/>
        </w:rPr>
      </w:pPr>
      <w:r w:rsidRPr="00791704">
        <w:rPr>
          <w:rStyle w:val="Strong"/>
          <w:rFonts w:asciiTheme="minorHAnsi" w:hAnsiTheme="minorHAnsi"/>
          <w:b w:val="0"/>
          <w:bCs w:val="0"/>
          <w:color w:val="auto"/>
          <w:sz w:val="22"/>
          <w:szCs w:val="22"/>
        </w:rPr>
        <w:t>There is no longer a MLA News Chapter Column Editor</w:t>
      </w:r>
      <w:r w:rsidRPr="00791704">
        <w:rPr>
          <w:rFonts w:asciiTheme="minorHAnsi" w:hAnsiTheme="minorHAnsi"/>
          <w:color w:val="auto"/>
          <w:sz w:val="22"/>
          <w:szCs w:val="22"/>
        </w:rPr>
        <w:t xml:space="preserve"> for Chapter Council. Articles are submitted directly to MLA News editor.  </w:t>
      </w:r>
    </w:p>
    <w:p w:rsidR="000826D3" w:rsidRPr="00791704" w:rsidRDefault="000826D3" w:rsidP="000826D3">
      <w:pPr>
        <w:pStyle w:val="Default"/>
        <w:ind w:left="720"/>
        <w:rPr>
          <w:rFonts w:asciiTheme="minorHAnsi" w:hAnsiTheme="minorHAnsi" w:cstheme="minorHAnsi"/>
          <w:color w:val="auto"/>
          <w:sz w:val="22"/>
          <w:szCs w:val="22"/>
        </w:rPr>
      </w:pPr>
    </w:p>
    <w:p w:rsidR="000826D3" w:rsidRPr="000826D3" w:rsidRDefault="000826D3" w:rsidP="00237F09">
      <w:pPr>
        <w:pStyle w:val="Default"/>
        <w:numPr>
          <w:ilvl w:val="0"/>
          <w:numId w:val="8"/>
        </w:numPr>
        <w:rPr>
          <w:rFonts w:eastAsia="Times New Roman" w:cstheme="minorHAnsi"/>
        </w:rPr>
      </w:pPr>
      <w:r w:rsidRPr="000826D3">
        <w:rPr>
          <w:rFonts w:asciiTheme="minorHAnsi" w:hAnsiTheme="minorHAnsi" w:cstheme="minorHAnsi"/>
          <w:color w:val="auto"/>
          <w:sz w:val="22"/>
          <w:szCs w:val="22"/>
        </w:rPr>
        <w:t xml:space="preserve">Merger talks between NJ/NY and Philadelphia Chapters are still happening.  No real progress to date.  Next steps discussed were to form a </w:t>
      </w:r>
      <w:r w:rsidRPr="000826D3">
        <w:rPr>
          <w:rFonts w:asciiTheme="minorHAnsi" w:hAnsiTheme="minorHAnsi" w:cstheme="minorHAnsi"/>
          <w:sz w:val="22"/>
          <w:szCs w:val="22"/>
        </w:rPr>
        <w:t xml:space="preserve">merger steering committee </w:t>
      </w:r>
      <w:r w:rsidRPr="000826D3">
        <w:rPr>
          <w:rFonts w:asciiTheme="minorHAnsi" w:hAnsiTheme="minorHAnsi" w:cstheme="minorHAnsi"/>
          <w:color w:val="auto"/>
          <w:sz w:val="22"/>
          <w:szCs w:val="22"/>
        </w:rPr>
        <w:t xml:space="preserve">with representatives from each group.  </w:t>
      </w:r>
    </w:p>
    <w:p w:rsidR="0011428E" w:rsidRPr="00E24D47" w:rsidRDefault="0011428E" w:rsidP="0011428E">
      <w:pPr>
        <w:autoSpaceDE w:val="0"/>
        <w:autoSpaceDN w:val="0"/>
        <w:adjustRightInd w:val="0"/>
        <w:spacing w:after="0" w:line="240" w:lineRule="auto"/>
        <w:rPr>
          <w:rStyle w:val="Strong"/>
          <w:b w:val="0"/>
          <w:bCs w:val="0"/>
        </w:rPr>
      </w:pPr>
    </w:p>
    <w:p w:rsidR="00AD0EEB" w:rsidRDefault="00E47375" w:rsidP="00AD0EEB">
      <w:pPr>
        <w:pStyle w:val="Default"/>
        <w:rPr>
          <w:rFonts w:asciiTheme="minorHAnsi" w:hAnsiTheme="minorHAnsi" w:cs="Calibri"/>
          <w:b/>
          <w:bCs/>
          <w:color w:val="auto"/>
          <w:sz w:val="22"/>
          <w:szCs w:val="22"/>
        </w:rPr>
      </w:pPr>
      <w:r w:rsidRPr="00E24D47">
        <w:rPr>
          <w:rFonts w:asciiTheme="minorHAnsi" w:hAnsiTheme="minorHAnsi" w:cs="Calibri"/>
          <w:b/>
          <w:bCs/>
          <w:color w:val="auto"/>
          <w:sz w:val="22"/>
          <w:szCs w:val="22"/>
        </w:rPr>
        <w:t xml:space="preserve">People Update: </w:t>
      </w:r>
    </w:p>
    <w:p w:rsidR="00E4484A" w:rsidRDefault="00E4484A" w:rsidP="00AD0EEB">
      <w:pPr>
        <w:pStyle w:val="Default"/>
        <w:rPr>
          <w:rFonts w:asciiTheme="minorHAnsi" w:hAnsiTheme="minorHAnsi" w:cs="Calibri"/>
          <w:b/>
          <w:bCs/>
          <w:color w:val="auto"/>
          <w:sz w:val="22"/>
          <w:szCs w:val="22"/>
        </w:rPr>
      </w:pPr>
    </w:p>
    <w:p w:rsidR="00E4484A" w:rsidRPr="00E4484A" w:rsidRDefault="00E4484A" w:rsidP="00E4484A">
      <w:pPr>
        <w:pStyle w:val="Default"/>
        <w:numPr>
          <w:ilvl w:val="0"/>
          <w:numId w:val="21"/>
        </w:numPr>
        <w:rPr>
          <w:rFonts w:asciiTheme="minorHAnsi" w:hAnsiTheme="minorHAnsi" w:cstheme="minorHAnsi"/>
          <w:bCs/>
          <w:color w:val="auto"/>
          <w:sz w:val="22"/>
          <w:szCs w:val="22"/>
        </w:rPr>
      </w:pPr>
      <w:r w:rsidRPr="00E4484A">
        <w:rPr>
          <w:rFonts w:asciiTheme="minorHAnsi" w:hAnsiTheme="minorHAnsi" w:cstheme="minorHAnsi"/>
          <w:bCs/>
          <w:color w:val="auto"/>
          <w:sz w:val="22"/>
          <w:szCs w:val="22"/>
        </w:rPr>
        <w:t>None to date.  New liaisons will be recruited as needed and c</w:t>
      </w:r>
      <w:r w:rsidRPr="00E4484A">
        <w:rPr>
          <w:rFonts w:asciiTheme="minorHAnsi" w:hAnsiTheme="minorHAnsi" w:cstheme="minorHAnsi"/>
          <w:sz w:val="22"/>
          <w:szCs w:val="22"/>
        </w:rPr>
        <w:t>andidates for MLA Nominating Committee</w:t>
      </w:r>
      <w:r w:rsidRPr="00E4484A">
        <w:rPr>
          <w:rFonts w:asciiTheme="minorHAnsi" w:hAnsiTheme="minorHAnsi" w:cstheme="minorHAnsi"/>
          <w:sz w:val="22"/>
          <w:szCs w:val="22"/>
        </w:rPr>
        <w:t xml:space="preserve"> and </w:t>
      </w:r>
      <w:r w:rsidRPr="00E4484A">
        <w:rPr>
          <w:rFonts w:asciiTheme="minorHAnsi" w:hAnsiTheme="minorHAnsi" w:cstheme="minorHAnsi"/>
          <w:sz w:val="22"/>
          <w:szCs w:val="22"/>
        </w:rPr>
        <w:t>Chapter Council Chair-Elect</w:t>
      </w:r>
      <w:r w:rsidRPr="00E4484A">
        <w:rPr>
          <w:rFonts w:asciiTheme="minorHAnsi" w:hAnsiTheme="minorHAnsi" w:cstheme="minorHAnsi"/>
          <w:sz w:val="22"/>
          <w:szCs w:val="22"/>
        </w:rPr>
        <w:t xml:space="preserve"> will be announced once elections are complete.</w:t>
      </w:r>
    </w:p>
    <w:p w:rsidR="00582CE9" w:rsidRPr="00E24D47" w:rsidRDefault="00582CE9" w:rsidP="00582CE9">
      <w:pPr>
        <w:pStyle w:val="Default"/>
        <w:ind w:left="1440"/>
        <w:rPr>
          <w:rFonts w:asciiTheme="minorHAnsi" w:hAnsiTheme="minorHAnsi"/>
          <w:color w:val="auto"/>
          <w:sz w:val="22"/>
          <w:szCs w:val="22"/>
        </w:rPr>
      </w:pPr>
    </w:p>
    <w:p w:rsidR="00E47375" w:rsidRPr="00E24D47" w:rsidRDefault="00E47375" w:rsidP="00E47375">
      <w:pPr>
        <w:pStyle w:val="Default"/>
        <w:rPr>
          <w:rFonts w:asciiTheme="minorHAnsi" w:hAnsiTheme="minorHAnsi" w:cs="Calibri"/>
          <w:color w:val="auto"/>
          <w:sz w:val="22"/>
          <w:szCs w:val="22"/>
        </w:rPr>
      </w:pPr>
      <w:bookmarkStart w:id="0" w:name="_GoBack"/>
      <w:bookmarkEnd w:id="0"/>
    </w:p>
    <w:p w:rsidR="00E47375" w:rsidRDefault="00E47375" w:rsidP="00E47375">
      <w:pPr>
        <w:pStyle w:val="Default"/>
        <w:rPr>
          <w:rFonts w:asciiTheme="minorHAnsi" w:hAnsiTheme="minorHAnsi" w:cs="Calibri"/>
          <w:color w:val="auto"/>
          <w:sz w:val="22"/>
          <w:szCs w:val="22"/>
        </w:rPr>
      </w:pPr>
      <w:r w:rsidRPr="00E24D47">
        <w:rPr>
          <w:rFonts w:asciiTheme="minorHAnsi" w:hAnsiTheme="minorHAnsi" w:cs="Calibri"/>
          <w:b/>
          <w:bCs/>
          <w:color w:val="auto"/>
          <w:sz w:val="22"/>
          <w:szCs w:val="22"/>
        </w:rPr>
        <w:lastRenderedPageBreak/>
        <w:t xml:space="preserve">Actions </w:t>
      </w:r>
      <w:proofErr w:type="gramStart"/>
      <w:r w:rsidRPr="00E24D47">
        <w:rPr>
          <w:rFonts w:asciiTheme="minorHAnsi" w:hAnsiTheme="minorHAnsi" w:cs="Calibri"/>
          <w:b/>
          <w:bCs/>
          <w:color w:val="auto"/>
          <w:sz w:val="22"/>
          <w:szCs w:val="22"/>
        </w:rPr>
        <w:t>Required</w:t>
      </w:r>
      <w:proofErr w:type="gramEnd"/>
      <w:r w:rsidRPr="00E24D47">
        <w:rPr>
          <w:rFonts w:asciiTheme="minorHAnsi" w:hAnsiTheme="minorHAnsi" w:cs="Calibri"/>
          <w:b/>
          <w:bCs/>
          <w:color w:val="auto"/>
          <w:sz w:val="22"/>
          <w:szCs w:val="22"/>
        </w:rPr>
        <w:t xml:space="preserve"> by the Board: </w:t>
      </w:r>
      <w:r w:rsidRPr="00E24D47">
        <w:rPr>
          <w:rFonts w:asciiTheme="minorHAnsi" w:hAnsiTheme="minorHAnsi" w:cs="Calibri"/>
          <w:color w:val="auto"/>
          <w:sz w:val="22"/>
          <w:szCs w:val="22"/>
        </w:rPr>
        <w:t xml:space="preserve">NO - This report is informational and requires no action by the Board. </w:t>
      </w:r>
    </w:p>
    <w:p w:rsidR="00B26D00" w:rsidRPr="00E24D47" w:rsidRDefault="00B26D00" w:rsidP="00E47375">
      <w:pPr>
        <w:pStyle w:val="Default"/>
        <w:rPr>
          <w:rFonts w:asciiTheme="minorHAnsi" w:hAnsiTheme="minorHAnsi"/>
          <w:color w:val="auto"/>
          <w:sz w:val="22"/>
          <w:szCs w:val="22"/>
        </w:rPr>
      </w:pPr>
    </w:p>
    <w:p w:rsidR="00791704" w:rsidRPr="00E24D47" w:rsidRDefault="00E47375" w:rsidP="00E47375">
      <w:r w:rsidRPr="00E24D47">
        <w:rPr>
          <w:rFonts w:cs="Calibri"/>
          <w:b/>
          <w:bCs/>
        </w:rPr>
        <w:t xml:space="preserve">Documents or Motions Attached: </w:t>
      </w:r>
      <w:r w:rsidRPr="00E24D47">
        <w:rPr>
          <w:rFonts w:cs="Calibri"/>
        </w:rPr>
        <w:t>0 files uploaded</w:t>
      </w:r>
      <w:r w:rsidR="00B136B2" w:rsidRPr="00DA1D4B">
        <w:rPr>
          <w:rFonts w:cstheme="minorHAnsi"/>
          <w:bCs/>
        </w:rPr>
        <w:tab/>
      </w:r>
    </w:p>
    <w:sectPr w:rsidR="00791704" w:rsidRPr="00E24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094"/>
    <w:multiLevelType w:val="hybridMultilevel"/>
    <w:tmpl w:val="11B2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107A"/>
    <w:multiLevelType w:val="multilevel"/>
    <w:tmpl w:val="ABE4D4CC"/>
    <w:lvl w:ilvl="0">
      <w:start w:val="1"/>
      <w:numFmt w:val="decimal"/>
      <w:lvlText w:val="%1."/>
      <w:lvlJc w:val="left"/>
      <w:pPr>
        <w:tabs>
          <w:tab w:val="num" w:pos="720"/>
        </w:tabs>
        <w:ind w:left="720" w:hanging="360"/>
      </w:pPr>
    </w:lvl>
    <w:lvl w:ilvl="1">
      <w:numFmt w:val="lowerRoman"/>
      <w:lvlText w:val="%2."/>
      <w:lvlJc w:val="righ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D6EFD"/>
    <w:multiLevelType w:val="hybridMultilevel"/>
    <w:tmpl w:val="58D6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655A"/>
    <w:multiLevelType w:val="hybridMultilevel"/>
    <w:tmpl w:val="7C820B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7A6A63"/>
    <w:multiLevelType w:val="hybridMultilevel"/>
    <w:tmpl w:val="686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712FF"/>
    <w:multiLevelType w:val="hybridMultilevel"/>
    <w:tmpl w:val="C7A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60889"/>
    <w:multiLevelType w:val="multilevel"/>
    <w:tmpl w:val="F120FF24"/>
    <w:lvl w:ilvl="0">
      <w:start w:val="1"/>
      <w:numFmt w:val="decimal"/>
      <w:lvlText w:val="%1."/>
      <w:lvlJc w:val="left"/>
      <w:pPr>
        <w:tabs>
          <w:tab w:val="num" w:pos="720"/>
        </w:tabs>
        <w:ind w:left="720" w:hanging="360"/>
      </w:pPr>
    </w:lvl>
    <w:lvl w:ilvl="1">
      <w:start w:val="1"/>
      <w:numFmt w:val="decimal"/>
      <w:lvlText w:val="%2."/>
      <w:lvlJc w:val="left"/>
      <w:rPr>
        <w:rFonts w:asciiTheme="minorHAnsi" w:eastAsiaTheme="minorHAnsi" w:hAnsiTheme="minorHAns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73890"/>
    <w:multiLevelType w:val="hybridMultilevel"/>
    <w:tmpl w:val="F1C8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A738E"/>
    <w:multiLevelType w:val="hybridMultilevel"/>
    <w:tmpl w:val="BA9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01281"/>
    <w:multiLevelType w:val="hybridMultilevel"/>
    <w:tmpl w:val="0714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247F6"/>
    <w:multiLevelType w:val="hybridMultilevel"/>
    <w:tmpl w:val="9E5E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161E2"/>
    <w:multiLevelType w:val="hybridMultilevel"/>
    <w:tmpl w:val="5C268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82426"/>
    <w:multiLevelType w:val="hybridMultilevel"/>
    <w:tmpl w:val="F5C4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F4124"/>
    <w:multiLevelType w:val="multilevel"/>
    <w:tmpl w:val="ABE4D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C527CA"/>
    <w:multiLevelType w:val="hybridMultilevel"/>
    <w:tmpl w:val="6D2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C4846"/>
    <w:multiLevelType w:val="hybridMultilevel"/>
    <w:tmpl w:val="CB00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33CE4"/>
    <w:multiLevelType w:val="hybridMultilevel"/>
    <w:tmpl w:val="9096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A5D6F"/>
    <w:multiLevelType w:val="hybridMultilevel"/>
    <w:tmpl w:val="4D622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67C0B"/>
    <w:multiLevelType w:val="hybridMultilevel"/>
    <w:tmpl w:val="ED14BF38"/>
    <w:lvl w:ilvl="0" w:tplc="DA2C68B2">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16FF6"/>
    <w:multiLevelType w:val="hybridMultilevel"/>
    <w:tmpl w:val="DD72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A0106"/>
    <w:multiLevelType w:val="hybridMultilevel"/>
    <w:tmpl w:val="CAA6B734"/>
    <w:lvl w:ilvl="0" w:tplc="DA2C68B2">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10"/>
  </w:num>
  <w:num w:numId="5">
    <w:abstractNumId w:val="4"/>
  </w:num>
  <w:num w:numId="6">
    <w:abstractNumId w:val="8"/>
  </w:num>
  <w:num w:numId="7">
    <w:abstractNumId w:val="15"/>
  </w:num>
  <w:num w:numId="8">
    <w:abstractNumId w:val="7"/>
  </w:num>
  <w:num w:numId="9">
    <w:abstractNumId w:val="0"/>
  </w:num>
  <w:num w:numId="10">
    <w:abstractNumId w:val="11"/>
  </w:num>
  <w:num w:numId="11">
    <w:abstractNumId w:val="13"/>
    <w:lvlOverride w:ilvl="1">
      <w:lvl w:ilvl="1">
        <w:numFmt w:val="lowerRoman"/>
        <w:lvlText w:val="%2."/>
        <w:lvlJc w:val="right"/>
      </w:lvl>
    </w:lvlOverride>
  </w:num>
  <w:num w:numId="12">
    <w:abstractNumId w:val="16"/>
  </w:num>
  <w:num w:numId="13">
    <w:abstractNumId w:val="3"/>
  </w:num>
  <w:num w:numId="14">
    <w:abstractNumId w:val="1"/>
  </w:num>
  <w:num w:numId="15">
    <w:abstractNumId w:val="6"/>
  </w:num>
  <w:num w:numId="16">
    <w:abstractNumId w:val="12"/>
  </w:num>
  <w:num w:numId="17">
    <w:abstractNumId w:val="9"/>
  </w:num>
  <w:num w:numId="18">
    <w:abstractNumId w:val="17"/>
  </w:num>
  <w:num w:numId="19">
    <w:abstractNumId w:val="5"/>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75"/>
    <w:rsid w:val="0003013E"/>
    <w:rsid w:val="000826D3"/>
    <w:rsid w:val="0011428E"/>
    <w:rsid w:val="00181E0F"/>
    <w:rsid w:val="001F1D9F"/>
    <w:rsid w:val="0029629F"/>
    <w:rsid w:val="003E5526"/>
    <w:rsid w:val="003E5F87"/>
    <w:rsid w:val="004E1D17"/>
    <w:rsid w:val="00555DEE"/>
    <w:rsid w:val="00582CE9"/>
    <w:rsid w:val="005C2C58"/>
    <w:rsid w:val="0069647C"/>
    <w:rsid w:val="00791704"/>
    <w:rsid w:val="007C5FAE"/>
    <w:rsid w:val="007F4A19"/>
    <w:rsid w:val="0089020E"/>
    <w:rsid w:val="0091040A"/>
    <w:rsid w:val="00931A06"/>
    <w:rsid w:val="00966F96"/>
    <w:rsid w:val="009A7EC6"/>
    <w:rsid w:val="009C0958"/>
    <w:rsid w:val="00AD0EEB"/>
    <w:rsid w:val="00B136B2"/>
    <w:rsid w:val="00B26D00"/>
    <w:rsid w:val="00B724B1"/>
    <w:rsid w:val="00D10B77"/>
    <w:rsid w:val="00E24D47"/>
    <w:rsid w:val="00E4484A"/>
    <w:rsid w:val="00E4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CB6D"/>
  <w15:chartTrackingRefBased/>
  <w15:docId w15:val="{5B8542E9-BA07-46B4-81C9-FF6FFAB3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37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47375"/>
    <w:pPr>
      <w:ind w:left="720"/>
      <w:contextualSpacing/>
    </w:pPr>
  </w:style>
  <w:style w:type="character" w:customStyle="1" w:styleId="rphighlightallclass">
    <w:name w:val="rphighlightallclass"/>
    <w:basedOn w:val="DefaultParagraphFont"/>
    <w:rsid w:val="00AD0EEB"/>
  </w:style>
  <w:style w:type="paragraph" w:customStyle="1" w:styleId="xmsonormal">
    <w:name w:val="x_msonormal"/>
    <w:basedOn w:val="Normal"/>
    <w:rsid w:val="00AD0E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D17"/>
    <w:rPr>
      <w:color w:val="0000FF"/>
      <w:u w:val="single"/>
    </w:rPr>
  </w:style>
  <w:style w:type="character" w:styleId="Strong">
    <w:name w:val="Strong"/>
    <w:basedOn w:val="DefaultParagraphFont"/>
    <w:uiPriority w:val="22"/>
    <w:qFormat/>
    <w:rsid w:val="00D10B77"/>
    <w:rPr>
      <w:b/>
      <w:bCs/>
    </w:rPr>
  </w:style>
  <w:style w:type="character" w:customStyle="1" w:styleId="highlight">
    <w:name w:val="highlight"/>
    <w:basedOn w:val="DefaultParagraphFont"/>
    <w:rsid w:val="00D10B77"/>
  </w:style>
  <w:style w:type="character" w:styleId="FollowedHyperlink">
    <w:name w:val="FollowedHyperlink"/>
    <w:basedOn w:val="DefaultParagraphFont"/>
    <w:uiPriority w:val="99"/>
    <w:semiHidden/>
    <w:unhideWhenUsed/>
    <w:rsid w:val="00D10B77"/>
    <w:rPr>
      <w:color w:val="954F72" w:themeColor="followedHyperlink"/>
      <w:u w:val="single"/>
    </w:rPr>
  </w:style>
  <w:style w:type="paragraph" w:styleId="NormalWeb">
    <w:name w:val="Normal (Web)"/>
    <w:basedOn w:val="Normal"/>
    <w:uiPriority w:val="99"/>
    <w:semiHidden/>
    <w:unhideWhenUsed/>
    <w:rsid w:val="000301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8095">
      <w:bodyDiv w:val="1"/>
      <w:marLeft w:val="0"/>
      <w:marRight w:val="0"/>
      <w:marTop w:val="0"/>
      <w:marBottom w:val="0"/>
      <w:divBdr>
        <w:top w:val="none" w:sz="0" w:space="0" w:color="auto"/>
        <w:left w:val="none" w:sz="0" w:space="0" w:color="auto"/>
        <w:bottom w:val="none" w:sz="0" w:space="0" w:color="auto"/>
        <w:right w:val="none" w:sz="0" w:space="0" w:color="auto"/>
      </w:divBdr>
    </w:div>
    <w:div w:id="541867063">
      <w:bodyDiv w:val="1"/>
      <w:marLeft w:val="0"/>
      <w:marRight w:val="0"/>
      <w:marTop w:val="0"/>
      <w:marBottom w:val="0"/>
      <w:divBdr>
        <w:top w:val="none" w:sz="0" w:space="0" w:color="auto"/>
        <w:left w:val="none" w:sz="0" w:space="0" w:color="auto"/>
        <w:bottom w:val="none" w:sz="0" w:space="0" w:color="auto"/>
        <w:right w:val="none" w:sz="0" w:space="0" w:color="auto"/>
      </w:divBdr>
    </w:div>
    <w:div w:id="573469064">
      <w:bodyDiv w:val="1"/>
      <w:marLeft w:val="0"/>
      <w:marRight w:val="0"/>
      <w:marTop w:val="0"/>
      <w:marBottom w:val="0"/>
      <w:divBdr>
        <w:top w:val="none" w:sz="0" w:space="0" w:color="auto"/>
        <w:left w:val="none" w:sz="0" w:space="0" w:color="auto"/>
        <w:bottom w:val="none" w:sz="0" w:space="0" w:color="auto"/>
        <w:right w:val="none" w:sz="0" w:space="0" w:color="auto"/>
      </w:divBdr>
    </w:div>
    <w:div w:id="830482864">
      <w:bodyDiv w:val="1"/>
      <w:marLeft w:val="0"/>
      <w:marRight w:val="0"/>
      <w:marTop w:val="0"/>
      <w:marBottom w:val="0"/>
      <w:divBdr>
        <w:top w:val="none" w:sz="0" w:space="0" w:color="auto"/>
        <w:left w:val="none" w:sz="0" w:space="0" w:color="auto"/>
        <w:bottom w:val="none" w:sz="0" w:space="0" w:color="auto"/>
        <w:right w:val="none" w:sz="0" w:space="0" w:color="auto"/>
      </w:divBdr>
      <w:divsChild>
        <w:div w:id="1916696459">
          <w:marLeft w:val="0"/>
          <w:marRight w:val="0"/>
          <w:marTop w:val="0"/>
          <w:marBottom w:val="0"/>
          <w:divBdr>
            <w:top w:val="none" w:sz="0" w:space="0" w:color="auto"/>
            <w:left w:val="none" w:sz="0" w:space="0" w:color="auto"/>
            <w:bottom w:val="none" w:sz="0" w:space="0" w:color="auto"/>
            <w:right w:val="none" w:sz="0" w:space="0" w:color="auto"/>
          </w:divBdr>
        </w:div>
        <w:div w:id="1044911377">
          <w:marLeft w:val="0"/>
          <w:marRight w:val="0"/>
          <w:marTop w:val="0"/>
          <w:marBottom w:val="0"/>
          <w:divBdr>
            <w:top w:val="none" w:sz="0" w:space="0" w:color="auto"/>
            <w:left w:val="none" w:sz="0" w:space="0" w:color="auto"/>
            <w:bottom w:val="none" w:sz="0" w:space="0" w:color="auto"/>
            <w:right w:val="none" w:sz="0" w:space="0" w:color="auto"/>
          </w:divBdr>
        </w:div>
        <w:div w:id="730080281">
          <w:marLeft w:val="0"/>
          <w:marRight w:val="0"/>
          <w:marTop w:val="0"/>
          <w:marBottom w:val="0"/>
          <w:divBdr>
            <w:top w:val="none" w:sz="0" w:space="0" w:color="auto"/>
            <w:left w:val="none" w:sz="0" w:space="0" w:color="auto"/>
            <w:bottom w:val="none" w:sz="0" w:space="0" w:color="auto"/>
            <w:right w:val="none" w:sz="0" w:space="0" w:color="auto"/>
          </w:divBdr>
        </w:div>
        <w:div w:id="1538471140">
          <w:marLeft w:val="0"/>
          <w:marRight w:val="0"/>
          <w:marTop w:val="0"/>
          <w:marBottom w:val="0"/>
          <w:divBdr>
            <w:top w:val="none" w:sz="0" w:space="0" w:color="auto"/>
            <w:left w:val="none" w:sz="0" w:space="0" w:color="auto"/>
            <w:bottom w:val="none" w:sz="0" w:space="0" w:color="auto"/>
            <w:right w:val="none" w:sz="0" w:space="0" w:color="auto"/>
          </w:divBdr>
        </w:div>
      </w:divsChild>
    </w:div>
    <w:div w:id="1541937435">
      <w:bodyDiv w:val="1"/>
      <w:marLeft w:val="0"/>
      <w:marRight w:val="0"/>
      <w:marTop w:val="0"/>
      <w:marBottom w:val="0"/>
      <w:divBdr>
        <w:top w:val="none" w:sz="0" w:space="0" w:color="auto"/>
        <w:left w:val="none" w:sz="0" w:space="0" w:color="auto"/>
        <w:bottom w:val="none" w:sz="0" w:space="0" w:color="auto"/>
        <w:right w:val="none" w:sz="0" w:space="0" w:color="auto"/>
      </w:divBdr>
      <w:divsChild>
        <w:div w:id="81218883">
          <w:marLeft w:val="0"/>
          <w:marRight w:val="0"/>
          <w:marTop w:val="0"/>
          <w:marBottom w:val="0"/>
          <w:divBdr>
            <w:top w:val="none" w:sz="0" w:space="0" w:color="auto"/>
            <w:left w:val="none" w:sz="0" w:space="0" w:color="auto"/>
            <w:bottom w:val="none" w:sz="0" w:space="0" w:color="auto"/>
            <w:right w:val="none" w:sz="0" w:space="0" w:color="auto"/>
          </w:divBdr>
        </w:div>
        <w:div w:id="374817793">
          <w:marLeft w:val="0"/>
          <w:marRight w:val="0"/>
          <w:marTop w:val="0"/>
          <w:marBottom w:val="0"/>
          <w:divBdr>
            <w:top w:val="none" w:sz="0" w:space="0" w:color="auto"/>
            <w:left w:val="none" w:sz="0" w:space="0" w:color="auto"/>
            <w:bottom w:val="none" w:sz="0" w:space="0" w:color="auto"/>
            <w:right w:val="none" w:sz="0" w:space="0" w:color="auto"/>
          </w:divBdr>
        </w:div>
        <w:div w:id="2059166526">
          <w:marLeft w:val="0"/>
          <w:marRight w:val="0"/>
          <w:marTop w:val="0"/>
          <w:marBottom w:val="0"/>
          <w:divBdr>
            <w:top w:val="none" w:sz="0" w:space="0" w:color="auto"/>
            <w:left w:val="none" w:sz="0" w:space="0" w:color="auto"/>
            <w:bottom w:val="none" w:sz="0" w:space="0" w:color="auto"/>
            <w:right w:val="none" w:sz="0" w:space="0" w:color="auto"/>
          </w:divBdr>
        </w:div>
      </w:divsChild>
    </w:div>
    <w:div w:id="20148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Ratajeski, Melissa Anne</cp:lastModifiedBy>
  <cp:revision>9</cp:revision>
  <dcterms:created xsi:type="dcterms:W3CDTF">2018-04-17T18:26:00Z</dcterms:created>
  <dcterms:modified xsi:type="dcterms:W3CDTF">2018-04-17T20:22:00Z</dcterms:modified>
</cp:coreProperties>
</file>