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A1" w:rsidRDefault="00903BAD" w:rsidP="00013F07">
      <w:pPr>
        <w:rPr>
          <w:sz w:val="23"/>
          <w:szCs w:val="23"/>
        </w:rPr>
      </w:pPr>
      <w:bookmarkStart w:id="0" w:name="_GoBack"/>
      <w:bookmarkEnd w:id="0"/>
      <w:r>
        <w:t>In Februra</w:t>
      </w:r>
      <w:r w:rsidR="00013F07">
        <w:t>ry and March, 2017 three workshops</w:t>
      </w:r>
      <w:r>
        <w:t xml:space="preserve"> were designed and several tra</w:t>
      </w:r>
      <w:r w:rsidR="00DC6FEA">
        <w:t xml:space="preserve">ining sessions </w:t>
      </w:r>
      <w:r>
        <w:t xml:space="preserve">were held to support use of Hinari by health professionals in Ghana.  </w:t>
      </w:r>
      <w:r w:rsidRPr="00903BAD">
        <w:t>The</w:t>
      </w:r>
      <w:r w:rsidR="00013F07">
        <w:t>se</w:t>
      </w:r>
      <w:r>
        <w:t xml:space="preserve"> workshops provided training to </w:t>
      </w:r>
      <w:r w:rsidR="000B74CA">
        <w:t>10</w:t>
      </w:r>
      <w:r w:rsidR="00D74BD0">
        <w:t>8</w:t>
      </w:r>
      <w:r w:rsidR="00487646">
        <w:t xml:space="preserve"> </w:t>
      </w:r>
      <w:r w:rsidR="00AB2111">
        <w:t xml:space="preserve">health professionals and included </w:t>
      </w:r>
      <w:r>
        <w:t xml:space="preserve">every possible type of Hinari user; faculty/students with country linkages, end-users, and certification of in-country health professionals </w:t>
      </w:r>
      <w:r w:rsidR="002915B3">
        <w:t>for</w:t>
      </w:r>
      <w:r>
        <w:t xml:space="preserve"> the purpose of going on to train others.  The trainings were funded by the MLA Hinari / Research4Life Grant</w:t>
      </w:r>
      <w:r w:rsidR="00652810">
        <w:t xml:space="preserve">, and hosted by the University of Southern California (USC) and the University of Ghana, </w:t>
      </w:r>
      <w:r w:rsidR="00652810" w:rsidRPr="00903BAD">
        <w:t>School of Biomedical and Allied Health Sciences</w:t>
      </w:r>
      <w:r w:rsidR="00652810">
        <w:t xml:space="preserve"> (SBAHS).</w:t>
      </w:r>
      <w:r w:rsidR="00013F07">
        <w:t xml:space="preserve">  </w:t>
      </w:r>
      <w:r w:rsidR="00DF7F2B">
        <w:t>These workshops were possible because of the in-country linkages of Dr. Bonnie Nakasuji,</w:t>
      </w:r>
      <w:r w:rsidR="00DF7F2B" w:rsidRPr="0081427F">
        <w:t xml:space="preserve"> </w:t>
      </w:r>
      <w:r w:rsidR="0081427F" w:rsidRPr="0081427F">
        <w:rPr>
          <w:sz w:val="23"/>
          <w:szCs w:val="23"/>
        </w:rPr>
        <w:t>OTD, OTR/L, FAOTA</w:t>
      </w:r>
      <w:r w:rsidR="0081427F" w:rsidRPr="00BA044B">
        <w:rPr>
          <w:b/>
          <w:sz w:val="23"/>
          <w:szCs w:val="23"/>
        </w:rPr>
        <w:t xml:space="preserve"> –</w:t>
      </w:r>
      <w:r w:rsidR="0081427F">
        <w:rPr>
          <w:b/>
          <w:sz w:val="23"/>
          <w:szCs w:val="23"/>
        </w:rPr>
        <w:t xml:space="preserve"> </w:t>
      </w:r>
      <w:r w:rsidR="0081427F" w:rsidRPr="00BA044B">
        <w:rPr>
          <w:sz w:val="23"/>
          <w:szCs w:val="23"/>
        </w:rPr>
        <w:t>Adjunct Associate Professor of Occupational Therapy, USC Mrs. T.H. Chan Division of Occupational Science and Occupational Therapy; Ministry Associate, Mephibosheth Training Center, Ghana</w:t>
      </w:r>
      <w:r w:rsidR="0081427F">
        <w:rPr>
          <w:sz w:val="23"/>
          <w:szCs w:val="23"/>
        </w:rPr>
        <w:t xml:space="preserve">, </w:t>
      </w:r>
      <w:r w:rsidR="00DF7F2B">
        <w:t xml:space="preserve">who </w:t>
      </w:r>
      <w:r w:rsidR="00DF7F2B" w:rsidRPr="00C8536F">
        <w:rPr>
          <w:sz w:val="23"/>
          <w:szCs w:val="23"/>
        </w:rPr>
        <w:t>has led over 250 students</w:t>
      </w:r>
      <w:r w:rsidR="00DF7F2B">
        <w:rPr>
          <w:sz w:val="23"/>
          <w:szCs w:val="23"/>
        </w:rPr>
        <w:t xml:space="preserve"> and </w:t>
      </w:r>
      <w:r w:rsidR="00DF7F2B" w:rsidRPr="00C8536F">
        <w:rPr>
          <w:sz w:val="23"/>
          <w:szCs w:val="23"/>
        </w:rPr>
        <w:t>professional therapists</w:t>
      </w:r>
      <w:r w:rsidR="00DF7F2B">
        <w:rPr>
          <w:sz w:val="23"/>
          <w:szCs w:val="23"/>
        </w:rPr>
        <w:t xml:space="preserve"> </w:t>
      </w:r>
      <w:r w:rsidR="00DF7F2B" w:rsidRPr="00C8536F">
        <w:rPr>
          <w:sz w:val="23"/>
          <w:szCs w:val="23"/>
        </w:rPr>
        <w:t>on an occupational therapy leadership externship to Ghana</w:t>
      </w:r>
      <w:r w:rsidR="0081427F">
        <w:rPr>
          <w:sz w:val="23"/>
          <w:szCs w:val="23"/>
        </w:rPr>
        <w:t>, since 2005</w:t>
      </w:r>
      <w:r w:rsidR="00DF7F2B" w:rsidRPr="00C8536F">
        <w:rPr>
          <w:sz w:val="23"/>
          <w:szCs w:val="23"/>
        </w:rPr>
        <w:t>.</w:t>
      </w:r>
    </w:p>
    <w:p w:rsidR="00D55D40" w:rsidRPr="00E956A1" w:rsidRDefault="00013F07" w:rsidP="00E94622">
      <w:r>
        <w:t xml:space="preserve">The workshops were </w:t>
      </w:r>
      <w:r w:rsidRPr="00903BAD">
        <w:t>coordinated as a collaborative effort between individuals from the University of Southern California, occupational therapists</w:t>
      </w:r>
      <w:r>
        <w:t xml:space="preserve"> and librarians</w:t>
      </w:r>
      <w:r w:rsidRPr="00903BAD">
        <w:t xml:space="preserve"> from the University of Ghana, </w:t>
      </w:r>
      <w:r>
        <w:t>SBAHS</w:t>
      </w:r>
      <w:r w:rsidRPr="00903BAD">
        <w:t>, and members of the Medical Library Association’s Librarians Without Borders initiative</w:t>
      </w:r>
      <w:r>
        <w:t>.</w:t>
      </w:r>
      <w:r w:rsidR="00E956A1">
        <w:t xml:space="preserve">  </w:t>
      </w:r>
      <w:r w:rsidR="00151BF3">
        <w:rPr>
          <w:sz w:val="23"/>
          <w:szCs w:val="23"/>
        </w:rPr>
        <w:t>The</w:t>
      </w:r>
      <w:r w:rsidR="00D55D40">
        <w:rPr>
          <w:sz w:val="23"/>
          <w:szCs w:val="23"/>
        </w:rPr>
        <w:t xml:space="preserve"> in-country</w:t>
      </w:r>
      <w:r w:rsidR="00151BF3">
        <w:rPr>
          <w:sz w:val="23"/>
          <w:szCs w:val="23"/>
        </w:rPr>
        <w:t xml:space="preserve"> workshops </w:t>
      </w:r>
      <w:r w:rsidR="005B27D7">
        <w:rPr>
          <w:sz w:val="23"/>
          <w:szCs w:val="23"/>
        </w:rPr>
        <w:t>were held in the Korle-Bu Computer Center, University of Ghana, College of Health Sciences.  Use of this venue was provided</w:t>
      </w:r>
      <w:r w:rsidR="0081427F">
        <w:rPr>
          <w:sz w:val="23"/>
          <w:szCs w:val="23"/>
        </w:rPr>
        <w:t>,</w:t>
      </w:r>
      <w:r w:rsidR="005B27D7">
        <w:rPr>
          <w:sz w:val="23"/>
          <w:szCs w:val="23"/>
        </w:rPr>
        <w:t xml:space="preserve"> </w:t>
      </w:r>
      <w:r w:rsidR="0081427F">
        <w:rPr>
          <w:sz w:val="23"/>
          <w:szCs w:val="23"/>
        </w:rPr>
        <w:t xml:space="preserve">free of charge, </w:t>
      </w:r>
      <w:r w:rsidR="005B27D7">
        <w:rPr>
          <w:sz w:val="23"/>
          <w:szCs w:val="23"/>
        </w:rPr>
        <w:t>by the University of Ghana, College of Health Sciences Library in order to support the Hinari training endeavor</w:t>
      </w:r>
      <w:r w:rsidR="00151BF3">
        <w:rPr>
          <w:sz w:val="23"/>
          <w:szCs w:val="23"/>
        </w:rPr>
        <w:t>.</w:t>
      </w:r>
    </w:p>
    <w:p w:rsidR="00E94622" w:rsidRDefault="00944662" w:rsidP="00D73731">
      <w:pPr>
        <w:pStyle w:val="NoSpacing"/>
        <w:jc w:val="center"/>
        <w:rPr>
          <w:b/>
        </w:rPr>
      </w:pPr>
      <w:r w:rsidRPr="00D73731">
        <w:rPr>
          <w:b/>
        </w:rPr>
        <w:t>Workshop #1</w:t>
      </w:r>
      <w:r w:rsidR="00D73731">
        <w:rPr>
          <w:b/>
        </w:rPr>
        <w:t xml:space="preserve"> - </w:t>
      </w:r>
      <w:r w:rsidR="00D73731" w:rsidRPr="00D73731">
        <w:rPr>
          <w:b/>
        </w:rPr>
        <w:t>2.5 hour pre-departure training for USC OT externship students</w:t>
      </w:r>
    </w:p>
    <w:p w:rsidR="00CB4BB8" w:rsidRPr="00CB4BB8" w:rsidRDefault="00CB4BB8" w:rsidP="00D73731">
      <w:pPr>
        <w:pStyle w:val="NoSpacing"/>
        <w:jc w:val="center"/>
        <w:rPr>
          <w:b/>
        </w:rPr>
      </w:pPr>
      <w:r w:rsidRPr="00CB4BB8">
        <w:rPr>
          <w:b/>
        </w:rPr>
        <w:t>University of Southern California, Norris Medical Library, February 17 &amp; 22, 2017</w:t>
      </w:r>
    </w:p>
    <w:p w:rsidR="0081427F" w:rsidRPr="0081427F" w:rsidRDefault="00903BAD" w:rsidP="00D73731">
      <w:pPr>
        <w:pStyle w:val="NoSpacing"/>
      </w:pPr>
      <w:r>
        <w:t xml:space="preserve">The </w:t>
      </w:r>
      <w:r w:rsidRPr="00903BAD">
        <w:t xml:space="preserve">first </w:t>
      </w:r>
      <w:r w:rsidR="00652810">
        <w:t>workshop</w:t>
      </w:r>
      <w:r w:rsidR="00AB2111" w:rsidRPr="00AB2111">
        <w:t xml:space="preserve"> was a 2.5 hour pre-departure training for University of Southern California, Mrs. T.H. Chan, Occupational Therapy externship students.  The training was conducted twice</w:t>
      </w:r>
      <w:r w:rsidR="00652810">
        <w:t>, by Karin Saric</w:t>
      </w:r>
      <w:r w:rsidR="00AB2111" w:rsidRPr="00AB2111">
        <w:t>,</w:t>
      </w:r>
      <w:r w:rsidR="00652810">
        <w:t xml:space="preserve"> MLIS, on Feb. 17 &amp; </w:t>
      </w:r>
      <w:r w:rsidR="00AB2111" w:rsidRPr="00AB2111">
        <w:t xml:space="preserve">22, 2017, and included 10 participants overall.  Both sessions were held in the </w:t>
      </w:r>
      <w:r w:rsidR="00652810">
        <w:t xml:space="preserve">USC </w:t>
      </w:r>
      <w:r w:rsidR="00AB2111" w:rsidRPr="00AB2111">
        <w:t>Norris Medica</w:t>
      </w:r>
      <w:r w:rsidR="0081427F">
        <w:t xml:space="preserve">l Library Computer Classroom.  </w:t>
      </w:r>
      <w:r w:rsidR="00325FD2">
        <w:t xml:space="preserve">As </w:t>
      </w:r>
      <w:r w:rsidR="00652810">
        <w:t xml:space="preserve">these students were already trained in database searching, the principal content covered </w:t>
      </w:r>
      <w:r w:rsidR="0081427F">
        <w:t xml:space="preserve">in this workshop </w:t>
      </w:r>
      <w:r w:rsidR="00652810">
        <w:t>included 1) an overview of Hinari, 2) key ways to access journal articles (PubMed, Summon, Google Scholar, &amp; free online resources), and 3) accessing books (</w:t>
      </w:r>
      <w:r w:rsidR="0081427F">
        <w:t xml:space="preserve">Hinari </w:t>
      </w:r>
      <w:r w:rsidR="00652810">
        <w:t>A-Z list, Summon,</w:t>
      </w:r>
      <w:r w:rsidR="0081427F">
        <w:t xml:space="preserve"> &amp;</w:t>
      </w:r>
      <w:r w:rsidR="00652810">
        <w:t xml:space="preserve"> free resources).</w:t>
      </w:r>
    </w:p>
    <w:p w:rsidR="00652810" w:rsidRDefault="00652810" w:rsidP="00652810">
      <w:pPr>
        <w:spacing w:before="100" w:beforeAutospacing="1" w:after="100" w:afterAutospacing="1" w:line="240" w:lineRule="auto"/>
        <w:rPr>
          <w:sz w:val="23"/>
          <w:szCs w:val="23"/>
        </w:rPr>
      </w:pPr>
      <w:r w:rsidRPr="00C8536F">
        <w:rPr>
          <w:sz w:val="23"/>
          <w:szCs w:val="23"/>
        </w:rPr>
        <w:t xml:space="preserve">As part of their </w:t>
      </w:r>
      <w:r>
        <w:rPr>
          <w:sz w:val="23"/>
          <w:szCs w:val="23"/>
        </w:rPr>
        <w:t xml:space="preserve">OT externship </w:t>
      </w:r>
      <w:r w:rsidRPr="00C8536F">
        <w:rPr>
          <w:sz w:val="23"/>
          <w:szCs w:val="23"/>
        </w:rPr>
        <w:t xml:space="preserve">leadership activities </w:t>
      </w:r>
      <w:r>
        <w:rPr>
          <w:sz w:val="23"/>
          <w:szCs w:val="23"/>
        </w:rPr>
        <w:t xml:space="preserve">in Ghana, USC OT students </w:t>
      </w:r>
      <w:r w:rsidRPr="00C8536F">
        <w:rPr>
          <w:sz w:val="23"/>
          <w:szCs w:val="23"/>
        </w:rPr>
        <w:t xml:space="preserve">partner with students from the Community Based Rehabilitation (CBR) Program, </w:t>
      </w:r>
      <w:hyperlink r:id="rId8" w:history="1">
        <w:r w:rsidRPr="000661C2">
          <w:rPr>
            <w:rStyle w:val="Hyperlink"/>
            <w:sz w:val="23"/>
            <w:szCs w:val="23"/>
          </w:rPr>
          <w:t>University of Education, Winneba (UEW)</w:t>
        </w:r>
      </w:hyperlink>
      <w:r w:rsidRPr="00C8536F">
        <w:rPr>
          <w:sz w:val="23"/>
          <w:szCs w:val="23"/>
        </w:rPr>
        <w:t xml:space="preserve">, in a collaborative activity that requires them to provide direct </w:t>
      </w:r>
      <w:r>
        <w:rPr>
          <w:sz w:val="23"/>
          <w:szCs w:val="23"/>
        </w:rPr>
        <w:t>consultations benefiting persons with disabilities that the CBR students are charged with supporting</w:t>
      </w:r>
      <w:r w:rsidRPr="00C8536F">
        <w:rPr>
          <w:sz w:val="23"/>
          <w:szCs w:val="23"/>
        </w:rPr>
        <w:t>.</w:t>
      </w:r>
      <w:r>
        <w:rPr>
          <w:sz w:val="23"/>
          <w:szCs w:val="23"/>
        </w:rPr>
        <w:t xml:space="preserve">  As such, all instructional material was created with an emphasis on finding disability literature.  In addition, a fourth module was created specifically for this group that included links to international and regional disability resources.  Based on the pre &amp; post surveys, the content covered was ideal as none of the participants were familiar with Hinari, and all of the participants noted that one of the strengths of this workshop was the information gained.  </w:t>
      </w:r>
    </w:p>
    <w:p w:rsidR="00D036BE" w:rsidRDefault="00D55D40" w:rsidP="00944662">
      <w:pPr>
        <w:pStyle w:val="NoSpacing"/>
      </w:pPr>
      <w:r>
        <w:t>In order to support sustainability, w</w:t>
      </w:r>
      <w:r w:rsidR="00D036BE">
        <w:t>orkshop instructional</w:t>
      </w:r>
      <w:r>
        <w:t xml:space="preserve"> material was shared as follows</w:t>
      </w:r>
      <w:r w:rsidR="00D036BE">
        <w:t xml:space="preserve">: </w:t>
      </w:r>
    </w:p>
    <w:p w:rsidR="00944662" w:rsidRDefault="00944662" w:rsidP="00944662">
      <w:pPr>
        <w:pStyle w:val="NoSpacing"/>
        <w:rPr>
          <w:rStyle w:val="Hyperlink"/>
          <w:sz w:val="23"/>
          <w:szCs w:val="23"/>
        </w:rPr>
      </w:pPr>
      <w:r>
        <w:t>-</w:t>
      </w:r>
      <w:r w:rsidR="00D036BE">
        <w:t>Instructional material for this workshop is posted on the USC OT libguide:</w:t>
      </w:r>
      <w:r w:rsidR="00652810">
        <w:t xml:space="preserve"> </w:t>
      </w:r>
      <w:hyperlink r:id="rId9" w:history="1">
        <w:r w:rsidR="00652810" w:rsidRPr="00317E36">
          <w:rPr>
            <w:rStyle w:val="Hyperlink"/>
            <w:sz w:val="23"/>
            <w:szCs w:val="23"/>
          </w:rPr>
          <w:t>http://norris.usc.libguides.com/c.php?g=293771&amp;p=1956687</w:t>
        </w:r>
      </w:hyperlink>
    </w:p>
    <w:p w:rsidR="00944662" w:rsidRDefault="00944662" w:rsidP="00944662">
      <w:pPr>
        <w:pStyle w:val="NoSpacing"/>
      </w:pPr>
      <w:r>
        <w:t>-B</w:t>
      </w:r>
      <w:r w:rsidR="00652810">
        <w:t>ookmarks including links to the R4L, Hinari, and USC OT lib</w:t>
      </w:r>
      <w:r w:rsidR="002005A8">
        <w:t xml:space="preserve">guide were created so that </w:t>
      </w:r>
      <w:r w:rsidR="00652810">
        <w:t xml:space="preserve">key information could be easily shared, </w:t>
      </w:r>
      <w:r w:rsidR="002005A8">
        <w:t xml:space="preserve">without </w:t>
      </w:r>
      <w:r w:rsidR="00577D55">
        <w:t>access</w:t>
      </w:r>
      <w:r w:rsidR="002005A8">
        <w:t>ing</w:t>
      </w:r>
      <w:r w:rsidR="00577D55">
        <w:t xml:space="preserve"> the </w:t>
      </w:r>
      <w:r w:rsidR="00652810">
        <w:t>Internet.</w:t>
      </w:r>
    </w:p>
    <w:p w:rsidR="00E956A1" w:rsidRDefault="00944662" w:rsidP="00487646">
      <w:pPr>
        <w:pStyle w:val="NoSpacing"/>
      </w:pPr>
      <w:r>
        <w:lastRenderedPageBreak/>
        <w:t>-I</w:t>
      </w:r>
      <w:r w:rsidR="002005A8">
        <w:t xml:space="preserve">n Ghana, </w:t>
      </w:r>
      <w:r w:rsidR="00652810">
        <w:t>all of t</w:t>
      </w:r>
      <w:r w:rsidR="002005A8">
        <w:t>he instructional PPT slides were given to</w:t>
      </w:r>
      <w:r w:rsidR="00D036BE">
        <w:t xml:space="preserve"> </w:t>
      </w:r>
      <w:r w:rsidR="00652810">
        <w:t xml:space="preserve">Stella Kofie, </w:t>
      </w:r>
      <w:r w:rsidR="00487646">
        <w:t xml:space="preserve">Community Based Rehabilitation, Program Director, University of Education, Winneba, </w:t>
      </w:r>
      <w:r w:rsidR="00652810">
        <w:t xml:space="preserve">so that members of the </w:t>
      </w:r>
      <w:r w:rsidR="00487646">
        <w:t>CBR</w:t>
      </w:r>
      <w:r w:rsidR="002005A8">
        <w:t xml:space="preserve"> </w:t>
      </w:r>
      <w:r w:rsidR="00487646">
        <w:t>division can</w:t>
      </w:r>
      <w:r w:rsidR="00652810">
        <w:t xml:space="preserve"> conduct</w:t>
      </w:r>
      <w:r w:rsidR="00577D55">
        <w:t xml:space="preserve"> future Hinari trainings. </w:t>
      </w:r>
    </w:p>
    <w:p w:rsidR="00D73731" w:rsidRPr="00487646" w:rsidRDefault="00D73731" w:rsidP="00487646">
      <w:pPr>
        <w:pStyle w:val="NoSpacing"/>
      </w:pPr>
    </w:p>
    <w:p w:rsidR="00EF53A5" w:rsidRDefault="00EF53A5" w:rsidP="0010061C">
      <w:pPr>
        <w:pStyle w:val="NoSpacing"/>
        <w:jc w:val="center"/>
        <w:rPr>
          <w:b/>
        </w:rPr>
      </w:pPr>
      <w:r w:rsidRPr="008D399C">
        <w:rPr>
          <w:b/>
        </w:rPr>
        <w:t>Workshop</w:t>
      </w:r>
      <w:r w:rsidR="00487646" w:rsidRPr="008D399C">
        <w:rPr>
          <w:b/>
        </w:rPr>
        <w:t>s</w:t>
      </w:r>
      <w:r w:rsidRPr="008D399C">
        <w:rPr>
          <w:b/>
        </w:rPr>
        <w:t xml:space="preserve"> #2A/</w:t>
      </w:r>
      <w:r w:rsidR="00E956A1" w:rsidRPr="008D399C">
        <w:rPr>
          <w:b/>
        </w:rPr>
        <w:t>2</w:t>
      </w:r>
      <w:r w:rsidRPr="008D399C">
        <w:rPr>
          <w:b/>
        </w:rPr>
        <w:t>B</w:t>
      </w:r>
      <w:r w:rsidR="003A2A0C" w:rsidRPr="008D399C">
        <w:rPr>
          <w:b/>
        </w:rPr>
        <w:t xml:space="preserve"> – </w:t>
      </w:r>
      <w:r w:rsidR="00325FD2">
        <w:rPr>
          <w:b/>
        </w:rPr>
        <w:t xml:space="preserve">one </w:t>
      </w:r>
      <w:r w:rsidR="00D73731">
        <w:rPr>
          <w:b/>
        </w:rPr>
        <w:t>day training for University of Ghana Allied Health faculty &amp; students</w:t>
      </w:r>
    </w:p>
    <w:p w:rsidR="00EE3C05" w:rsidRPr="00EE3C05" w:rsidRDefault="00EE3C05" w:rsidP="00EE3C05">
      <w:pPr>
        <w:shd w:val="clear" w:color="auto" w:fill="FFFFFF"/>
        <w:spacing w:after="0" w:line="240" w:lineRule="auto"/>
        <w:jc w:val="center"/>
        <w:rPr>
          <w:b/>
        </w:rPr>
      </w:pPr>
      <w:r w:rsidRPr="00EE3C05">
        <w:rPr>
          <w:b/>
        </w:rPr>
        <w:t xml:space="preserve">University of Ghana, College of Health Sciences, Accra, Ghana, </w:t>
      </w:r>
      <w:r>
        <w:rPr>
          <w:b/>
        </w:rPr>
        <w:t xml:space="preserve">March 8 &amp; 9, </w:t>
      </w:r>
      <w:r w:rsidRPr="00EE3C05">
        <w:rPr>
          <w:b/>
        </w:rPr>
        <w:t>2017</w:t>
      </w:r>
    </w:p>
    <w:p w:rsidR="00AC207A" w:rsidRDefault="00A411C4" w:rsidP="008D399C">
      <w:pPr>
        <w:pStyle w:val="NoSpacing"/>
      </w:pPr>
      <w:r>
        <w:t xml:space="preserve">The second </w:t>
      </w:r>
      <w:r w:rsidR="00EF53A5">
        <w:t xml:space="preserve">set of </w:t>
      </w:r>
      <w:r>
        <w:t>workshop</w:t>
      </w:r>
      <w:r w:rsidR="00EF53A5">
        <w:t xml:space="preserve">s were </w:t>
      </w:r>
      <w:r>
        <w:t>one-day Hinari training</w:t>
      </w:r>
      <w:r w:rsidR="00EF53A5">
        <w:t>s</w:t>
      </w:r>
      <w:r>
        <w:t xml:space="preserve"> tailored to promote use of evidence-based literature by Allied Heal</w:t>
      </w:r>
      <w:r w:rsidR="00EF53A5">
        <w:t>th professionals in Ghana.  These</w:t>
      </w:r>
      <w:r>
        <w:t xml:space="preserve"> training</w:t>
      </w:r>
      <w:r w:rsidR="00EF53A5">
        <w:t>s</w:t>
      </w:r>
      <w:r w:rsidR="00325FD2">
        <w:t xml:space="preserve"> were also conducted</w:t>
      </w:r>
      <w:r w:rsidR="005B27D7">
        <w:t xml:space="preserve"> by Karin Saric, MLIS.  </w:t>
      </w:r>
      <w:r>
        <w:t>The fi</w:t>
      </w:r>
      <w:r w:rsidR="00325FD2">
        <w:t xml:space="preserve">rst </w:t>
      </w:r>
      <w:r w:rsidR="00D511E2">
        <w:t>session was held on March 8</w:t>
      </w:r>
      <w:r>
        <w:t>, 2017</w:t>
      </w:r>
      <w:r w:rsidR="002F0175">
        <w:t xml:space="preserve">, and included 31 </w:t>
      </w:r>
      <w:r>
        <w:t>students.  The second sessi</w:t>
      </w:r>
      <w:r w:rsidR="00D511E2">
        <w:t>on was held on March 9</w:t>
      </w:r>
      <w:r w:rsidR="002F0175">
        <w:t>, 2017</w:t>
      </w:r>
      <w:r w:rsidR="00AC207A">
        <w:t>,</w:t>
      </w:r>
      <w:r w:rsidR="002F0175">
        <w:t xml:space="preserve"> for 29 faculty members</w:t>
      </w:r>
      <w:r w:rsidR="00D357C7">
        <w:t xml:space="preserve">.  </w:t>
      </w:r>
      <w:r w:rsidR="00487646">
        <w:t>Participants for the s</w:t>
      </w:r>
      <w:r w:rsidR="00937C7B">
        <w:t>tudent</w:t>
      </w:r>
      <w:r w:rsidR="00487646">
        <w:t xml:space="preserve"> training were coordinated by </w:t>
      </w:r>
      <w:r w:rsidR="00487646" w:rsidRPr="00487646">
        <w:t>Rosemary Xorlanyo Asinyo-Doe</w:t>
      </w:r>
      <w:r w:rsidR="00937C7B">
        <w:t>, Occupational Therapy</w:t>
      </w:r>
      <w:r w:rsidR="00487646">
        <w:t xml:space="preserve">, Teaching Assistant, </w:t>
      </w:r>
      <w:r w:rsidR="00937C7B">
        <w:t xml:space="preserve">and faculty </w:t>
      </w:r>
      <w:r w:rsidR="00487646">
        <w:t xml:space="preserve">participants </w:t>
      </w:r>
      <w:r w:rsidR="00937C7B">
        <w:t xml:space="preserve">were coordinated by Catherine </w:t>
      </w:r>
      <w:r w:rsidR="00487646">
        <w:t xml:space="preserve">Asamoah, Assistant Librarian </w:t>
      </w:r>
      <w:r w:rsidR="00937C7B">
        <w:t>and Rita</w:t>
      </w:r>
      <w:r w:rsidR="00487646">
        <w:t xml:space="preserve"> Oduro Anane, Senior Library Assistant</w:t>
      </w:r>
      <w:r w:rsidR="00937C7B">
        <w:t xml:space="preserve">.  </w:t>
      </w:r>
      <w:r w:rsidR="00AC207A">
        <w:t xml:space="preserve">Participants </w:t>
      </w:r>
      <w:r w:rsidR="005B27D7">
        <w:t xml:space="preserve">for both sessions </w:t>
      </w:r>
      <w:r w:rsidR="00AC207A">
        <w:t>included members from</w:t>
      </w:r>
      <w:r>
        <w:t xml:space="preserve"> a wide </w:t>
      </w:r>
      <w:r w:rsidR="005B27D7">
        <w:t xml:space="preserve">array of departments; </w:t>
      </w:r>
      <w:r>
        <w:t>occupational therapy, physiotherapy, medical microbiology, medicine, surgery, radiography, chemical pathology, community health and more.</w:t>
      </w:r>
      <w:r w:rsidR="00D357C7">
        <w:t xml:space="preserve">  Of note was the participation of the Vice Dean of the School of Medicine and Dentistry in the faculty workshop.  </w:t>
      </w:r>
    </w:p>
    <w:p w:rsidR="00AC207A" w:rsidRDefault="00AC207A" w:rsidP="00652810">
      <w:pPr>
        <w:spacing w:before="100" w:beforeAutospacing="1" w:after="100" w:afterAutospacing="1" w:line="240" w:lineRule="auto"/>
        <w:rPr>
          <w:sz w:val="23"/>
          <w:szCs w:val="23"/>
        </w:rPr>
      </w:pPr>
      <w:r>
        <w:rPr>
          <w:sz w:val="23"/>
          <w:szCs w:val="23"/>
        </w:rPr>
        <w:t>Both sessions were held in the Korle-Bu Computer Center, University of Ghan</w:t>
      </w:r>
      <w:r w:rsidR="00937C7B">
        <w:rPr>
          <w:sz w:val="23"/>
          <w:szCs w:val="23"/>
        </w:rPr>
        <w:t xml:space="preserve">a, College of Health Sciences.  </w:t>
      </w:r>
      <w:r>
        <w:rPr>
          <w:sz w:val="23"/>
          <w:szCs w:val="23"/>
        </w:rPr>
        <w:t xml:space="preserve">The venue included well-equipped computers, and extensive IT support was provided for the entire length of the workshops.  </w:t>
      </w:r>
      <w:r w:rsidR="00841B2A">
        <w:rPr>
          <w:sz w:val="23"/>
          <w:szCs w:val="23"/>
        </w:rPr>
        <w:t xml:space="preserve">Michael Quartey, ICT Assistant, </w:t>
      </w:r>
      <w:r w:rsidR="00FF1D70">
        <w:rPr>
          <w:sz w:val="23"/>
          <w:szCs w:val="23"/>
        </w:rPr>
        <w:t xml:space="preserve">and </w:t>
      </w:r>
      <w:r w:rsidR="00841B2A">
        <w:rPr>
          <w:sz w:val="23"/>
          <w:szCs w:val="23"/>
        </w:rPr>
        <w:t xml:space="preserve">at least </w:t>
      </w:r>
      <w:r w:rsidR="00FF1D70">
        <w:rPr>
          <w:sz w:val="23"/>
          <w:szCs w:val="23"/>
        </w:rPr>
        <w:t xml:space="preserve">one other member of the IT team </w:t>
      </w:r>
      <w:r w:rsidR="00193C0F">
        <w:rPr>
          <w:sz w:val="23"/>
          <w:szCs w:val="23"/>
        </w:rPr>
        <w:t xml:space="preserve">were present for the </w:t>
      </w:r>
      <w:r w:rsidR="00FF1D70">
        <w:rPr>
          <w:sz w:val="23"/>
          <w:szCs w:val="23"/>
        </w:rPr>
        <w:t>entire</w:t>
      </w:r>
      <w:r w:rsidR="00193C0F">
        <w:rPr>
          <w:sz w:val="23"/>
          <w:szCs w:val="23"/>
        </w:rPr>
        <w:t>ty of each</w:t>
      </w:r>
      <w:r w:rsidR="00FF1D70">
        <w:rPr>
          <w:sz w:val="23"/>
          <w:szCs w:val="23"/>
        </w:rPr>
        <w:t xml:space="preserve"> workshop.  </w:t>
      </w:r>
      <w:r>
        <w:rPr>
          <w:sz w:val="23"/>
          <w:szCs w:val="23"/>
        </w:rPr>
        <w:t>Internet access was reliable, however in the afternoons there were moments where high Internet traffic interfered with the ability of some students to complete the</w:t>
      </w:r>
      <w:r w:rsidR="00422886">
        <w:rPr>
          <w:sz w:val="23"/>
          <w:szCs w:val="23"/>
        </w:rPr>
        <w:t xml:space="preserve"> exercises in a timely manner.</w:t>
      </w:r>
      <w:r w:rsidR="003B244D">
        <w:rPr>
          <w:sz w:val="23"/>
          <w:szCs w:val="23"/>
        </w:rPr>
        <w:t xml:space="preserve">  </w:t>
      </w:r>
    </w:p>
    <w:p w:rsidR="00932B6F" w:rsidRDefault="00422886" w:rsidP="00652810">
      <w:pPr>
        <w:spacing w:before="100" w:beforeAutospacing="1" w:after="100" w:afterAutospacing="1" w:line="240" w:lineRule="auto"/>
        <w:rPr>
          <w:sz w:val="23"/>
          <w:szCs w:val="23"/>
        </w:rPr>
      </w:pPr>
      <w:r>
        <w:rPr>
          <w:sz w:val="23"/>
          <w:szCs w:val="23"/>
        </w:rPr>
        <w:t>As the goal of this workshop was to</w:t>
      </w:r>
      <w:r w:rsidR="008A3E13" w:rsidRPr="008A3E13">
        <w:t xml:space="preserve"> </w:t>
      </w:r>
      <w:r w:rsidR="008A3E13" w:rsidRPr="00903BAD">
        <w:t>provide Allied Health professionals with the skills to effectively use Hinari resources</w:t>
      </w:r>
      <w:r>
        <w:rPr>
          <w:sz w:val="23"/>
          <w:szCs w:val="23"/>
        </w:rPr>
        <w:t>, content included 1) an overview of Hinari, with emphasis on raising awareness of this resource in tertiary institutes around the country</w:t>
      </w:r>
      <w:r w:rsidR="003B244D">
        <w:rPr>
          <w:sz w:val="23"/>
          <w:szCs w:val="23"/>
        </w:rPr>
        <w:t xml:space="preserve">; 2) a module on Evidence Based Practice (EBP), </w:t>
      </w:r>
      <w:r>
        <w:rPr>
          <w:sz w:val="23"/>
          <w:szCs w:val="23"/>
        </w:rPr>
        <w:t xml:space="preserve">emphasis </w:t>
      </w:r>
      <w:r w:rsidR="003B244D">
        <w:rPr>
          <w:sz w:val="23"/>
          <w:szCs w:val="23"/>
        </w:rPr>
        <w:t xml:space="preserve">was placed </w:t>
      </w:r>
      <w:r>
        <w:rPr>
          <w:sz w:val="23"/>
          <w:szCs w:val="23"/>
        </w:rPr>
        <w:t xml:space="preserve">on finding background/foreground </w:t>
      </w:r>
      <w:r w:rsidR="003B244D">
        <w:rPr>
          <w:sz w:val="23"/>
          <w:szCs w:val="23"/>
        </w:rPr>
        <w:t>literature</w:t>
      </w:r>
      <w:r w:rsidR="00B6365B">
        <w:rPr>
          <w:sz w:val="23"/>
          <w:szCs w:val="23"/>
        </w:rPr>
        <w:t xml:space="preserve">; the EBP format then </w:t>
      </w:r>
      <w:r>
        <w:rPr>
          <w:sz w:val="23"/>
          <w:szCs w:val="23"/>
        </w:rPr>
        <w:t xml:space="preserve">served as the foundation for the specific resources that were covered after that; 3) finding background information in books (Hinari A-Z list &amp; New Books, PubMed Books, INTECH, &amp; Hesperian Books); 4) finding foreground information in journal articles (PubMed, CINAHL, Hinari Summon, &amp; Google Scholar); and the final module included links to free resources.  </w:t>
      </w:r>
      <w:r w:rsidR="00B6365B">
        <w:rPr>
          <w:sz w:val="23"/>
          <w:szCs w:val="23"/>
        </w:rPr>
        <w:t xml:space="preserve">One of the highlights included in the free resources was </w:t>
      </w:r>
      <w:r>
        <w:rPr>
          <w:sz w:val="23"/>
          <w:szCs w:val="23"/>
        </w:rPr>
        <w:t>the University of Michigan resource guide, as it has been created specifically to support health care professional</w:t>
      </w:r>
      <w:r w:rsidR="00932B6F">
        <w:rPr>
          <w:sz w:val="23"/>
          <w:szCs w:val="23"/>
        </w:rPr>
        <w:t>s</w:t>
      </w:r>
      <w:r>
        <w:rPr>
          <w:sz w:val="23"/>
          <w:szCs w:val="23"/>
        </w:rPr>
        <w:t xml:space="preserve"> in Ghana: </w:t>
      </w:r>
      <w:hyperlink r:id="rId10" w:history="1">
        <w:r w:rsidRPr="00317E36">
          <w:rPr>
            <w:rStyle w:val="Hyperlink"/>
            <w:sz w:val="23"/>
            <w:szCs w:val="23"/>
          </w:rPr>
          <w:t>http://guides.lib.umich.edu/ghana-health</w:t>
        </w:r>
      </w:hyperlink>
      <w:r w:rsidR="00932B6F">
        <w:rPr>
          <w:sz w:val="23"/>
          <w:szCs w:val="23"/>
        </w:rPr>
        <w:t xml:space="preserve">  </w:t>
      </w:r>
      <w:r w:rsidR="00B6365B">
        <w:rPr>
          <w:sz w:val="23"/>
          <w:szCs w:val="23"/>
        </w:rPr>
        <w:t>This</w:t>
      </w:r>
      <w:r w:rsidR="00932B6F">
        <w:rPr>
          <w:sz w:val="23"/>
          <w:szCs w:val="23"/>
        </w:rPr>
        <w:t xml:space="preserve"> guide was very well received by the participants. </w:t>
      </w:r>
    </w:p>
    <w:p w:rsidR="00F64689" w:rsidRDefault="00422886" w:rsidP="00652810">
      <w:pPr>
        <w:spacing w:before="100" w:beforeAutospacing="1" w:after="100" w:afterAutospacing="1" w:line="240" w:lineRule="auto"/>
        <w:rPr>
          <w:sz w:val="23"/>
          <w:szCs w:val="23"/>
        </w:rPr>
      </w:pPr>
      <w:r>
        <w:rPr>
          <w:sz w:val="23"/>
          <w:szCs w:val="23"/>
        </w:rPr>
        <w:t>Verbal and survey feedback stressed the value of including the EBP module in this workshop, as this topic is rarely covered in formal instruction.  Both students and faculty groups highlighted the hands-on exercises as facilitating their trans</w:t>
      </w:r>
      <w:r w:rsidR="006823A5">
        <w:rPr>
          <w:sz w:val="23"/>
          <w:szCs w:val="23"/>
        </w:rPr>
        <w:t>ition from theory to practice.  Also ident</w:t>
      </w:r>
      <w:r w:rsidR="00932B6F">
        <w:rPr>
          <w:sz w:val="23"/>
          <w:szCs w:val="23"/>
        </w:rPr>
        <w:t>ified as major strengths of these</w:t>
      </w:r>
      <w:r w:rsidR="006823A5">
        <w:rPr>
          <w:sz w:val="23"/>
          <w:szCs w:val="23"/>
        </w:rPr>
        <w:t xml:space="preserve"> session</w:t>
      </w:r>
      <w:r w:rsidR="00932B6F">
        <w:rPr>
          <w:sz w:val="23"/>
          <w:szCs w:val="23"/>
        </w:rPr>
        <w:t>s</w:t>
      </w:r>
      <w:r w:rsidR="006823A5">
        <w:rPr>
          <w:sz w:val="23"/>
          <w:szCs w:val="23"/>
        </w:rPr>
        <w:t xml:space="preserve"> were the i</w:t>
      </w:r>
      <w:r>
        <w:rPr>
          <w:sz w:val="23"/>
          <w:szCs w:val="23"/>
        </w:rPr>
        <w:t>nformation g</w:t>
      </w:r>
      <w:r w:rsidR="006823A5">
        <w:rPr>
          <w:sz w:val="23"/>
          <w:szCs w:val="23"/>
        </w:rPr>
        <w:t>ained and support materials</w:t>
      </w:r>
      <w:r>
        <w:rPr>
          <w:sz w:val="23"/>
          <w:szCs w:val="23"/>
        </w:rPr>
        <w:t xml:space="preserve">.  Many comments were made regarding how useful this training was to support the students’ project work, and several </w:t>
      </w:r>
      <w:r w:rsidR="00932B6F">
        <w:rPr>
          <w:sz w:val="23"/>
          <w:szCs w:val="23"/>
        </w:rPr>
        <w:t xml:space="preserve">students </w:t>
      </w:r>
      <w:r>
        <w:rPr>
          <w:sz w:val="23"/>
          <w:szCs w:val="23"/>
        </w:rPr>
        <w:t xml:space="preserve">noted that they wished they had had this training sooner.  The most commonly cited topic that participants would have liked to seen covered was use of reference management software.  A few participants noted that length of time was not appropriate for the content, and the inability to access the Internet </w:t>
      </w:r>
      <w:r w:rsidR="00B37AD4">
        <w:rPr>
          <w:sz w:val="23"/>
          <w:szCs w:val="23"/>
        </w:rPr>
        <w:t>at times</w:t>
      </w:r>
      <w:r w:rsidR="00932B6F">
        <w:rPr>
          <w:sz w:val="23"/>
          <w:szCs w:val="23"/>
        </w:rPr>
        <w:t xml:space="preserve"> </w:t>
      </w:r>
      <w:r>
        <w:rPr>
          <w:sz w:val="23"/>
          <w:szCs w:val="23"/>
        </w:rPr>
        <w:t>also affected a few participants.</w:t>
      </w:r>
    </w:p>
    <w:p w:rsidR="00932B6F" w:rsidRDefault="00937C7B" w:rsidP="00932B6F">
      <w:pPr>
        <w:pStyle w:val="NoSpacing"/>
      </w:pPr>
      <w:r>
        <w:lastRenderedPageBreak/>
        <w:t>In order to support sustainability, w</w:t>
      </w:r>
      <w:r w:rsidR="00D036BE">
        <w:t>orkshop instructional</w:t>
      </w:r>
      <w:r w:rsidR="00F17030">
        <w:t xml:space="preserve"> material was shared as follows</w:t>
      </w:r>
      <w:r w:rsidR="00D036BE">
        <w:t>:</w:t>
      </w:r>
    </w:p>
    <w:p w:rsidR="00932B6F" w:rsidRDefault="00D036BE" w:rsidP="00932B6F">
      <w:pPr>
        <w:pStyle w:val="NoSpacing"/>
      </w:pPr>
      <w:r>
        <w:t>-</w:t>
      </w:r>
      <w:r w:rsidR="00786BF6">
        <w:t>Instructional mat</w:t>
      </w:r>
      <w:r>
        <w:t xml:space="preserve">erial for this workshop is </w:t>
      </w:r>
      <w:r w:rsidR="00786BF6">
        <w:t xml:space="preserve">posted on the USC OT libguide: </w:t>
      </w:r>
      <w:hyperlink r:id="rId11" w:history="1">
        <w:r w:rsidR="00786BF6" w:rsidRPr="00317E36">
          <w:rPr>
            <w:rStyle w:val="Hyperlink"/>
            <w:sz w:val="23"/>
            <w:szCs w:val="23"/>
          </w:rPr>
          <w:t>http://norris.usc.libguides.com/c.php?g=293771&amp;p=1956687</w:t>
        </w:r>
      </w:hyperlink>
      <w:r w:rsidR="009B4024">
        <w:t xml:space="preserve">  </w:t>
      </w:r>
    </w:p>
    <w:p w:rsidR="00D036BE" w:rsidRDefault="00932B6F" w:rsidP="00932B6F">
      <w:pPr>
        <w:pStyle w:val="NoSpacing"/>
      </w:pPr>
      <w:r>
        <w:t>-</w:t>
      </w:r>
      <w:r w:rsidR="009B4024">
        <w:t xml:space="preserve">The PPT slides were </w:t>
      </w:r>
      <w:r w:rsidR="00325FD2">
        <w:t xml:space="preserve">also </w:t>
      </w:r>
      <w:r w:rsidR="009B4024">
        <w:t>passed on to</w:t>
      </w:r>
      <w:r w:rsidR="00D036BE">
        <w:t xml:space="preserve"> various library staff members across the country:</w:t>
      </w:r>
    </w:p>
    <w:p w:rsidR="009B4024" w:rsidRPr="00F17030" w:rsidRDefault="008F0EA1" w:rsidP="00325FD2">
      <w:pPr>
        <w:pStyle w:val="NoSpacing"/>
        <w:ind w:left="720"/>
      </w:pPr>
      <w:r w:rsidRPr="00F17030">
        <w:t xml:space="preserve">1) University of Ghana, College of Health Sciences: </w:t>
      </w:r>
      <w:r w:rsidR="009B4024" w:rsidRPr="00F17030">
        <w:t xml:space="preserve">Mr. </w:t>
      </w:r>
      <w:r w:rsidRPr="00F17030">
        <w:t xml:space="preserve">Solomon </w:t>
      </w:r>
      <w:r w:rsidR="009B4024" w:rsidRPr="00F17030">
        <w:t xml:space="preserve">Sulemani, </w:t>
      </w:r>
      <w:r w:rsidRPr="00F17030">
        <w:t xml:space="preserve">College Librarian and </w:t>
      </w:r>
      <w:r w:rsidR="009B4024" w:rsidRPr="00F17030">
        <w:t>Catherine Asamoa,</w:t>
      </w:r>
      <w:r w:rsidRPr="00F17030">
        <w:t xml:space="preserve"> Assistant Librarian </w:t>
      </w:r>
      <w:r w:rsidR="00E41F17" w:rsidRPr="00F17030">
        <w:t xml:space="preserve">  </w:t>
      </w:r>
    </w:p>
    <w:p w:rsidR="00D036BE" w:rsidRDefault="00D036BE" w:rsidP="00325FD2">
      <w:pPr>
        <w:pStyle w:val="NoSpacing"/>
        <w:ind w:left="720"/>
      </w:pPr>
      <w:r w:rsidRPr="00F17030">
        <w:t xml:space="preserve">2) </w:t>
      </w:r>
      <w:r w:rsidR="008F0EA1" w:rsidRPr="00F17030">
        <w:t xml:space="preserve">University of Health and Allied Sciences, Ho: </w:t>
      </w:r>
      <w:r w:rsidRPr="00F17030">
        <w:t xml:space="preserve">Fred Hayibor, </w:t>
      </w:r>
      <w:r w:rsidR="008F0EA1" w:rsidRPr="00F17030">
        <w:t xml:space="preserve">Senior Library Assistant.  Fred has already used this instructional material to conduct a </w:t>
      </w:r>
      <w:r w:rsidR="00F17030" w:rsidRPr="00F17030">
        <w:t xml:space="preserve">well-received </w:t>
      </w:r>
      <w:r w:rsidR="008F0EA1" w:rsidRPr="00F17030">
        <w:t xml:space="preserve">training </w:t>
      </w:r>
      <w:r w:rsidR="00F17030" w:rsidRPr="00F17030">
        <w:t xml:space="preserve">session </w:t>
      </w:r>
      <w:r w:rsidR="008F0EA1" w:rsidRPr="00F17030">
        <w:t xml:space="preserve">at his university. </w:t>
      </w:r>
    </w:p>
    <w:p w:rsidR="006F484D" w:rsidRPr="00932B6F" w:rsidRDefault="006F484D" w:rsidP="00D036BE">
      <w:pPr>
        <w:pStyle w:val="NoSpacing"/>
        <w:ind w:firstLine="720"/>
        <w:rPr>
          <w:color w:val="0563C1" w:themeColor="hyperlink"/>
          <w:u w:val="single"/>
        </w:rPr>
      </w:pPr>
    </w:p>
    <w:p w:rsidR="003A2A0C" w:rsidRDefault="003A2A0C" w:rsidP="00EE3C05">
      <w:pPr>
        <w:pStyle w:val="NoSpacing"/>
        <w:jc w:val="center"/>
        <w:rPr>
          <w:b/>
        </w:rPr>
      </w:pPr>
      <w:r w:rsidRPr="006F484D">
        <w:rPr>
          <w:b/>
        </w:rPr>
        <w:t xml:space="preserve">Workshop #3 </w:t>
      </w:r>
      <w:r w:rsidR="00D73731" w:rsidRPr="006F484D">
        <w:rPr>
          <w:b/>
        </w:rPr>
        <w:t>- 3-day Regional Train the Trainer</w:t>
      </w:r>
    </w:p>
    <w:p w:rsidR="00EE3C05" w:rsidRPr="006F484D" w:rsidRDefault="00EE3C05" w:rsidP="00EE3C05">
      <w:pPr>
        <w:shd w:val="clear" w:color="auto" w:fill="FFFFFF"/>
        <w:spacing w:after="0" w:line="240" w:lineRule="auto"/>
        <w:jc w:val="center"/>
        <w:rPr>
          <w:b/>
        </w:rPr>
      </w:pPr>
      <w:r w:rsidRPr="00EE3C05">
        <w:rPr>
          <w:b/>
        </w:rPr>
        <w:t xml:space="preserve">University of Ghana, College of Health Sciences, Accra, Ghana, </w:t>
      </w:r>
      <w:r>
        <w:rPr>
          <w:b/>
        </w:rPr>
        <w:t xml:space="preserve">March 13-15, </w:t>
      </w:r>
      <w:r w:rsidRPr="00EE3C05">
        <w:rPr>
          <w:b/>
        </w:rPr>
        <w:t>2017</w:t>
      </w:r>
    </w:p>
    <w:p w:rsidR="008E2CBE" w:rsidRDefault="004467A3" w:rsidP="006F484D">
      <w:pPr>
        <w:pStyle w:val="NoSpacing"/>
      </w:pPr>
      <w:r>
        <w:t xml:space="preserve">This workshop was co-instructed along with Lenny Rhine, Hinari Master Trainer.  </w:t>
      </w:r>
      <w:r w:rsidR="008E2CBE">
        <w:t xml:space="preserve">Lenny’s support and contributions are much appreciated.  </w:t>
      </w:r>
      <w:r>
        <w:t>Please s</w:t>
      </w:r>
      <w:r w:rsidR="00EE3C05">
        <w:t xml:space="preserve">ee </w:t>
      </w:r>
      <w:r w:rsidR="008E2CBE">
        <w:t xml:space="preserve">his report </w:t>
      </w:r>
      <w:r>
        <w:t>for a</w:t>
      </w:r>
      <w:r w:rsidR="008E2CBE">
        <w:t xml:space="preserve"> summary of the </w:t>
      </w:r>
      <w:r>
        <w:t>details</w:t>
      </w:r>
      <w:r w:rsidR="008E2CBE">
        <w:t xml:space="preserve"> for this training</w:t>
      </w:r>
      <w:r>
        <w:t>.</w:t>
      </w:r>
    </w:p>
    <w:p w:rsidR="006F484D" w:rsidRPr="006F484D" w:rsidRDefault="00325FD2" w:rsidP="006F484D">
      <w:pPr>
        <w:pStyle w:val="NoSpacing"/>
      </w:pPr>
      <w:r>
        <w:t xml:space="preserve">  </w:t>
      </w:r>
    </w:p>
    <w:p w:rsidR="00DF6C38" w:rsidRPr="008D399C" w:rsidRDefault="00290FD3" w:rsidP="00A400F9">
      <w:pPr>
        <w:pStyle w:val="NoSpacing"/>
        <w:jc w:val="center"/>
        <w:rPr>
          <w:b/>
        </w:rPr>
      </w:pPr>
      <w:r w:rsidRPr="008D399C">
        <w:rPr>
          <w:b/>
        </w:rPr>
        <w:t>Value</w:t>
      </w:r>
    </w:p>
    <w:p w:rsidR="00AB192D" w:rsidRDefault="00F17030" w:rsidP="008D399C">
      <w:pPr>
        <w:pStyle w:val="NoSpacing"/>
      </w:pPr>
      <w:r>
        <w:t xml:space="preserve">The </w:t>
      </w:r>
      <w:r w:rsidR="000279BE">
        <w:t xml:space="preserve">implementation and use of a resource has a higher chance of success if there is </w:t>
      </w:r>
      <w:r w:rsidR="00290FD3">
        <w:t xml:space="preserve">buy-in </w:t>
      </w:r>
      <w:r w:rsidR="000279BE">
        <w:t xml:space="preserve">and support </w:t>
      </w:r>
      <w:r w:rsidR="00290FD3">
        <w:t>from the top levels of administration.</w:t>
      </w:r>
      <w:r w:rsidR="000279BE">
        <w:t xml:space="preserve">  The value of Hinari to </w:t>
      </w:r>
      <w:r w:rsidR="00290FD3">
        <w:t xml:space="preserve">the University </w:t>
      </w:r>
      <w:r w:rsidR="000279BE">
        <w:t xml:space="preserve">of Ghana, and to the workshop </w:t>
      </w:r>
      <w:r w:rsidR="00290FD3">
        <w:t>participants was clearly evident</w:t>
      </w:r>
      <w:r>
        <w:t xml:space="preserve"> on many levels</w:t>
      </w:r>
      <w:r w:rsidR="000279BE">
        <w:t>.</w:t>
      </w:r>
      <w:r w:rsidR="00290FD3">
        <w:t xml:space="preserve">  Beginning at the top level of administration</w:t>
      </w:r>
      <w:r w:rsidR="00184125">
        <w:t xml:space="preserve">, </w:t>
      </w:r>
      <w:r w:rsidR="008E2CBE">
        <w:t xml:space="preserve">Provost </w:t>
      </w:r>
      <w:r w:rsidR="000279BE">
        <w:t>Patrick Ferdinand K. Ayeh-Kumi</w:t>
      </w:r>
      <w:r w:rsidR="00184125">
        <w:t xml:space="preserve">, College of Health Sciences, </w:t>
      </w:r>
      <w:r w:rsidR="008E2CBE">
        <w:t xml:space="preserve">University of Ghana </w:t>
      </w:r>
      <w:r w:rsidR="00B90811">
        <w:t>provided an introdu</w:t>
      </w:r>
      <w:r>
        <w:t xml:space="preserve">ction to </w:t>
      </w:r>
      <w:r w:rsidR="008E2CBE">
        <w:t xml:space="preserve">the regional </w:t>
      </w:r>
      <w:r>
        <w:t>Train the Trainers</w:t>
      </w:r>
      <w:r w:rsidR="008E2CBE">
        <w:t xml:space="preserve"> workshop (W#3)</w:t>
      </w:r>
      <w:r>
        <w:t xml:space="preserve">.  </w:t>
      </w:r>
      <w:r w:rsidR="008E2CBE">
        <w:t>Later, h</w:t>
      </w:r>
      <w:r>
        <w:t xml:space="preserve">e returned </w:t>
      </w:r>
      <w:r w:rsidR="00184125">
        <w:t xml:space="preserve">along with a delegation of key university administrators, </w:t>
      </w:r>
      <w:r w:rsidR="00290FD3">
        <w:t xml:space="preserve">and </w:t>
      </w:r>
      <w:r>
        <w:t xml:space="preserve">then </w:t>
      </w:r>
      <w:r w:rsidR="00184125">
        <w:t>came bac</w:t>
      </w:r>
      <w:r>
        <w:t xml:space="preserve">k to personally interact with the workshop participants. </w:t>
      </w:r>
    </w:p>
    <w:p w:rsidR="008B7588" w:rsidRDefault="008B7588" w:rsidP="008D399C">
      <w:pPr>
        <w:pStyle w:val="NoSpacing"/>
      </w:pPr>
    </w:p>
    <w:p w:rsidR="00BE1837" w:rsidRDefault="00BE1837" w:rsidP="00BE1837">
      <w:pPr>
        <w:pStyle w:val="NoSpacing"/>
      </w:pPr>
      <w:r>
        <w:rPr>
          <w:rFonts w:ascii="Calibri" w:hAnsi="Calibri" w:cs="Arial"/>
          <w:shd w:val="clear" w:color="auto" w:fill="FFFFFF"/>
        </w:rPr>
        <w:t xml:space="preserve">Mr. Solomon Sulemani, College Librarian </w:t>
      </w:r>
      <w:r>
        <w:rPr>
          <w:sz w:val="23"/>
          <w:szCs w:val="23"/>
        </w:rPr>
        <w:t xml:space="preserve">has been associated with Hinari trainings since 2010.  When he came on board regarding the coordination of these workshops, he requested that 12 seats be </w:t>
      </w:r>
      <w:r w:rsidR="008E2CBE">
        <w:rPr>
          <w:sz w:val="23"/>
          <w:szCs w:val="23"/>
        </w:rPr>
        <w:t>held in the Train the Trainers w</w:t>
      </w:r>
      <w:r>
        <w:rPr>
          <w:sz w:val="23"/>
          <w:szCs w:val="23"/>
        </w:rPr>
        <w:t xml:space="preserve">orkshop so that a core team of university librarians could be trained – one from each division and across both university campuses.    </w:t>
      </w:r>
    </w:p>
    <w:p w:rsidR="00BE1837" w:rsidRDefault="00BE1837" w:rsidP="008D399C">
      <w:pPr>
        <w:pStyle w:val="NoSpacing"/>
      </w:pPr>
    </w:p>
    <w:p w:rsidR="00EE3C05" w:rsidRDefault="00185BB3" w:rsidP="008D399C">
      <w:pPr>
        <w:pStyle w:val="NoSpacing"/>
      </w:pPr>
      <w:r>
        <w:t>From conversations with workshop participants</w:t>
      </w:r>
      <w:r w:rsidR="008E2CBE">
        <w:t xml:space="preserve"> in all of the workshops</w:t>
      </w:r>
      <w:r>
        <w:t xml:space="preserve">, it was evident that </w:t>
      </w:r>
      <w:r w:rsidR="008E2CBE">
        <w:t xml:space="preserve">they were all </w:t>
      </w:r>
      <w:r>
        <w:t>leaders in their field.  The fact that the individuals designated to a</w:t>
      </w:r>
      <w:r w:rsidR="00E14600">
        <w:t>ttend these workshops were high-</w:t>
      </w:r>
      <w:r>
        <w:t xml:space="preserve">level members of their departments/institutions demonstrated that they really recognized the value of this resource.  </w:t>
      </w:r>
      <w:r w:rsidR="00E14600">
        <w:t xml:space="preserve">In particular, the attendance of the Vice Dean of the School of Medicine and Dentistry as a workshop participant clearly emphasized the value of Hinari as a significant resource to all members of the university community.  Overall, all of the participants </w:t>
      </w:r>
      <w:r w:rsidR="00D63D84">
        <w:t xml:space="preserve">were </w:t>
      </w:r>
      <w:r w:rsidR="00E14600">
        <w:t xml:space="preserve">enthusiastic, </w:t>
      </w:r>
      <w:r w:rsidR="00D63D84">
        <w:t>well prepared</w:t>
      </w:r>
      <w:r w:rsidR="00E14600">
        <w:t>, and deeply</w:t>
      </w:r>
      <w:r w:rsidR="00B92C6B">
        <w:t xml:space="preserve"> engaged with the material with a clear acknowledgment of the value that this workshop would bring to their work. </w:t>
      </w:r>
    </w:p>
    <w:p w:rsidR="008E2CBE" w:rsidRDefault="008E2CBE" w:rsidP="008D399C">
      <w:pPr>
        <w:pStyle w:val="NoSpacing"/>
      </w:pPr>
    </w:p>
    <w:p w:rsidR="00637628" w:rsidRPr="00C725B9" w:rsidRDefault="00C725B9" w:rsidP="00C725B9">
      <w:pPr>
        <w:pStyle w:val="NoSpacing"/>
        <w:jc w:val="center"/>
        <w:rPr>
          <w:b/>
        </w:rPr>
      </w:pPr>
      <w:r w:rsidRPr="00C725B9">
        <w:rPr>
          <w:b/>
        </w:rPr>
        <w:t>Surveys and Evaluations</w:t>
      </w:r>
    </w:p>
    <w:p w:rsidR="00637628" w:rsidRDefault="00C725B9" w:rsidP="008D399C">
      <w:pPr>
        <w:pStyle w:val="NoSpacing"/>
      </w:pPr>
      <w:r>
        <w:rPr>
          <w:sz w:val="23"/>
          <w:szCs w:val="23"/>
        </w:rPr>
        <w:t>Pre and post survey summaries for all workshops are attached.</w:t>
      </w:r>
    </w:p>
    <w:p w:rsidR="00637628" w:rsidRDefault="00637628" w:rsidP="008D399C">
      <w:pPr>
        <w:pStyle w:val="NoSpacing"/>
      </w:pPr>
    </w:p>
    <w:p w:rsidR="00637628" w:rsidRDefault="00637628" w:rsidP="008D399C">
      <w:pPr>
        <w:pStyle w:val="NoSpacing"/>
      </w:pPr>
    </w:p>
    <w:p w:rsidR="00637628" w:rsidRDefault="00637628" w:rsidP="008D399C">
      <w:pPr>
        <w:pStyle w:val="NoSpacing"/>
      </w:pPr>
    </w:p>
    <w:p w:rsidR="00C725B9" w:rsidRDefault="00C725B9" w:rsidP="008D399C">
      <w:pPr>
        <w:pStyle w:val="NoSpacing"/>
      </w:pPr>
    </w:p>
    <w:p w:rsidR="00C725B9" w:rsidRDefault="00C725B9" w:rsidP="008D399C">
      <w:pPr>
        <w:pStyle w:val="NoSpacing"/>
      </w:pPr>
    </w:p>
    <w:p w:rsidR="00637628" w:rsidRDefault="00637628" w:rsidP="008D399C">
      <w:pPr>
        <w:pStyle w:val="NoSpacing"/>
      </w:pPr>
    </w:p>
    <w:p w:rsidR="00637628" w:rsidRDefault="00637628" w:rsidP="008D399C">
      <w:pPr>
        <w:pStyle w:val="NoSpacing"/>
      </w:pPr>
    </w:p>
    <w:p w:rsidR="00637628" w:rsidRDefault="00637628" w:rsidP="008D399C">
      <w:pPr>
        <w:pStyle w:val="NoSpacing"/>
      </w:pPr>
    </w:p>
    <w:p w:rsidR="00B92C6B" w:rsidRDefault="00B92C6B" w:rsidP="00A400F9">
      <w:pPr>
        <w:pStyle w:val="NoSpacing"/>
        <w:jc w:val="center"/>
      </w:pPr>
      <w:r>
        <w:rPr>
          <w:b/>
        </w:rPr>
        <w:t>Staff Support</w:t>
      </w:r>
    </w:p>
    <w:p w:rsidR="005E2994" w:rsidRDefault="00290FD3" w:rsidP="008D399C">
      <w:pPr>
        <w:pStyle w:val="NoSpacing"/>
      </w:pPr>
      <w:r>
        <w:t xml:space="preserve">Enough cannot be said about the </w:t>
      </w:r>
      <w:r w:rsidR="005E2994">
        <w:t xml:space="preserve">contributions and dedication of the University of Ghana, College of Health Sciences </w:t>
      </w:r>
      <w:r>
        <w:t>occupational therapy and library staff</w:t>
      </w:r>
      <w:r w:rsidR="00451872">
        <w:t xml:space="preserve"> </w:t>
      </w:r>
      <w:r w:rsidR="008E2CBE">
        <w:t>to ensure</w:t>
      </w:r>
      <w:r>
        <w:t xml:space="preserve"> the success of these workshops.</w:t>
      </w:r>
      <w:r w:rsidR="005E2994">
        <w:t xml:space="preserve">  In addition to coordinating </w:t>
      </w:r>
      <w:r w:rsidR="008D399C">
        <w:t xml:space="preserve">the allied health workshops for the university, administrative and logistical support was also provided for the regional workshop.  This support was greatly appreciated.  </w:t>
      </w:r>
    </w:p>
    <w:p w:rsidR="008E2CBE" w:rsidRDefault="008E2CBE" w:rsidP="008D399C">
      <w:pPr>
        <w:pStyle w:val="NoSpacing"/>
      </w:pPr>
    </w:p>
    <w:p w:rsidR="005E2994" w:rsidRPr="008D399C" w:rsidRDefault="005E2994" w:rsidP="008D399C">
      <w:pPr>
        <w:pStyle w:val="NoSpacing"/>
        <w:rPr>
          <w:b/>
        </w:rPr>
      </w:pPr>
      <w:r w:rsidRPr="008D399C">
        <w:rPr>
          <w:b/>
        </w:rPr>
        <w:t>Occupational Therapy</w:t>
      </w:r>
      <w:r w:rsidR="008D399C">
        <w:rPr>
          <w:b/>
        </w:rPr>
        <w:t>:</w:t>
      </w:r>
    </w:p>
    <w:p w:rsidR="00EE3C05" w:rsidRDefault="00EE3C05" w:rsidP="008D399C">
      <w:pPr>
        <w:pStyle w:val="NoSpacing"/>
        <w:rPr>
          <w:b/>
        </w:rPr>
      </w:pPr>
    </w:p>
    <w:p w:rsidR="00EE3C05" w:rsidRDefault="005112B8" w:rsidP="008D399C">
      <w:pPr>
        <w:pStyle w:val="NoSpacing"/>
      </w:pPr>
      <w:r w:rsidRPr="008B7588">
        <w:rPr>
          <w:b/>
        </w:rPr>
        <w:t>Ellen Adomako</w:t>
      </w:r>
      <w:r w:rsidR="002531C7">
        <w:t xml:space="preserve">, </w:t>
      </w:r>
      <w:r w:rsidR="005E2994">
        <w:t xml:space="preserve">Faculty Member – </w:t>
      </w:r>
      <w:r w:rsidR="00583E24">
        <w:t>key</w:t>
      </w:r>
      <w:r w:rsidR="005E2994">
        <w:t xml:space="preserve"> contact in Ghana and </w:t>
      </w:r>
      <w:r>
        <w:t xml:space="preserve">instrumental in </w:t>
      </w:r>
      <w:r w:rsidR="005E2994">
        <w:t xml:space="preserve">overall </w:t>
      </w:r>
      <w:r>
        <w:t>coor</w:t>
      </w:r>
      <w:r w:rsidR="005E2994">
        <w:t>dination; specifically</w:t>
      </w:r>
      <w:r w:rsidR="00583E24">
        <w:t xml:space="preserve"> the venue and food </w:t>
      </w:r>
      <w:r w:rsidR="00451872">
        <w:t xml:space="preserve">for </w:t>
      </w:r>
      <w:r w:rsidR="005E2994">
        <w:t xml:space="preserve">all of the in-country workshops. </w:t>
      </w:r>
    </w:p>
    <w:p w:rsidR="00EE3C05" w:rsidRDefault="00EE3C05" w:rsidP="008B7588">
      <w:pPr>
        <w:pStyle w:val="NoSpacing"/>
        <w:rPr>
          <w:b/>
        </w:rPr>
      </w:pPr>
    </w:p>
    <w:p w:rsidR="006344C9" w:rsidRDefault="008D399C" w:rsidP="008B7588">
      <w:pPr>
        <w:pStyle w:val="NoSpacing"/>
      </w:pPr>
      <w:r w:rsidRPr="008B7588">
        <w:rPr>
          <w:b/>
        </w:rPr>
        <w:t>Eyram Djormeku</w:t>
      </w:r>
      <w:r>
        <w:t xml:space="preserve">, Senior Adminstrative Assistant – </w:t>
      </w:r>
      <w:r w:rsidR="00583E24">
        <w:t xml:space="preserve">coordinated </w:t>
      </w:r>
      <w:r>
        <w:t>workshop l</w:t>
      </w:r>
      <w:r w:rsidR="008B7588">
        <w:t xml:space="preserve">ogistics and provision of food.  The logistics of food provision </w:t>
      </w:r>
      <w:r w:rsidR="008B7588">
        <w:rPr>
          <w:sz w:val="23"/>
          <w:szCs w:val="23"/>
        </w:rPr>
        <w:t>required a significant amount of effort as the process for coordinating an event funded with external funds differed from the typical university protocol.</w:t>
      </w:r>
    </w:p>
    <w:p w:rsidR="00EE3C05" w:rsidRDefault="00EE3C05" w:rsidP="008B7588">
      <w:pPr>
        <w:pStyle w:val="NoSpacing"/>
      </w:pPr>
    </w:p>
    <w:p w:rsidR="006344C9" w:rsidRDefault="008B7588" w:rsidP="00BE1837">
      <w:pPr>
        <w:pStyle w:val="NoSpacing"/>
      </w:pPr>
      <w:r w:rsidRPr="008B7588">
        <w:rPr>
          <w:b/>
        </w:rPr>
        <w:t>Teaching Assistants: Rosemary Xorlanyo Asinyo-Doe, Michael Nana Yaw Yankey</w:t>
      </w:r>
      <w:r w:rsidR="00583E24">
        <w:t xml:space="preserve">, and </w:t>
      </w:r>
      <w:r w:rsidRPr="008B7588">
        <w:rPr>
          <w:b/>
        </w:rPr>
        <w:t xml:space="preserve">Eric Opoku Nkansah </w:t>
      </w:r>
      <w:r>
        <w:t xml:space="preserve">– coordination of sign-in sheets and food distribution.  Rosemary also coordinated the participants for the student workshop, and served as a communication liaison between the various groups. </w:t>
      </w:r>
    </w:p>
    <w:p w:rsidR="00EE3C05" w:rsidRDefault="00EE3C05" w:rsidP="00BE1837">
      <w:pPr>
        <w:pStyle w:val="NoSpacing"/>
      </w:pPr>
    </w:p>
    <w:p w:rsidR="008B7588" w:rsidRPr="006344C9" w:rsidRDefault="008B7588" w:rsidP="00BE1837">
      <w:pPr>
        <w:pStyle w:val="NoSpacing"/>
      </w:pPr>
      <w:r w:rsidRPr="00BE1837">
        <w:rPr>
          <w:b/>
        </w:rPr>
        <w:t>College Library</w:t>
      </w:r>
      <w:r w:rsidR="00A400F9" w:rsidRPr="00BE1837">
        <w:rPr>
          <w:b/>
        </w:rPr>
        <w:t>:</w:t>
      </w:r>
    </w:p>
    <w:p w:rsidR="00EE3C05" w:rsidRDefault="00EE3C05" w:rsidP="00BE1837">
      <w:pPr>
        <w:pStyle w:val="NoSpacing"/>
        <w:rPr>
          <w:rFonts w:ascii="Calibri" w:hAnsi="Calibri" w:cs="Arial"/>
          <w:b/>
          <w:shd w:val="clear" w:color="auto" w:fill="FFFFFF"/>
        </w:rPr>
      </w:pPr>
    </w:p>
    <w:p w:rsidR="008B7588" w:rsidRDefault="008B7588" w:rsidP="00BE1837">
      <w:pPr>
        <w:pStyle w:val="NoSpacing"/>
      </w:pPr>
      <w:r w:rsidRPr="00BE1837">
        <w:rPr>
          <w:rFonts w:ascii="Calibri" w:hAnsi="Calibri" w:cs="Arial"/>
          <w:b/>
          <w:shd w:val="clear" w:color="auto" w:fill="FFFFFF"/>
        </w:rPr>
        <w:t>Solomon Bayugo Sulemani</w:t>
      </w:r>
      <w:r>
        <w:rPr>
          <w:rFonts w:ascii="Calibri" w:hAnsi="Calibri" w:cs="Arial"/>
          <w:shd w:val="clear" w:color="auto" w:fill="FFFFFF"/>
        </w:rPr>
        <w:t xml:space="preserve">, </w:t>
      </w:r>
      <w:r w:rsidR="00BE1837">
        <w:rPr>
          <w:rFonts w:ascii="Calibri" w:hAnsi="Calibri" w:cs="Arial"/>
          <w:shd w:val="clear" w:color="auto" w:fill="FFFFFF"/>
        </w:rPr>
        <w:t xml:space="preserve">College Librarian – Mr. Sulemani </w:t>
      </w:r>
      <w:r>
        <w:t xml:space="preserve">arranged the Provost introduction for the Train the Trainers workshop, and provided the Korle-Bu Computer Center, free of charge, for all of the in-country workshops.    </w:t>
      </w:r>
    </w:p>
    <w:p w:rsidR="00EE3C05" w:rsidRDefault="00EE3C05" w:rsidP="00EE3C05">
      <w:pPr>
        <w:pStyle w:val="NoSpacing"/>
        <w:rPr>
          <w:b/>
        </w:rPr>
      </w:pPr>
    </w:p>
    <w:p w:rsidR="00EE3C05" w:rsidRDefault="00BE1837" w:rsidP="00EE3C05">
      <w:pPr>
        <w:pStyle w:val="NoSpacing"/>
      </w:pPr>
      <w:r w:rsidRPr="00BE1837">
        <w:rPr>
          <w:b/>
        </w:rPr>
        <w:t>Catherine Asamoah,</w:t>
      </w:r>
      <w:r>
        <w:t xml:space="preserve"> Assistant Librarian – main library contact, coordinated all of the library contributions and helped to facilitate the allied </w:t>
      </w:r>
      <w:r w:rsidR="006344C9">
        <w:t>health workshops</w:t>
      </w:r>
      <w:r>
        <w:t>.</w:t>
      </w:r>
    </w:p>
    <w:p w:rsidR="00EE3C05" w:rsidRDefault="00EE3C05" w:rsidP="00EE3C05">
      <w:pPr>
        <w:pStyle w:val="NoSpacing"/>
      </w:pPr>
    </w:p>
    <w:p w:rsidR="00EE3C05" w:rsidRDefault="006344C9" w:rsidP="00EE3C05">
      <w:pPr>
        <w:pStyle w:val="NoSpacing"/>
      </w:pPr>
      <w:r>
        <w:rPr>
          <w:b/>
          <w:sz w:val="23"/>
          <w:szCs w:val="23"/>
        </w:rPr>
        <w:t xml:space="preserve">Rita Oduro Anane, </w:t>
      </w:r>
      <w:r w:rsidRPr="006344C9">
        <w:rPr>
          <w:sz w:val="23"/>
          <w:szCs w:val="23"/>
        </w:rPr>
        <w:t>Senior Library Assistant</w:t>
      </w:r>
      <w:r>
        <w:rPr>
          <w:b/>
          <w:sz w:val="23"/>
          <w:szCs w:val="23"/>
        </w:rPr>
        <w:t xml:space="preserve"> - </w:t>
      </w:r>
      <w:r w:rsidRPr="006344C9">
        <w:t xml:space="preserve">coordinated the participants for </w:t>
      </w:r>
      <w:r>
        <w:t>the allied h</w:t>
      </w:r>
      <w:r w:rsidRPr="006344C9">
        <w:t>ealth faculty workshop, helped with the administrative and logistical tasks</w:t>
      </w:r>
      <w:r w:rsidR="00AE0103">
        <w:t xml:space="preserve">, and also helped </w:t>
      </w:r>
      <w:r>
        <w:t>facilitate the allied h</w:t>
      </w:r>
      <w:r w:rsidRPr="006344C9">
        <w:t>ealth workshops.</w:t>
      </w:r>
    </w:p>
    <w:p w:rsidR="00EE3C05" w:rsidRDefault="00EE3C05" w:rsidP="00EE3C05">
      <w:pPr>
        <w:pStyle w:val="NoSpacing"/>
      </w:pPr>
    </w:p>
    <w:p w:rsidR="00877F2E" w:rsidRDefault="00877F2E" w:rsidP="00EE3C05">
      <w:pPr>
        <w:pStyle w:val="NoSpacing"/>
        <w:rPr>
          <w:sz w:val="23"/>
          <w:szCs w:val="23"/>
        </w:rPr>
      </w:pPr>
      <w:r w:rsidRPr="00877F2E">
        <w:rPr>
          <w:b/>
          <w:sz w:val="23"/>
          <w:szCs w:val="23"/>
        </w:rPr>
        <w:t>Michael Quartey,</w:t>
      </w:r>
      <w:r>
        <w:rPr>
          <w:sz w:val="23"/>
          <w:szCs w:val="23"/>
        </w:rPr>
        <w:t xml:space="preserve"> IT A</w:t>
      </w:r>
      <w:r w:rsidRPr="00877F2E">
        <w:rPr>
          <w:sz w:val="23"/>
          <w:szCs w:val="23"/>
        </w:rPr>
        <w:t>ssistant</w:t>
      </w:r>
      <w:r>
        <w:rPr>
          <w:sz w:val="23"/>
          <w:szCs w:val="23"/>
        </w:rPr>
        <w:t xml:space="preserve"> – Michael</w:t>
      </w:r>
      <w:r w:rsidRPr="00877F2E">
        <w:rPr>
          <w:sz w:val="23"/>
          <w:szCs w:val="23"/>
        </w:rPr>
        <w:t xml:space="preserve"> and </w:t>
      </w:r>
      <w:r>
        <w:rPr>
          <w:sz w:val="23"/>
          <w:szCs w:val="23"/>
        </w:rPr>
        <w:t xml:space="preserve">other IT staff </w:t>
      </w:r>
      <w:r w:rsidRPr="00877F2E">
        <w:rPr>
          <w:sz w:val="23"/>
          <w:szCs w:val="23"/>
        </w:rPr>
        <w:t xml:space="preserve">were </w:t>
      </w:r>
      <w:r w:rsidR="00AE0103">
        <w:rPr>
          <w:sz w:val="23"/>
          <w:szCs w:val="23"/>
        </w:rPr>
        <w:t>present for every</w:t>
      </w:r>
      <w:r>
        <w:rPr>
          <w:sz w:val="23"/>
          <w:szCs w:val="23"/>
        </w:rPr>
        <w:t xml:space="preserve"> workshop to provide IT support.  M</w:t>
      </w:r>
      <w:r w:rsidRPr="00877F2E">
        <w:rPr>
          <w:sz w:val="23"/>
          <w:szCs w:val="23"/>
        </w:rPr>
        <w:t xml:space="preserve">ichael </w:t>
      </w:r>
      <w:r>
        <w:rPr>
          <w:sz w:val="23"/>
          <w:szCs w:val="23"/>
        </w:rPr>
        <w:t xml:space="preserve">installed Zotero on all of the classroom computers, on short notice.  He also visually documented each of the workshops, taking over </w:t>
      </w:r>
      <w:r w:rsidRPr="00877F2E">
        <w:rPr>
          <w:sz w:val="23"/>
          <w:szCs w:val="23"/>
        </w:rPr>
        <w:t>500 photos over the 5 days.</w:t>
      </w:r>
    </w:p>
    <w:p w:rsidR="005D0DE5" w:rsidRDefault="005D0DE5" w:rsidP="00EE3C05">
      <w:pPr>
        <w:pStyle w:val="NoSpacing"/>
        <w:rPr>
          <w:sz w:val="23"/>
          <w:szCs w:val="23"/>
        </w:rPr>
      </w:pPr>
    </w:p>
    <w:p w:rsidR="007A796A" w:rsidRDefault="007A796A" w:rsidP="00EE3C05">
      <w:pPr>
        <w:pStyle w:val="NoSpacing"/>
        <w:rPr>
          <w:sz w:val="23"/>
          <w:szCs w:val="23"/>
        </w:rPr>
      </w:pPr>
    </w:p>
    <w:p w:rsidR="008B7588" w:rsidRDefault="007A796A" w:rsidP="00637628">
      <w:pPr>
        <w:pStyle w:val="NoSpacing"/>
        <w:rPr>
          <w:sz w:val="23"/>
          <w:szCs w:val="23"/>
        </w:rPr>
      </w:pPr>
      <w:r>
        <w:rPr>
          <w:sz w:val="23"/>
          <w:szCs w:val="23"/>
        </w:rPr>
        <w:t>Submitted by: Karin Saric,</w:t>
      </w:r>
      <w:r w:rsidR="00AE028B">
        <w:rPr>
          <w:sz w:val="23"/>
          <w:szCs w:val="23"/>
        </w:rPr>
        <w:t xml:space="preserve"> MLIS,</w:t>
      </w:r>
      <w:r w:rsidR="00C009B3">
        <w:rPr>
          <w:sz w:val="23"/>
          <w:szCs w:val="23"/>
        </w:rPr>
        <w:t xml:space="preserve"> April 21</w:t>
      </w:r>
      <w:r>
        <w:rPr>
          <w:sz w:val="23"/>
          <w:szCs w:val="23"/>
        </w:rPr>
        <w:t>, 2017</w:t>
      </w:r>
    </w:p>
    <w:p w:rsidR="00903BAD" w:rsidRDefault="00903BAD" w:rsidP="00903BAD"/>
    <w:p w:rsidR="00AB192D" w:rsidRPr="00903BAD" w:rsidRDefault="00AB192D" w:rsidP="00903BAD"/>
    <w:sectPr w:rsidR="00AB192D" w:rsidRPr="00903BA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F3" w:rsidRDefault="008D6AF3" w:rsidP="00DF5FBB">
      <w:pPr>
        <w:spacing w:after="0" w:line="240" w:lineRule="auto"/>
      </w:pPr>
      <w:r>
        <w:separator/>
      </w:r>
    </w:p>
  </w:endnote>
  <w:endnote w:type="continuationSeparator" w:id="0">
    <w:p w:rsidR="008D6AF3" w:rsidRDefault="008D6AF3" w:rsidP="00DF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09728"/>
      <w:docPartObj>
        <w:docPartGallery w:val="Page Numbers (Bottom of Page)"/>
        <w:docPartUnique/>
      </w:docPartObj>
    </w:sdtPr>
    <w:sdtEndPr>
      <w:rPr>
        <w:noProof/>
      </w:rPr>
    </w:sdtEndPr>
    <w:sdtContent>
      <w:p w:rsidR="00DF5FBB" w:rsidRDefault="00DF5FBB">
        <w:pPr>
          <w:pStyle w:val="Footer"/>
          <w:jc w:val="center"/>
        </w:pPr>
        <w:r>
          <w:fldChar w:fldCharType="begin"/>
        </w:r>
        <w:r>
          <w:instrText xml:space="preserve"> PAGE   \* MERGEFORMAT </w:instrText>
        </w:r>
        <w:r>
          <w:fldChar w:fldCharType="separate"/>
        </w:r>
        <w:r w:rsidR="00446AB6">
          <w:rPr>
            <w:noProof/>
          </w:rPr>
          <w:t>1</w:t>
        </w:r>
        <w:r>
          <w:rPr>
            <w:noProof/>
          </w:rPr>
          <w:fldChar w:fldCharType="end"/>
        </w:r>
      </w:p>
    </w:sdtContent>
  </w:sdt>
  <w:p w:rsidR="00DF5FBB" w:rsidRDefault="00DF5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F3" w:rsidRDefault="008D6AF3" w:rsidP="00DF5FBB">
      <w:pPr>
        <w:spacing w:after="0" w:line="240" w:lineRule="auto"/>
      </w:pPr>
      <w:r>
        <w:separator/>
      </w:r>
    </w:p>
  </w:footnote>
  <w:footnote w:type="continuationSeparator" w:id="0">
    <w:p w:rsidR="008D6AF3" w:rsidRDefault="008D6AF3" w:rsidP="00DF5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47" w:rsidRPr="00512FF3" w:rsidRDefault="00F97747" w:rsidP="00F97747">
    <w:pPr>
      <w:pStyle w:val="NoSpacing"/>
      <w:rPr>
        <w:b/>
      </w:rPr>
    </w:pPr>
    <w:r w:rsidRPr="00512FF3">
      <w:rPr>
        <w:b/>
      </w:rPr>
      <w:t>MLA/HINARI/Research4Life (R4L) Activities Grant for 2016 to 2018</w:t>
    </w:r>
    <w:r>
      <w:rPr>
        <w:b/>
      </w:rPr>
      <w:tab/>
    </w:r>
    <w:r>
      <w:rPr>
        <w:b/>
      </w:rPr>
      <w:tab/>
    </w:r>
    <w:r>
      <w:rPr>
        <w:b/>
      </w:rPr>
      <w:tab/>
    </w:r>
  </w:p>
  <w:p w:rsidR="007A796A" w:rsidRPr="00CB4BB8" w:rsidRDefault="00F97747" w:rsidP="00CB4BB8">
    <w:pPr>
      <w:pStyle w:val="NoSpacing"/>
      <w:rPr>
        <w:b/>
      </w:rPr>
    </w:pPr>
    <w:r w:rsidRPr="00512FF3">
      <w:rPr>
        <w:b/>
      </w:rPr>
      <w:t>University of Southern California – Norris Medical Library – Karin Saric</w:t>
    </w:r>
    <w:r w:rsidR="007A796A">
      <w:rPr>
        <w:b/>
      </w:rPr>
      <w:tab/>
    </w:r>
    <w:r w:rsidR="007A796A">
      <w:rPr>
        <w:b/>
      </w:rPr>
      <w:tab/>
    </w:r>
  </w:p>
  <w:p w:rsidR="00F97747" w:rsidRDefault="00F97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31C58"/>
    <w:multiLevelType w:val="multilevel"/>
    <w:tmpl w:val="448C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AD"/>
    <w:rsid w:val="00006A5D"/>
    <w:rsid w:val="00013F07"/>
    <w:rsid w:val="000279BE"/>
    <w:rsid w:val="00063B84"/>
    <w:rsid w:val="000B74CA"/>
    <w:rsid w:val="0010061C"/>
    <w:rsid w:val="001024D4"/>
    <w:rsid w:val="00151BF3"/>
    <w:rsid w:val="001556E2"/>
    <w:rsid w:val="00183BBC"/>
    <w:rsid w:val="00184125"/>
    <w:rsid w:val="00185BB3"/>
    <w:rsid w:val="00193C0F"/>
    <w:rsid w:val="00194EA8"/>
    <w:rsid w:val="001C1F91"/>
    <w:rsid w:val="001E18D7"/>
    <w:rsid w:val="001F4E78"/>
    <w:rsid w:val="002005A8"/>
    <w:rsid w:val="002253F2"/>
    <w:rsid w:val="00227186"/>
    <w:rsid w:val="002531C7"/>
    <w:rsid w:val="002640AE"/>
    <w:rsid w:val="00290FD3"/>
    <w:rsid w:val="002915B3"/>
    <w:rsid w:val="002F0175"/>
    <w:rsid w:val="00325FD2"/>
    <w:rsid w:val="003A2A0C"/>
    <w:rsid w:val="003B244D"/>
    <w:rsid w:val="003D63D7"/>
    <w:rsid w:val="00412FEB"/>
    <w:rsid w:val="00422886"/>
    <w:rsid w:val="00444E3D"/>
    <w:rsid w:val="004467A3"/>
    <w:rsid w:val="00446AB6"/>
    <w:rsid w:val="00451872"/>
    <w:rsid w:val="00487646"/>
    <w:rsid w:val="004962C8"/>
    <w:rsid w:val="005112B8"/>
    <w:rsid w:val="0053794D"/>
    <w:rsid w:val="00547937"/>
    <w:rsid w:val="00550AE5"/>
    <w:rsid w:val="00577D55"/>
    <w:rsid w:val="00583E24"/>
    <w:rsid w:val="005B27D7"/>
    <w:rsid w:val="005D0DE5"/>
    <w:rsid w:val="005E0A32"/>
    <w:rsid w:val="005E2994"/>
    <w:rsid w:val="00614DEF"/>
    <w:rsid w:val="006344C9"/>
    <w:rsid w:val="00637628"/>
    <w:rsid w:val="00652810"/>
    <w:rsid w:val="006823A5"/>
    <w:rsid w:val="006F484D"/>
    <w:rsid w:val="00786BF6"/>
    <w:rsid w:val="007911AC"/>
    <w:rsid w:val="007A796A"/>
    <w:rsid w:val="0081427F"/>
    <w:rsid w:val="00841B2A"/>
    <w:rsid w:val="008517B3"/>
    <w:rsid w:val="00877F2E"/>
    <w:rsid w:val="008A3E13"/>
    <w:rsid w:val="008B4DB7"/>
    <w:rsid w:val="008B7588"/>
    <w:rsid w:val="008D399C"/>
    <w:rsid w:val="008D6AF3"/>
    <w:rsid w:val="008E0AC0"/>
    <w:rsid w:val="008E197A"/>
    <w:rsid w:val="008E2CBE"/>
    <w:rsid w:val="008F0EA1"/>
    <w:rsid w:val="00903BAD"/>
    <w:rsid w:val="00932B6F"/>
    <w:rsid w:val="00937C7B"/>
    <w:rsid w:val="00944662"/>
    <w:rsid w:val="00951682"/>
    <w:rsid w:val="009B4024"/>
    <w:rsid w:val="00A400F9"/>
    <w:rsid w:val="00A411C4"/>
    <w:rsid w:val="00A67FE1"/>
    <w:rsid w:val="00AB192D"/>
    <w:rsid w:val="00AB2111"/>
    <w:rsid w:val="00AB4DA5"/>
    <w:rsid w:val="00AC207A"/>
    <w:rsid w:val="00AC2C7C"/>
    <w:rsid w:val="00AE0103"/>
    <w:rsid w:val="00AE028B"/>
    <w:rsid w:val="00B250C8"/>
    <w:rsid w:val="00B37AD4"/>
    <w:rsid w:val="00B6365B"/>
    <w:rsid w:val="00B90811"/>
    <w:rsid w:val="00B92C6B"/>
    <w:rsid w:val="00BE1837"/>
    <w:rsid w:val="00C009B3"/>
    <w:rsid w:val="00C14590"/>
    <w:rsid w:val="00C442BE"/>
    <w:rsid w:val="00C5241D"/>
    <w:rsid w:val="00C725B9"/>
    <w:rsid w:val="00CB4A91"/>
    <w:rsid w:val="00CB4BB8"/>
    <w:rsid w:val="00D036BE"/>
    <w:rsid w:val="00D357C7"/>
    <w:rsid w:val="00D511E2"/>
    <w:rsid w:val="00D55D40"/>
    <w:rsid w:val="00D63D84"/>
    <w:rsid w:val="00D73731"/>
    <w:rsid w:val="00D74BD0"/>
    <w:rsid w:val="00D80077"/>
    <w:rsid w:val="00D91136"/>
    <w:rsid w:val="00DC6FEA"/>
    <w:rsid w:val="00DF5FBB"/>
    <w:rsid w:val="00DF6C38"/>
    <w:rsid w:val="00DF7F2B"/>
    <w:rsid w:val="00E14600"/>
    <w:rsid w:val="00E3075D"/>
    <w:rsid w:val="00E41F17"/>
    <w:rsid w:val="00E94622"/>
    <w:rsid w:val="00E956A1"/>
    <w:rsid w:val="00ED55B4"/>
    <w:rsid w:val="00EE3C05"/>
    <w:rsid w:val="00EE4168"/>
    <w:rsid w:val="00EF53A5"/>
    <w:rsid w:val="00F17030"/>
    <w:rsid w:val="00F56D64"/>
    <w:rsid w:val="00F64689"/>
    <w:rsid w:val="00F97747"/>
    <w:rsid w:val="00FF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810"/>
    <w:rPr>
      <w:color w:val="0563C1" w:themeColor="hyperlink"/>
      <w:u w:val="single"/>
    </w:rPr>
  </w:style>
  <w:style w:type="paragraph" w:styleId="NoSpacing">
    <w:name w:val="No Spacing"/>
    <w:uiPriority w:val="1"/>
    <w:qFormat/>
    <w:rsid w:val="00944662"/>
    <w:pPr>
      <w:spacing w:after="0" w:line="240" w:lineRule="auto"/>
    </w:pPr>
  </w:style>
  <w:style w:type="paragraph" w:styleId="Header">
    <w:name w:val="header"/>
    <w:basedOn w:val="Normal"/>
    <w:link w:val="HeaderChar"/>
    <w:uiPriority w:val="99"/>
    <w:unhideWhenUsed/>
    <w:rsid w:val="00DF5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FBB"/>
  </w:style>
  <w:style w:type="paragraph" w:styleId="Footer">
    <w:name w:val="footer"/>
    <w:basedOn w:val="Normal"/>
    <w:link w:val="FooterChar"/>
    <w:uiPriority w:val="99"/>
    <w:unhideWhenUsed/>
    <w:rsid w:val="00DF5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BB"/>
  </w:style>
  <w:style w:type="character" w:styleId="FollowedHyperlink">
    <w:name w:val="FollowedHyperlink"/>
    <w:basedOn w:val="DefaultParagraphFont"/>
    <w:uiPriority w:val="99"/>
    <w:semiHidden/>
    <w:unhideWhenUsed/>
    <w:rsid w:val="00E956A1"/>
    <w:rPr>
      <w:color w:val="954F72" w:themeColor="followedHyperlink"/>
      <w:u w:val="single"/>
    </w:rPr>
  </w:style>
  <w:style w:type="paragraph" w:styleId="NormalWeb">
    <w:name w:val="Normal (Web)"/>
    <w:basedOn w:val="Normal"/>
    <w:uiPriority w:val="99"/>
    <w:semiHidden/>
    <w:unhideWhenUsed/>
    <w:rsid w:val="00AB192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810"/>
    <w:rPr>
      <w:color w:val="0563C1" w:themeColor="hyperlink"/>
      <w:u w:val="single"/>
    </w:rPr>
  </w:style>
  <w:style w:type="paragraph" w:styleId="NoSpacing">
    <w:name w:val="No Spacing"/>
    <w:uiPriority w:val="1"/>
    <w:qFormat/>
    <w:rsid w:val="00944662"/>
    <w:pPr>
      <w:spacing w:after="0" w:line="240" w:lineRule="auto"/>
    </w:pPr>
  </w:style>
  <w:style w:type="paragraph" w:styleId="Header">
    <w:name w:val="header"/>
    <w:basedOn w:val="Normal"/>
    <w:link w:val="HeaderChar"/>
    <w:uiPriority w:val="99"/>
    <w:unhideWhenUsed/>
    <w:rsid w:val="00DF5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FBB"/>
  </w:style>
  <w:style w:type="paragraph" w:styleId="Footer">
    <w:name w:val="footer"/>
    <w:basedOn w:val="Normal"/>
    <w:link w:val="FooterChar"/>
    <w:uiPriority w:val="99"/>
    <w:unhideWhenUsed/>
    <w:rsid w:val="00DF5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BB"/>
  </w:style>
  <w:style w:type="character" w:styleId="FollowedHyperlink">
    <w:name w:val="FollowedHyperlink"/>
    <w:basedOn w:val="DefaultParagraphFont"/>
    <w:uiPriority w:val="99"/>
    <w:semiHidden/>
    <w:unhideWhenUsed/>
    <w:rsid w:val="00E956A1"/>
    <w:rPr>
      <w:color w:val="954F72" w:themeColor="followedHyperlink"/>
      <w:u w:val="single"/>
    </w:rPr>
  </w:style>
  <w:style w:type="paragraph" w:styleId="NormalWeb">
    <w:name w:val="Normal (Web)"/>
    <w:basedOn w:val="Normal"/>
    <w:uiPriority w:val="99"/>
    <w:semiHidden/>
    <w:unhideWhenUsed/>
    <w:rsid w:val="00AB192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6574">
      <w:bodyDiv w:val="1"/>
      <w:marLeft w:val="0"/>
      <w:marRight w:val="0"/>
      <w:marTop w:val="0"/>
      <w:marBottom w:val="0"/>
      <w:divBdr>
        <w:top w:val="none" w:sz="0" w:space="0" w:color="auto"/>
        <w:left w:val="none" w:sz="0" w:space="0" w:color="auto"/>
        <w:bottom w:val="none" w:sz="0" w:space="0" w:color="auto"/>
        <w:right w:val="none" w:sz="0" w:space="0" w:color="auto"/>
      </w:divBdr>
    </w:div>
    <w:div w:id="800265653">
      <w:bodyDiv w:val="1"/>
      <w:marLeft w:val="0"/>
      <w:marRight w:val="0"/>
      <w:marTop w:val="0"/>
      <w:marBottom w:val="0"/>
      <w:divBdr>
        <w:top w:val="none" w:sz="0" w:space="0" w:color="auto"/>
        <w:left w:val="none" w:sz="0" w:space="0" w:color="auto"/>
        <w:bottom w:val="none" w:sz="0" w:space="0" w:color="auto"/>
        <w:right w:val="none" w:sz="0" w:space="0" w:color="auto"/>
      </w:divBdr>
    </w:div>
    <w:div w:id="1561749417">
      <w:bodyDiv w:val="1"/>
      <w:marLeft w:val="0"/>
      <w:marRight w:val="0"/>
      <w:marTop w:val="0"/>
      <w:marBottom w:val="0"/>
      <w:divBdr>
        <w:top w:val="none" w:sz="0" w:space="0" w:color="auto"/>
        <w:left w:val="none" w:sz="0" w:space="0" w:color="auto"/>
        <w:bottom w:val="none" w:sz="0" w:space="0" w:color="auto"/>
        <w:right w:val="none" w:sz="0" w:space="0" w:color="auto"/>
      </w:divBdr>
    </w:div>
    <w:div w:id="1707948814">
      <w:bodyDiv w:val="1"/>
      <w:marLeft w:val="0"/>
      <w:marRight w:val="0"/>
      <w:marTop w:val="0"/>
      <w:marBottom w:val="0"/>
      <w:divBdr>
        <w:top w:val="none" w:sz="0" w:space="0" w:color="auto"/>
        <w:left w:val="none" w:sz="0" w:space="0" w:color="auto"/>
        <w:bottom w:val="none" w:sz="0" w:space="0" w:color="auto"/>
        <w:right w:val="none" w:sz="0" w:space="0" w:color="auto"/>
      </w:divBdr>
    </w:div>
    <w:div w:id="19264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w.edu.g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ris.usc.libguides.com/c.php?g=293771&amp;p=19566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uides.lib.umich.edu/ghana-health" TargetMode="External"/><Relationship Id="rId4" Type="http://schemas.openxmlformats.org/officeDocument/2006/relationships/settings" Target="settings.xml"/><Relationship Id="rId9" Type="http://schemas.openxmlformats.org/officeDocument/2006/relationships/hyperlink" Target="http://norris.usc.libguides.com/c.php?g=293771&amp;p=1956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Health Science Libraries</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Saric</dc:creator>
  <cp:lastModifiedBy>edoml</cp:lastModifiedBy>
  <cp:revision>2</cp:revision>
  <dcterms:created xsi:type="dcterms:W3CDTF">2018-07-26T19:10:00Z</dcterms:created>
  <dcterms:modified xsi:type="dcterms:W3CDTF">2018-07-26T19:10:00Z</dcterms:modified>
</cp:coreProperties>
</file>