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D29CE" w14:textId="77777777" w:rsidR="007F573D" w:rsidRPr="009C7F52" w:rsidRDefault="007F573D">
      <w:pPr>
        <w:rPr>
          <w:rFonts w:ascii="Verdana" w:hAnsi="Verdana"/>
          <w:b/>
          <w:bCs/>
          <w:sz w:val="24"/>
          <w:szCs w:val="24"/>
        </w:rPr>
      </w:pPr>
    </w:p>
    <w:p w14:paraId="46899F19" w14:textId="77777777" w:rsidR="00246E3E" w:rsidRPr="009C7F52" w:rsidRDefault="00246E3E">
      <w:pPr>
        <w:rPr>
          <w:rFonts w:ascii="Verdana" w:hAnsi="Verdana"/>
          <w:b/>
          <w:bCs/>
          <w:sz w:val="24"/>
          <w:szCs w:val="24"/>
        </w:rPr>
      </w:pPr>
    </w:p>
    <w:p w14:paraId="28A96510" w14:textId="77777777" w:rsidR="007F573D" w:rsidRPr="009C7F52" w:rsidRDefault="007D13B7" w:rsidP="007F573D">
      <w:pPr>
        <w:jc w:val="center"/>
        <w:rPr>
          <w:rFonts w:ascii="Verdana" w:hAnsi="Verdana"/>
          <w:b/>
          <w:bCs/>
          <w:sz w:val="28"/>
          <w:szCs w:val="28"/>
        </w:rPr>
      </w:pPr>
      <w:r w:rsidRPr="009C7F52">
        <w:rPr>
          <w:rFonts w:ascii="Verdana" w:hAnsi="Verdana"/>
          <w:b/>
          <w:bCs/>
          <w:sz w:val="28"/>
          <w:szCs w:val="28"/>
        </w:rPr>
        <w:t>Academy of Health Information Professionals</w:t>
      </w:r>
    </w:p>
    <w:p w14:paraId="0596EEA2" w14:textId="77777777" w:rsidR="007F573D" w:rsidRPr="009C7F52" w:rsidRDefault="007F573D" w:rsidP="007F573D">
      <w:pPr>
        <w:jc w:val="center"/>
        <w:rPr>
          <w:rFonts w:ascii="Verdana" w:hAnsi="Verdana"/>
          <w:b/>
          <w:bCs/>
          <w:sz w:val="28"/>
          <w:szCs w:val="28"/>
        </w:rPr>
      </w:pPr>
      <w:r w:rsidRPr="009C7F52">
        <w:rPr>
          <w:rFonts w:ascii="Verdana" w:hAnsi="Verdana"/>
          <w:b/>
          <w:bCs/>
          <w:sz w:val="28"/>
          <w:szCs w:val="28"/>
        </w:rPr>
        <w:t>Application for Membership</w:t>
      </w:r>
      <w:r w:rsidR="00125328" w:rsidRPr="009C7F52">
        <w:rPr>
          <w:rFonts w:ascii="Verdana" w:hAnsi="Verdana"/>
          <w:b/>
          <w:bCs/>
          <w:sz w:val="28"/>
          <w:szCs w:val="28"/>
        </w:rPr>
        <w:t xml:space="preserve"> </w:t>
      </w:r>
      <w:r w:rsidR="00C078FE" w:rsidRPr="009C7F52">
        <w:rPr>
          <w:rFonts w:ascii="Verdana" w:hAnsi="Verdana"/>
          <w:b/>
          <w:bCs/>
          <w:sz w:val="28"/>
          <w:szCs w:val="28"/>
        </w:rPr>
        <w:t>COMP</w:t>
      </w:r>
      <w:r w:rsidR="004E6917" w:rsidRPr="009C7F52">
        <w:rPr>
          <w:rFonts w:ascii="Verdana" w:hAnsi="Verdana"/>
          <w:b/>
          <w:bCs/>
          <w:sz w:val="28"/>
          <w:szCs w:val="28"/>
        </w:rPr>
        <w:t>ETENCIES</w:t>
      </w:r>
      <w:r w:rsidR="006523D1" w:rsidRPr="009C7F52">
        <w:rPr>
          <w:rFonts w:ascii="Verdana" w:hAnsi="Verdana"/>
          <w:b/>
          <w:bCs/>
          <w:sz w:val="28"/>
          <w:szCs w:val="28"/>
        </w:rPr>
        <w:t xml:space="preserve"> Form</w:t>
      </w:r>
    </w:p>
    <w:p w14:paraId="0A4D6BD6" w14:textId="77777777" w:rsidR="007D13B7" w:rsidRPr="009C7F52" w:rsidRDefault="007D13B7">
      <w:pPr>
        <w:rPr>
          <w:rFonts w:ascii="Verdana" w:hAnsi="Verdana"/>
          <w:b/>
          <w:bCs/>
          <w:sz w:val="24"/>
          <w:szCs w:val="24"/>
        </w:rPr>
      </w:pPr>
    </w:p>
    <w:p w14:paraId="572E9FF2" w14:textId="77777777" w:rsidR="006E329E" w:rsidRPr="009C7F52" w:rsidRDefault="00C078FE" w:rsidP="006E329E">
      <w:pPr>
        <w:rPr>
          <w:rFonts w:ascii="Verdana" w:hAnsi="Verdana"/>
          <w:bCs/>
          <w:iCs/>
          <w:sz w:val="24"/>
          <w:szCs w:val="24"/>
        </w:rPr>
      </w:pPr>
      <w:r w:rsidRPr="009C7F52">
        <w:rPr>
          <w:rFonts w:ascii="Verdana" w:hAnsi="Verdana"/>
          <w:b/>
          <w:bCs/>
          <w:i/>
          <w:iCs/>
          <w:sz w:val="24"/>
          <w:szCs w:val="24"/>
        </w:rPr>
        <w:t>Required of all new applicants holding a master's degree from a non-ALA-accredited program</w:t>
      </w:r>
      <w:r w:rsidR="007F573D" w:rsidRPr="009C7F52">
        <w:rPr>
          <w:rFonts w:ascii="Verdana" w:hAnsi="Verdana"/>
          <w:b/>
          <w:bCs/>
          <w:i/>
          <w:iCs/>
          <w:sz w:val="24"/>
          <w:szCs w:val="24"/>
        </w:rPr>
        <w:t>.</w:t>
      </w:r>
      <w:r w:rsidR="007F573D" w:rsidRPr="009C7F52">
        <w:rPr>
          <w:rFonts w:ascii="Verdana" w:hAnsi="Verdana"/>
          <w:bCs/>
          <w:iCs/>
          <w:sz w:val="24"/>
          <w:szCs w:val="24"/>
        </w:rPr>
        <w:t xml:space="preserve"> </w:t>
      </w:r>
    </w:p>
    <w:p w14:paraId="32BAF163" w14:textId="77777777" w:rsidR="002525C0" w:rsidRPr="009C7F52" w:rsidRDefault="002525C0" w:rsidP="0060105B">
      <w:pPr>
        <w:rPr>
          <w:rFonts w:ascii="Verdana" w:hAnsi="Verdana"/>
          <w:bCs/>
          <w:iCs/>
          <w:sz w:val="24"/>
          <w:szCs w:val="24"/>
        </w:rPr>
      </w:pPr>
    </w:p>
    <w:p w14:paraId="48CB4113" w14:textId="77777777" w:rsidR="006E329E" w:rsidRPr="009C7F52" w:rsidRDefault="006E329E" w:rsidP="006E329E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9C7F52">
        <w:rPr>
          <w:rFonts w:ascii="Verdana" w:hAnsi="Verdana"/>
          <w:sz w:val="24"/>
          <w:szCs w:val="24"/>
        </w:rPr>
        <w:t xml:space="preserve">If you hold a master's degree from a non-ALA accredited program, you must </w:t>
      </w:r>
      <w:r w:rsidR="00246E3E" w:rsidRPr="009C7F52">
        <w:rPr>
          <w:rFonts w:ascii="Verdana" w:hAnsi="Verdana"/>
          <w:sz w:val="24"/>
          <w:szCs w:val="24"/>
        </w:rPr>
        <w:t xml:space="preserve">document a minimum of </w:t>
      </w:r>
      <w:r w:rsidR="00246E3E" w:rsidRPr="009C7F52">
        <w:rPr>
          <w:rFonts w:ascii="Verdana" w:hAnsi="Verdana"/>
          <w:b/>
          <w:sz w:val="24"/>
          <w:szCs w:val="24"/>
        </w:rPr>
        <w:t>eight contact hours</w:t>
      </w:r>
      <w:r w:rsidR="00246E3E" w:rsidRPr="009C7F52">
        <w:rPr>
          <w:rFonts w:ascii="Verdana" w:hAnsi="Verdana"/>
          <w:sz w:val="24"/>
          <w:szCs w:val="24"/>
        </w:rPr>
        <w:t xml:space="preserve"> of </w:t>
      </w:r>
      <w:r w:rsidRPr="009C7F52">
        <w:rPr>
          <w:rFonts w:ascii="Verdana" w:hAnsi="Verdana"/>
          <w:sz w:val="24"/>
          <w:szCs w:val="24"/>
        </w:rPr>
        <w:t xml:space="preserve">sponsored instruction </w:t>
      </w:r>
      <w:r w:rsidR="00246E3E" w:rsidRPr="009C7F52">
        <w:rPr>
          <w:rFonts w:ascii="Verdana" w:hAnsi="Verdana"/>
          <w:sz w:val="24"/>
          <w:szCs w:val="24"/>
        </w:rPr>
        <w:t xml:space="preserve">in each of the </w:t>
      </w:r>
      <w:hyperlink r:id="rId8" w:history="1">
        <w:r w:rsidR="00246E3E" w:rsidRPr="009C7F52">
          <w:rPr>
            <w:rStyle w:val="Hyperlink"/>
            <w:rFonts w:ascii="Verdana" w:hAnsi="Verdana"/>
            <w:iCs/>
            <w:sz w:val="24"/>
            <w:szCs w:val="24"/>
          </w:rPr>
          <w:t>Medical Library Association Competencies for Lifelong Learning and Professional Success, 2017</w:t>
        </w:r>
      </w:hyperlink>
      <w:r w:rsidR="009C7F52">
        <w:rPr>
          <w:rFonts w:ascii="Verdana" w:hAnsi="Verdana"/>
          <w:sz w:val="24"/>
          <w:szCs w:val="24"/>
        </w:rPr>
        <w:t xml:space="preserve">, </w:t>
      </w:r>
      <w:r w:rsidRPr="009C7F52">
        <w:rPr>
          <w:rFonts w:ascii="Verdana" w:hAnsi="Verdana"/>
          <w:sz w:val="24"/>
          <w:szCs w:val="24"/>
        </w:rPr>
        <w:t xml:space="preserve">regardless of </w:t>
      </w:r>
      <w:r w:rsidR="009C7F52" w:rsidRPr="009C7F52">
        <w:rPr>
          <w:rFonts w:ascii="Verdana" w:hAnsi="Verdana"/>
          <w:sz w:val="24"/>
          <w:szCs w:val="24"/>
        </w:rPr>
        <w:t>your</w:t>
      </w:r>
      <w:r w:rsidRPr="009C7F52">
        <w:rPr>
          <w:rFonts w:ascii="Verdana" w:hAnsi="Verdana"/>
          <w:sz w:val="24"/>
          <w:szCs w:val="24"/>
        </w:rPr>
        <w:t xml:space="preserve"> number of years of professional work experience.</w:t>
      </w:r>
      <w:r w:rsidR="00246E3E" w:rsidRPr="009C7F52">
        <w:rPr>
          <w:rFonts w:ascii="Verdana" w:hAnsi="Verdana"/>
          <w:sz w:val="24"/>
          <w:szCs w:val="24"/>
        </w:rPr>
        <w:t xml:space="preserve"> The following types of course</w:t>
      </w:r>
      <w:r w:rsidRPr="009C7F52">
        <w:rPr>
          <w:rFonts w:ascii="Verdana" w:hAnsi="Verdana"/>
          <w:sz w:val="24"/>
          <w:szCs w:val="24"/>
        </w:rPr>
        <w:t>work are acceptable forms of sponsored instruction:</w:t>
      </w:r>
    </w:p>
    <w:p w14:paraId="388C5523" w14:textId="77777777" w:rsidR="006E329E" w:rsidRPr="009C7F52" w:rsidRDefault="006E329E" w:rsidP="006E329E">
      <w:pPr>
        <w:rPr>
          <w:rFonts w:ascii="Verdana" w:hAnsi="Verdana"/>
          <w:sz w:val="24"/>
          <w:szCs w:val="24"/>
        </w:rPr>
      </w:pPr>
    </w:p>
    <w:tbl>
      <w:tblPr>
        <w:tblW w:w="10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5873"/>
      </w:tblGrid>
      <w:tr w:rsidR="006E329E" w:rsidRPr="009C7F52" w14:paraId="1E47C8FD" w14:textId="77777777" w:rsidTr="00246E3E">
        <w:trPr>
          <w:trHeight w:val="2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AAF461" w14:textId="77777777" w:rsidR="006E329E" w:rsidRPr="009C7F52" w:rsidRDefault="006E329E" w:rsidP="006E329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Sponsored Instruction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E372F" w14:textId="77777777" w:rsidR="006E329E" w:rsidRPr="009C7F52" w:rsidRDefault="006E329E" w:rsidP="006E329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Required Documentation</w:t>
            </w:r>
          </w:p>
        </w:tc>
      </w:tr>
      <w:tr w:rsidR="006E329E" w:rsidRPr="009C7F52" w14:paraId="29298D20" w14:textId="77777777" w:rsidTr="00246E3E">
        <w:trPr>
          <w:trHeight w:val="481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F64D41" w14:textId="77777777" w:rsidR="006E329E" w:rsidRPr="00804FCC" w:rsidRDefault="00246E3E" w:rsidP="00246E3E">
            <w:pPr>
              <w:rPr>
                <w:rFonts w:ascii="Verdana" w:hAnsi="Verdana"/>
                <w:i/>
                <w:sz w:val="24"/>
                <w:szCs w:val="24"/>
              </w:rPr>
            </w:pPr>
            <w:r w:rsidRPr="00804FCC">
              <w:rPr>
                <w:rFonts w:ascii="Verdana" w:hAnsi="Verdana"/>
                <w:i/>
                <w:sz w:val="24"/>
                <w:szCs w:val="24"/>
              </w:rPr>
              <w:t xml:space="preserve">Continuing Education course </w:t>
            </w:r>
            <w:r w:rsidR="006E329E" w:rsidRPr="00804FCC">
              <w:rPr>
                <w:rFonts w:ascii="Verdana" w:hAnsi="Verdana"/>
                <w:i/>
                <w:sz w:val="24"/>
                <w:szCs w:val="24"/>
              </w:rPr>
              <w:t>approved for MLA credit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FE8B0E" w14:textId="77777777" w:rsidR="006E329E" w:rsidRPr="00804FCC" w:rsidRDefault="006E329E" w:rsidP="006E329E">
            <w:pPr>
              <w:rPr>
                <w:rFonts w:ascii="Verdana" w:hAnsi="Verdana"/>
                <w:i/>
                <w:sz w:val="24"/>
                <w:szCs w:val="24"/>
              </w:rPr>
            </w:pPr>
            <w:r w:rsidRPr="00804FCC">
              <w:rPr>
                <w:rFonts w:ascii="Verdana" w:hAnsi="Verdana"/>
                <w:i/>
                <w:sz w:val="24"/>
                <w:szCs w:val="24"/>
              </w:rPr>
              <w:t>A copy of MLA CE certificate(s)</w:t>
            </w:r>
            <w:r w:rsidR="00246E3E" w:rsidRPr="00804FCC">
              <w:rPr>
                <w:rFonts w:ascii="Verdana" w:hAnsi="Verdana"/>
                <w:i/>
                <w:sz w:val="24"/>
                <w:szCs w:val="24"/>
              </w:rPr>
              <w:t xml:space="preserve"> or transcript from MEDLIB-ED</w:t>
            </w:r>
          </w:p>
        </w:tc>
      </w:tr>
      <w:tr w:rsidR="006E329E" w:rsidRPr="009C7F52" w14:paraId="11172A9E" w14:textId="77777777" w:rsidTr="00246E3E">
        <w:trPr>
          <w:trHeight w:val="481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17D3FA" w14:textId="77777777" w:rsidR="006E329E" w:rsidRPr="00804FCC" w:rsidRDefault="006E329E" w:rsidP="006E329E">
            <w:pPr>
              <w:rPr>
                <w:rFonts w:ascii="Verdana" w:hAnsi="Verdana"/>
                <w:i/>
                <w:sz w:val="24"/>
                <w:szCs w:val="24"/>
              </w:rPr>
            </w:pPr>
            <w:r w:rsidRPr="00804FCC">
              <w:rPr>
                <w:rFonts w:ascii="Verdana" w:hAnsi="Verdana"/>
                <w:i/>
                <w:sz w:val="24"/>
                <w:szCs w:val="24"/>
              </w:rPr>
              <w:t>Con</w:t>
            </w:r>
            <w:r w:rsidR="00246E3E" w:rsidRPr="00804FCC">
              <w:rPr>
                <w:rFonts w:ascii="Verdana" w:hAnsi="Verdana"/>
                <w:i/>
                <w:sz w:val="24"/>
                <w:szCs w:val="24"/>
              </w:rPr>
              <w:t xml:space="preserve">tinuing Education course not </w:t>
            </w:r>
            <w:r w:rsidRPr="00804FCC">
              <w:rPr>
                <w:rFonts w:ascii="Verdana" w:hAnsi="Verdana"/>
                <w:i/>
                <w:sz w:val="24"/>
                <w:szCs w:val="24"/>
              </w:rPr>
              <w:t>approved for MLA credit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2BDF02" w14:textId="77777777" w:rsidR="006E329E" w:rsidRPr="00804FCC" w:rsidRDefault="006E329E" w:rsidP="00246E3E">
            <w:pPr>
              <w:rPr>
                <w:rFonts w:ascii="Verdana" w:hAnsi="Verdana"/>
                <w:i/>
                <w:sz w:val="24"/>
                <w:szCs w:val="24"/>
              </w:rPr>
            </w:pPr>
            <w:r w:rsidRPr="00804FCC">
              <w:rPr>
                <w:rFonts w:ascii="Verdana" w:hAnsi="Verdana"/>
                <w:i/>
                <w:sz w:val="24"/>
                <w:szCs w:val="24"/>
              </w:rPr>
              <w:t xml:space="preserve">A copy of </w:t>
            </w:r>
            <w:r w:rsidR="00246E3E" w:rsidRPr="00804FCC">
              <w:rPr>
                <w:rFonts w:ascii="Verdana" w:hAnsi="Verdana"/>
                <w:i/>
                <w:sz w:val="24"/>
                <w:szCs w:val="24"/>
              </w:rPr>
              <w:t xml:space="preserve"> the </w:t>
            </w:r>
            <w:r w:rsidRPr="00804FCC">
              <w:rPr>
                <w:rFonts w:ascii="Verdana" w:hAnsi="Verdana"/>
                <w:i/>
                <w:sz w:val="24"/>
                <w:szCs w:val="24"/>
              </w:rPr>
              <w:t xml:space="preserve">certificate or letter of completion </w:t>
            </w:r>
            <w:r w:rsidR="00246E3E" w:rsidRPr="00804FCC">
              <w:rPr>
                <w:rFonts w:ascii="Verdana" w:hAnsi="Verdana"/>
                <w:i/>
                <w:sz w:val="24"/>
                <w:szCs w:val="24"/>
              </w:rPr>
              <w:t>and</w:t>
            </w:r>
            <w:r w:rsidRPr="00804FCC">
              <w:rPr>
                <w:rFonts w:ascii="Verdana" w:hAnsi="Verdana"/>
                <w:i/>
                <w:sz w:val="24"/>
                <w:szCs w:val="24"/>
              </w:rPr>
              <w:t xml:space="preserve"> a copy of the course syllabus</w:t>
            </w:r>
          </w:p>
        </w:tc>
      </w:tr>
      <w:tr w:rsidR="006E329E" w:rsidRPr="009C7F52" w14:paraId="00C9B646" w14:textId="77777777" w:rsidTr="00246E3E">
        <w:trPr>
          <w:trHeight w:val="240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CAAF8A" w14:textId="77777777" w:rsidR="006E329E" w:rsidRPr="00804FCC" w:rsidRDefault="00246E3E" w:rsidP="006E329E">
            <w:pPr>
              <w:rPr>
                <w:rFonts w:ascii="Verdana" w:hAnsi="Verdana"/>
                <w:i/>
                <w:sz w:val="24"/>
                <w:szCs w:val="24"/>
              </w:rPr>
            </w:pPr>
            <w:r w:rsidRPr="00804FCC">
              <w:rPr>
                <w:rFonts w:ascii="Verdana" w:hAnsi="Verdana"/>
                <w:i/>
                <w:sz w:val="24"/>
                <w:szCs w:val="24"/>
              </w:rPr>
              <w:t>Academic course</w:t>
            </w:r>
            <w:r w:rsidR="006E329E" w:rsidRPr="00804FCC">
              <w:rPr>
                <w:rFonts w:ascii="Verdana" w:hAnsi="Verdana"/>
                <w:i/>
                <w:sz w:val="24"/>
                <w:szCs w:val="24"/>
              </w:rPr>
              <w:t>work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BD0731" w14:textId="77777777" w:rsidR="006E329E" w:rsidRPr="00804FCC" w:rsidRDefault="00246E3E" w:rsidP="006E329E">
            <w:pPr>
              <w:rPr>
                <w:rFonts w:ascii="Verdana" w:hAnsi="Verdana"/>
                <w:i/>
                <w:sz w:val="24"/>
                <w:szCs w:val="24"/>
              </w:rPr>
            </w:pPr>
            <w:r w:rsidRPr="00804FCC">
              <w:rPr>
                <w:rFonts w:ascii="Verdana" w:hAnsi="Verdana"/>
                <w:i/>
                <w:sz w:val="24"/>
                <w:szCs w:val="24"/>
              </w:rPr>
              <w:t xml:space="preserve">A copy of transcript and </w:t>
            </w:r>
            <w:r w:rsidR="006E329E" w:rsidRPr="00804FCC">
              <w:rPr>
                <w:rFonts w:ascii="Verdana" w:hAnsi="Verdana"/>
                <w:i/>
                <w:sz w:val="24"/>
                <w:szCs w:val="24"/>
              </w:rPr>
              <w:t>a copy of the course syllabus</w:t>
            </w:r>
          </w:p>
        </w:tc>
      </w:tr>
    </w:tbl>
    <w:p w14:paraId="55625C3E" w14:textId="77777777" w:rsidR="002525C0" w:rsidRPr="009C7F52" w:rsidRDefault="002525C0" w:rsidP="0060105B">
      <w:pPr>
        <w:rPr>
          <w:rFonts w:ascii="Verdana" w:hAnsi="Verdana"/>
          <w:sz w:val="24"/>
          <w:szCs w:val="24"/>
        </w:rPr>
      </w:pPr>
    </w:p>
    <w:p w14:paraId="397994EF" w14:textId="77777777" w:rsidR="00246E3E" w:rsidRPr="009C7F52" w:rsidRDefault="00246E3E" w:rsidP="0060105B">
      <w:pPr>
        <w:rPr>
          <w:rFonts w:ascii="Verdana" w:hAnsi="Verdana"/>
          <w:bCs/>
          <w:iCs/>
          <w:sz w:val="24"/>
          <w:szCs w:val="24"/>
        </w:rPr>
      </w:pPr>
      <w:r w:rsidRPr="009C7F52">
        <w:rPr>
          <w:rFonts w:ascii="Verdana" w:hAnsi="Verdana"/>
          <w:bCs/>
          <w:iCs/>
          <w:sz w:val="24"/>
          <w:szCs w:val="24"/>
        </w:rPr>
        <w:t xml:space="preserve">Please save this document as </w:t>
      </w:r>
      <w:r w:rsidRPr="009C7F52">
        <w:rPr>
          <w:rFonts w:ascii="Verdana" w:hAnsi="Verdana"/>
          <w:bCs/>
          <w:i/>
          <w:iCs/>
          <w:sz w:val="24"/>
          <w:szCs w:val="24"/>
        </w:rPr>
        <w:t>lastname_competencies.do</w:t>
      </w:r>
      <w:r w:rsidRPr="009C7F52">
        <w:rPr>
          <w:rFonts w:ascii="Verdana" w:hAnsi="Verdana"/>
          <w:bCs/>
          <w:iCs/>
          <w:sz w:val="24"/>
          <w:szCs w:val="24"/>
        </w:rPr>
        <w:t>c.</w:t>
      </w:r>
    </w:p>
    <w:p w14:paraId="08537509" w14:textId="77777777" w:rsidR="00246E3E" w:rsidRPr="009C7F52" w:rsidRDefault="00246E3E" w:rsidP="0060105B">
      <w:pPr>
        <w:rPr>
          <w:rFonts w:ascii="Verdana" w:hAnsi="Verdana"/>
          <w:bCs/>
          <w:iCs/>
          <w:sz w:val="24"/>
          <w:szCs w:val="24"/>
        </w:rPr>
      </w:pPr>
    </w:p>
    <w:p w14:paraId="04BD9671" w14:textId="77777777" w:rsidR="00246E3E" w:rsidRDefault="00246E3E" w:rsidP="0060105B">
      <w:pPr>
        <w:rPr>
          <w:rFonts w:ascii="Verdana" w:hAnsi="Verdana"/>
          <w:bCs/>
          <w:iCs/>
          <w:sz w:val="24"/>
          <w:szCs w:val="24"/>
        </w:rPr>
      </w:pPr>
      <w:r w:rsidRPr="009C7F52">
        <w:rPr>
          <w:rFonts w:ascii="Verdana" w:hAnsi="Verdana"/>
          <w:bCs/>
          <w:iCs/>
          <w:sz w:val="24"/>
          <w:szCs w:val="24"/>
        </w:rPr>
        <w:t>Add rows as needed.</w:t>
      </w:r>
    </w:p>
    <w:p w14:paraId="78411B0E" w14:textId="77777777" w:rsidR="00804FCC" w:rsidRDefault="00804FCC" w:rsidP="0060105B">
      <w:pPr>
        <w:rPr>
          <w:rFonts w:ascii="Verdana" w:hAnsi="Verdana"/>
          <w:bCs/>
          <w:iCs/>
          <w:sz w:val="24"/>
          <w:szCs w:val="24"/>
        </w:rPr>
      </w:pPr>
    </w:p>
    <w:p w14:paraId="74B7D627" w14:textId="77777777" w:rsidR="00804FCC" w:rsidRPr="009C7F52" w:rsidRDefault="00804FCC" w:rsidP="0060105B">
      <w:pPr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Submit this document and supporting documentation with your Academy application.</w:t>
      </w:r>
    </w:p>
    <w:p w14:paraId="4B9F8FED" w14:textId="77777777" w:rsidR="0060105B" w:rsidRPr="009C7F52" w:rsidRDefault="0060105B" w:rsidP="0060105B">
      <w:pPr>
        <w:rPr>
          <w:rFonts w:ascii="Verdana" w:hAnsi="Verdana"/>
          <w:sz w:val="24"/>
          <w:szCs w:val="24"/>
        </w:rPr>
      </w:pPr>
    </w:p>
    <w:p w14:paraId="43615761" w14:textId="77777777" w:rsidR="007F573D" w:rsidRDefault="007F573D" w:rsidP="007F573D">
      <w:pPr>
        <w:rPr>
          <w:rFonts w:ascii="Verdana" w:hAnsi="Verdana"/>
          <w:sz w:val="24"/>
          <w:szCs w:val="24"/>
        </w:rPr>
      </w:pPr>
    </w:p>
    <w:p w14:paraId="08620DBE" w14:textId="77777777" w:rsidR="009C7F52" w:rsidRPr="009C7F52" w:rsidRDefault="009C7F52" w:rsidP="007F573D">
      <w:pPr>
        <w:rPr>
          <w:rFonts w:ascii="Verdana" w:hAnsi="Verdana"/>
          <w:sz w:val="24"/>
          <w:szCs w:val="24"/>
        </w:rPr>
      </w:pPr>
    </w:p>
    <w:p w14:paraId="34B5DBE9" w14:textId="77777777" w:rsidR="007F573D" w:rsidRPr="009C7F52" w:rsidRDefault="0060105B" w:rsidP="001A1F3E">
      <w:pPr>
        <w:tabs>
          <w:tab w:val="left" w:leader="underscore" w:pos="360"/>
          <w:tab w:val="right" w:pos="9000"/>
        </w:tabs>
        <w:ind w:right="-540"/>
        <w:rPr>
          <w:rFonts w:ascii="Verdana" w:hAnsi="Verdana"/>
          <w:b/>
          <w:sz w:val="24"/>
          <w:szCs w:val="24"/>
        </w:rPr>
      </w:pPr>
      <w:r w:rsidRPr="009C7F52">
        <w:rPr>
          <w:rFonts w:ascii="Verdana" w:hAnsi="Verdana"/>
          <w:b/>
          <w:sz w:val="24"/>
          <w:szCs w:val="24"/>
        </w:rPr>
        <w:t>Name: __________</w:t>
      </w:r>
      <w:r w:rsidR="001A1F3E" w:rsidRPr="009C7F52">
        <w:rPr>
          <w:rFonts w:ascii="Verdana" w:hAnsi="Verdana"/>
          <w:b/>
          <w:sz w:val="24"/>
          <w:szCs w:val="24"/>
        </w:rPr>
        <w:t>_________</w:t>
      </w:r>
      <w:r w:rsidR="009C7F52">
        <w:rPr>
          <w:rFonts w:ascii="Verdana" w:hAnsi="Verdana"/>
          <w:b/>
          <w:sz w:val="24"/>
          <w:szCs w:val="24"/>
        </w:rPr>
        <w:t>__________________</w:t>
      </w:r>
      <w:r w:rsidRPr="009C7F52">
        <w:rPr>
          <w:rFonts w:ascii="Verdana" w:hAnsi="Verdana"/>
          <w:b/>
          <w:sz w:val="24"/>
          <w:szCs w:val="24"/>
        </w:rPr>
        <w:t xml:space="preserve">   MLA ID#: </w:t>
      </w:r>
      <w:r w:rsidR="001A1F3E" w:rsidRPr="009C7F52">
        <w:rPr>
          <w:rFonts w:ascii="Verdana" w:hAnsi="Verdana"/>
          <w:b/>
          <w:sz w:val="24"/>
          <w:szCs w:val="24"/>
        </w:rPr>
        <w:t>__________</w:t>
      </w:r>
    </w:p>
    <w:p w14:paraId="3FC241BA" w14:textId="77777777" w:rsidR="00F16166" w:rsidRPr="009C7F52" w:rsidRDefault="00F16166" w:rsidP="00F16166">
      <w:pPr>
        <w:tabs>
          <w:tab w:val="left" w:leader="underscore" w:pos="360"/>
          <w:tab w:val="right" w:pos="9900"/>
        </w:tabs>
        <w:rPr>
          <w:rFonts w:ascii="Verdana" w:hAnsi="Verdana"/>
          <w:sz w:val="24"/>
          <w:szCs w:val="24"/>
        </w:rPr>
      </w:pPr>
    </w:p>
    <w:p w14:paraId="1A604C5F" w14:textId="77777777" w:rsidR="009C7F52" w:rsidRDefault="009C7F52">
      <w:pPr>
        <w:rPr>
          <w:rFonts w:ascii="Verdana" w:hAnsi="Verdana"/>
          <w:b/>
          <w:bCs/>
          <w:color w:val="026BB5"/>
          <w:sz w:val="24"/>
          <w:szCs w:val="24"/>
        </w:rPr>
      </w:pPr>
      <w:r>
        <w:rPr>
          <w:rFonts w:ascii="Verdana" w:hAnsi="Verdana"/>
          <w:b/>
          <w:bCs/>
          <w:color w:val="026BB5"/>
          <w:sz w:val="24"/>
          <w:szCs w:val="24"/>
        </w:rPr>
        <w:br w:type="page"/>
      </w:r>
    </w:p>
    <w:p w14:paraId="7B5E9D25" w14:textId="77777777" w:rsidR="00F16166" w:rsidRPr="009C7F52" w:rsidRDefault="00F16166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77BF7CF7" w14:textId="77777777" w:rsidR="007D13B7" w:rsidRPr="009C7F52" w:rsidRDefault="002525C0" w:rsidP="002525C0">
      <w:pPr>
        <w:numPr>
          <w:ilvl w:val="0"/>
          <w:numId w:val="20"/>
        </w:numPr>
        <w:tabs>
          <w:tab w:val="left" w:pos="360"/>
        </w:tabs>
        <w:ind w:left="0" w:firstLine="0"/>
        <w:rPr>
          <w:rFonts w:ascii="Verdana" w:hAnsi="Verdana"/>
          <w:b/>
          <w:bCs/>
          <w:color w:val="026BB5"/>
          <w:sz w:val="24"/>
          <w:szCs w:val="24"/>
        </w:rPr>
      </w:pPr>
      <w:r w:rsidRPr="009C7F52">
        <w:rPr>
          <w:rFonts w:ascii="Verdana" w:hAnsi="Verdana"/>
          <w:b/>
          <w:bCs/>
          <w:color w:val="026BB5"/>
          <w:sz w:val="24"/>
          <w:szCs w:val="24"/>
        </w:rPr>
        <w:t xml:space="preserve">Information </w:t>
      </w:r>
      <w:r w:rsidR="00246E3E" w:rsidRPr="009C7F52">
        <w:rPr>
          <w:rFonts w:ascii="Verdana" w:hAnsi="Verdana"/>
          <w:b/>
          <w:bCs/>
          <w:color w:val="026BB5"/>
          <w:sz w:val="24"/>
          <w:szCs w:val="24"/>
        </w:rPr>
        <w:t>Services</w:t>
      </w:r>
    </w:p>
    <w:p w14:paraId="0829F88F" w14:textId="77777777" w:rsidR="007D13B7" w:rsidRPr="009C7F52" w:rsidRDefault="007D13B7">
      <w:pPr>
        <w:rPr>
          <w:rFonts w:ascii="Verdana" w:hAnsi="Verdana"/>
          <w:sz w:val="24"/>
          <w:szCs w:val="24"/>
        </w:rPr>
      </w:pPr>
    </w:p>
    <w:p w14:paraId="4D313DEC" w14:textId="77777777" w:rsidR="002525C0" w:rsidRPr="009C7F52" w:rsidRDefault="00246E3E" w:rsidP="0060105B">
      <w:pPr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  <w:r w:rsidRPr="009C7F52">
        <w:rPr>
          <w:rFonts w:ascii="Verdana" w:hAnsi="Verdana"/>
          <w:sz w:val="24"/>
          <w:szCs w:val="24"/>
        </w:rPr>
        <w:t>A health information professional locates, evaluates, synthesizes, and delivers authoritative information in response to biomedical and health inquiries.</w:t>
      </w:r>
    </w:p>
    <w:p w14:paraId="75215482" w14:textId="77777777" w:rsidR="00246E3E" w:rsidRPr="009C7F52" w:rsidRDefault="00246E3E" w:rsidP="0060105B">
      <w:pPr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</w:p>
    <w:tbl>
      <w:tblPr>
        <w:tblW w:w="102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630"/>
        <w:gridCol w:w="1609"/>
        <w:gridCol w:w="2293"/>
        <w:gridCol w:w="2764"/>
      </w:tblGrid>
      <w:tr w:rsidR="00246E3E" w:rsidRPr="009C7F52" w14:paraId="42148D5C" w14:textId="77777777" w:rsidTr="00246E3E">
        <w:tc>
          <w:tcPr>
            <w:tcW w:w="3630" w:type="dxa"/>
            <w:shd w:val="clear" w:color="auto" w:fill="C0C0C0"/>
          </w:tcPr>
          <w:p w14:paraId="1AB3EDE6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Course</w:t>
            </w:r>
          </w:p>
        </w:tc>
        <w:tc>
          <w:tcPr>
            <w:tcW w:w="1609" w:type="dxa"/>
            <w:shd w:val="clear" w:color="auto" w:fill="C0C0C0"/>
          </w:tcPr>
          <w:p w14:paraId="03BA4EF9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Credits</w:t>
            </w:r>
          </w:p>
        </w:tc>
        <w:tc>
          <w:tcPr>
            <w:tcW w:w="2293" w:type="dxa"/>
            <w:shd w:val="clear" w:color="auto" w:fill="C0C0C0"/>
          </w:tcPr>
          <w:p w14:paraId="1D7465B3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Sponsor</w:t>
            </w:r>
          </w:p>
        </w:tc>
        <w:tc>
          <w:tcPr>
            <w:tcW w:w="2764" w:type="dxa"/>
            <w:shd w:val="clear" w:color="auto" w:fill="C0C0C0"/>
          </w:tcPr>
          <w:p w14:paraId="156E4332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</w:tr>
      <w:tr w:rsidR="00246E3E" w:rsidRPr="009C7F52" w14:paraId="73595BF0" w14:textId="77777777" w:rsidTr="00246E3E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297FE51B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2A84F8C1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4A47C394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3E26D8D6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246E3E" w:rsidRPr="009C7F52" w14:paraId="77C5E97C" w14:textId="77777777" w:rsidTr="00246E3E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4628E9FE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2AA58D04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2C1FA0D4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5469BEB4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7C68D56A" w14:textId="77777777" w:rsidTr="00246E3E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7E9B420A" w14:textId="77777777" w:rsidR="009C7F52" w:rsidRPr="009C7F52" w:rsidRDefault="009C7F52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25416D8D" w14:textId="77777777" w:rsidR="009C7F52" w:rsidRPr="009C7F52" w:rsidRDefault="009C7F52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A146DB2" w14:textId="77777777" w:rsidR="009C7F52" w:rsidRPr="009C7F52" w:rsidRDefault="009C7F52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5CC13DB3" w14:textId="77777777" w:rsidR="009C7F52" w:rsidRPr="009C7F52" w:rsidRDefault="009C7F52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0FF76A18" w14:textId="77777777" w:rsidTr="00246E3E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5CD03818" w14:textId="77777777" w:rsidR="009C7F52" w:rsidRPr="009C7F52" w:rsidRDefault="009C7F52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3B04E2D6" w14:textId="77777777" w:rsidR="009C7F52" w:rsidRPr="009C7F52" w:rsidRDefault="009C7F52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457EF7B8" w14:textId="77777777" w:rsidR="009C7F52" w:rsidRPr="009C7F52" w:rsidRDefault="009C7F52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32F22EBA" w14:textId="77777777" w:rsidR="009C7F52" w:rsidRPr="009C7F52" w:rsidRDefault="009C7F52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246E3E" w:rsidRPr="009C7F52" w14:paraId="2940A6DB" w14:textId="77777777" w:rsidTr="00246E3E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21ADCA00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232B2D15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4A6D3241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5A2DC738" w14:textId="77777777" w:rsidR="00246E3E" w:rsidRPr="009C7F52" w:rsidRDefault="00246E3E" w:rsidP="002525C0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04DEE89" w14:textId="77777777" w:rsidR="001A1F3E" w:rsidRPr="009C7F52" w:rsidRDefault="001A1F3E" w:rsidP="001A1F3E">
      <w:pPr>
        <w:numPr>
          <w:ilvl w:val="12"/>
          <w:numId w:val="0"/>
        </w:numPr>
        <w:tabs>
          <w:tab w:val="right" w:pos="10080"/>
        </w:tabs>
        <w:ind w:left="360"/>
        <w:rPr>
          <w:rFonts w:ascii="Verdana" w:hAnsi="Verdana"/>
          <w:sz w:val="24"/>
          <w:szCs w:val="24"/>
        </w:rPr>
      </w:pPr>
    </w:p>
    <w:p w14:paraId="38C4C27B" w14:textId="77777777" w:rsidR="009C7F52" w:rsidRPr="009C7F52" w:rsidRDefault="009C7F52" w:rsidP="00B4291C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6F65B1D0" w14:textId="77777777" w:rsidR="002525C0" w:rsidRPr="009C7F52" w:rsidRDefault="00246E3E" w:rsidP="002525C0">
      <w:pPr>
        <w:numPr>
          <w:ilvl w:val="0"/>
          <w:numId w:val="20"/>
        </w:numPr>
        <w:tabs>
          <w:tab w:val="left" w:pos="360"/>
        </w:tabs>
        <w:ind w:left="0" w:firstLine="0"/>
        <w:rPr>
          <w:rFonts w:ascii="Verdana" w:hAnsi="Verdana"/>
          <w:b/>
          <w:bCs/>
          <w:color w:val="026BB5"/>
          <w:sz w:val="24"/>
          <w:szCs w:val="24"/>
        </w:rPr>
      </w:pPr>
      <w:r w:rsidRPr="009C7F52">
        <w:rPr>
          <w:rFonts w:ascii="Verdana" w:hAnsi="Verdana"/>
          <w:b/>
          <w:bCs/>
          <w:color w:val="026BB5"/>
          <w:sz w:val="24"/>
          <w:szCs w:val="24"/>
        </w:rPr>
        <w:t>Information Management</w:t>
      </w:r>
    </w:p>
    <w:p w14:paraId="2B635D31" w14:textId="77777777" w:rsidR="00B4291C" w:rsidRPr="009C7F52" w:rsidRDefault="00B4291C" w:rsidP="00B4291C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1DFAF88B" w14:textId="77777777" w:rsidR="00246E3E" w:rsidRDefault="00246E3E" w:rsidP="00246E3E">
      <w:pPr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  <w:r w:rsidRPr="009C7F52">
        <w:rPr>
          <w:rFonts w:ascii="Verdana" w:hAnsi="Verdana"/>
          <w:sz w:val="24"/>
          <w:szCs w:val="24"/>
        </w:rPr>
        <w:t>A health information professional curates and makes accessible bioscience, clinical, and health information data, information, and knowledge.</w:t>
      </w:r>
    </w:p>
    <w:p w14:paraId="401DBADF" w14:textId="77777777" w:rsidR="009C7F52" w:rsidRDefault="009C7F52" w:rsidP="00246E3E">
      <w:pPr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</w:p>
    <w:tbl>
      <w:tblPr>
        <w:tblW w:w="102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630"/>
        <w:gridCol w:w="1609"/>
        <w:gridCol w:w="2293"/>
        <w:gridCol w:w="2764"/>
      </w:tblGrid>
      <w:tr w:rsidR="009C7F52" w:rsidRPr="009C7F52" w14:paraId="75E9BDEF" w14:textId="77777777" w:rsidTr="009C7F52">
        <w:tc>
          <w:tcPr>
            <w:tcW w:w="3630" w:type="dxa"/>
            <w:shd w:val="clear" w:color="auto" w:fill="C0C0C0"/>
          </w:tcPr>
          <w:p w14:paraId="4F96D6B3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Course</w:t>
            </w:r>
          </w:p>
        </w:tc>
        <w:tc>
          <w:tcPr>
            <w:tcW w:w="1609" w:type="dxa"/>
            <w:shd w:val="clear" w:color="auto" w:fill="C0C0C0"/>
          </w:tcPr>
          <w:p w14:paraId="68B77B20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Credits</w:t>
            </w:r>
          </w:p>
        </w:tc>
        <w:tc>
          <w:tcPr>
            <w:tcW w:w="2293" w:type="dxa"/>
            <w:shd w:val="clear" w:color="auto" w:fill="C0C0C0"/>
          </w:tcPr>
          <w:p w14:paraId="61FB5C41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Sponsor</w:t>
            </w:r>
          </w:p>
        </w:tc>
        <w:tc>
          <w:tcPr>
            <w:tcW w:w="2764" w:type="dxa"/>
            <w:shd w:val="clear" w:color="auto" w:fill="C0C0C0"/>
          </w:tcPr>
          <w:p w14:paraId="030F1D75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</w:tr>
      <w:tr w:rsidR="009C7F52" w:rsidRPr="009C7F52" w14:paraId="334D92A0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23286F04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137BA4D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31F3119C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54F76E41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6C7121F0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41FEC3E4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5ADCB68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7613CDB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486882DD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05070953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4B2FE33B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072D2FC5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6B8E4A2B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4CC036E7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40B89907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79FD5A9D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078A3259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BBA36CE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11D558B3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1F265350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04D37EC2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40B28A74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C7663E7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04E34DA5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C56E986" w14:textId="77777777" w:rsidR="009C7F52" w:rsidRPr="009C7F52" w:rsidRDefault="009C7F52" w:rsidP="00246E3E">
      <w:pPr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4D497BC4" w14:textId="77777777" w:rsidR="00246E3E" w:rsidRPr="009C7F52" w:rsidRDefault="00246E3E" w:rsidP="00246E3E">
      <w:pPr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171DEFFD" w14:textId="77777777" w:rsidR="009C7F52" w:rsidRDefault="009C7F52" w:rsidP="00246E3E">
      <w:pPr>
        <w:numPr>
          <w:ilvl w:val="12"/>
          <w:numId w:val="0"/>
        </w:numPr>
        <w:tabs>
          <w:tab w:val="right" w:pos="10080"/>
        </w:tabs>
        <w:ind w:left="360"/>
        <w:rPr>
          <w:rFonts w:ascii="Verdana" w:hAnsi="Verdana"/>
          <w:sz w:val="24"/>
          <w:szCs w:val="24"/>
        </w:rPr>
      </w:pPr>
    </w:p>
    <w:p w14:paraId="728C71F5" w14:textId="77777777" w:rsidR="009C7F52" w:rsidRDefault="009C7F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10FCB4ED" w14:textId="77777777" w:rsidR="00246E3E" w:rsidRPr="009C7F52" w:rsidRDefault="00246E3E" w:rsidP="00246E3E">
      <w:pPr>
        <w:numPr>
          <w:ilvl w:val="12"/>
          <w:numId w:val="0"/>
        </w:numPr>
        <w:tabs>
          <w:tab w:val="right" w:pos="10080"/>
        </w:tabs>
        <w:ind w:left="360"/>
        <w:rPr>
          <w:rFonts w:ascii="Verdana" w:hAnsi="Verdana"/>
          <w:sz w:val="24"/>
          <w:szCs w:val="24"/>
        </w:rPr>
      </w:pPr>
    </w:p>
    <w:p w14:paraId="49B59162" w14:textId="77777777" w:rsidR="000E3B57" w:rsidRPr="009C7F52" w:rsidRDefault="000E3B57" w:rsidP="001629F5">
      <w:pPr>
        <w:tabs>
          <w:tab w:val="left" w:pos="360"/>
          <w:tab w:val="right" w:pos="10080"/>
        </w:tabs>
        <w:rPr>
          <w:rFonts w:ascii="Verdana" w:hAnsi="Verdana"/>
          <w:sz w:val="24"/>
          <w:szCs w:val="24"/>
        </w:rPr>
      </w:pPr>
    </w:p>
    <w:p w14:paraId="559739A9" w14:textId="77777777" w:rsidR="002525C0" w:rsidRPr="009C7F52" w:rsidRDefault="00246E3E" w:rsidP="002525C0">
      <w:pPr>
        <w:numPr>
          <w:ilvl w:val="0"/>
          <w:numId w:val="20"/>
        </w:numPr>
        <w:tabs>
          <w:tab w:val="left" w:pos="360"/>
        </w:tabs>
        <w:ind w:left="0" w:firstLine="0"/>
        <w:rPr>
          <w:rFonts w:ascii="Verdana" w:hAnsi="Verdana"/>
          <w:b/>
          <w:bCs/>
          <w:color w:val="026BB5"/>
          <w:sz w:val="24"/>
          <w:szCs w:val="24"/>
        </w:rPr>
      </w:pPr>
      <w:r w:rsidRPr="009C7F52">
        <w:rPr>
          <w:rFonts w:ascii="Verdana" w:hAnsi="Verdana"/>
          <w:b/>
          <w:bCs/>
          <w:color w:val="026BB5"/>
          <w:sz w:val="24"/>
          <w:szCs w:val="24"/>
        </w:rPr>
        <w:t>Instruction &amp; Instructional Design</w:t>
      </w:r>
    </w:p>
    <w:p w14:paraId="258BF92A" w14:textId="77777777" w:rsidR="002525C0" w:rsidRPr="009C7F52" w:rsidRDefault="002525C0" w:rsidP="002525C0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05E281E6" w14:textId="77777777" w:rsidR="00246E3E" w:rsidRDefault="00246E3E" w:rsidP="00246E3E">
      <w:pPr>
        <w:widowControl w:val="0"/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  <w:r w:rsidRPr="009C7F52">
        <w:rPr>
          <w:rFonts w:ascii="Verdana" w:hAnsi="Verdana"/>
          <w:sz w:val="24"/>
          <w:szCs w:val="24"/>
        </w:rPr>
        <w:t>A health information professional educates others in the skills of bioscience, clinical, and health information literacy.</w:t>
      </w:r>
    </w:p>
    <w:p w14:paraId="5D9E0C86" w14:textId="77777777" w:rsidR="009C7F52" w:rsidRPr="009C7F52" w:rsidRDefault="009C7F52" w:rsidP="00246E3E">
      <w:pPr>
        <w:widowControl w:val="0"/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</w:p>
    <w:tbl>
      <w:tblPr>
        <w:tblW w:w="102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630"/>
        <w:gridCol w:w="1609"/>
        <w:gridCol w:w="2293"/>
        <w:gridCol w:w="2764"/>
      </w:tblGrid>
      <w:tr w:rsidR="009C7F52" w:rsidRPr="009C7F52" w14:paraId="0BF6FE44" w14:textId="77777777" w:rsidTr="009C7F52">
        <w:tc>
          <w:tcPr>
            <w:tcW w:w="3630" w:type="dxa"/>
            <w:shd w:val="clear" w:color="auto" w:fill="C0C0C0"/>
          </w:tcPr>
          <w:p w14:paraId="135364D2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Course</w:t>
            </w:r>
          </w:p>
        </w:tc>
        <w:tc>
          <w:tcPr>
            <w:tcW w:w="1609" w:type="dxa"/>
            <w:shd w:val="clear" w:color="auto" w:fill="C0C0C0"/>
          </w:tcPr>
          <w:p w14:paraId="014F9499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Credits</w:t>
            </w:r>
          </w:p>
        </w:tc>
        <w:tc>
          <w:tcPr>
            <w:tcW w:w="2293" w:type="dxa"/>
            <w:shd w:val="clear" w:color="auto" w:fill="C0C0C0"/>
          </w:tcPr>
          <w:p w14:paraId="65046FEC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Sponsor</w:t>
            </w:r>
          </w:p>
        </w:tc>
        <w:tc>
          <w:tcPr>
            <w:tcW w:w="2764" w:type="dxa"/>
            <w:shd w:val="clear" w:color="auto" w:fill="C0C0C0"/>
          </w:tcPr>
          <w:p w14:paraId="76468F5E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</w:tr>
      <w:tr w:rsidR="009C7F52" w:rsidRPr="009C7F52" w14:paraId="3C9BDE8B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1D852696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1825FE98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04A4C63E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4055F4C4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2072E652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42B53E15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3E1B7F53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3FF068DF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04F40510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56ED5978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72FA9168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11A936C6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23A7044D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595CC48E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247DF39B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6A8E4149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E6B6E8D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2A7CF9AE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178355C4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2AC81256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0EF74C04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402BEC9A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70209DCB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2E526A63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87433D3" w14:textId="77777777" w:rsidR="006F59DB" w:rsidRDefault="006F59DB" w:rsidP="006F59DB">
      <w:pPr>
        <w:tabs>
          <w:tab w:val="left" w:pos="360"/>
          <w:tab w:val="right" w:pos="9180"/>
        </w:tabs>
        <w:rPr>
          <w:rFonts w:ascii="Verdana" w:hAnsi="Verdana"/>
          <w:sz w:val="24"/>
          <w:szCs w:val="24"/>
        </w:rPr>
      </w:pPr>
    </w:p>
    <w:p w14:paraId="7CF50389" w14:textId="77777777" w:rsidR="009C7F52" w:rsidRPr="009C7F52" w:rsidRDefault="009C7F52" w:rsidP="006F59DB">
      <w:pPr>
        <w:tabs>
          <w:tab w:val="left" w:pos="360"/>
          <w:tab w:val="right" w:pos="9180"/>
        </w:tabs>
        <w:rPr>
          <w:rFonts w:ascii="Verdana" w:hAnsi="Verdana"/>
          <w:sz w:val="24"/>
          <w:szCs w:val="24"/>
        </w:rPr>
      </w:pPr>
    </w:p>
    <w:p w14:paraId="5E958F76" w14:textId="77777777" w:rsidR="00B24AA0" w:rsidRPr="009C7F52" w:rsidRDefault="00246E3E" w:rsidP="00B24AA0">
      <w:pPr>
        <w:numPr>
          <w:ilvl w:val="0"/>
          <w:numId w:val="20"/>
        </w:numPr>
        <w:tabs>
          <w:tab w:val="left" w:pos="360"/>
        </w:tabs>
        <w:ind w:left="0" w:firstLine="0"/>
        <w:rPr>
          <w:rFonts w:ascii="Verdana" w:hAnsi="Verdana"/>
          <w:b/>
          <w:bCs/>
          <w:color w:val="026BB5"/>
          <w:sz w:val="24"/>
          <w:szCs w:val="24"/>
        </w:rPr>
      </w:pPr>
      <w:r w:rsidRPr="009C7F52">
        <w:rPr>
          <w:rFonts w:ascii="Verdana" w:hAnsi="Verdana"/>
          <w:b/>
          <w:bCs/>
          <w:color w:val="026BB5"/>
          <w:sz w:val="24"/>
          <w:szCs w:val="24"/>
        </w:rPr>
        <w:t>Leadership &amp; Management</w:t>
      </w:r>
    </w:p>
    <w:p w14:paraId="2AAD82E7" w14:textId="77777777" w:rsidR="00B24AA0" w:rsidRPr="009C7F52" w:rsidRDefault="00B24AA0" w:rsidP="00B24AA0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5D839402" w14:textId="77777777" w:rsidR="00246E3E" w:rsidRDefault="00246E3E" w:rsidP="00246E3E">
      <w:pPr>
        <w:widowControl w:val="0"/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  <w:r w:rsidRPr="009C7F52">
        <w:rPr>
          <w:rFonts w:ascii="Verdana" w:hAnsi="Verdana"/>
          <w:sz w:val="24"/>
          <w:szCs w:val="24"/>
        </w:rPr>
        <w:t>A health information professional manages personnel, time, budget, facilities, and technology and leads others to define and meet institutional goals.</w:t>
      </w:r>
    </w:p>
    <w:p w14:paraId="1BD2047E" w14:textId="77777777" w:rsidR="009C7F52" w:rsidRPr="009C7F52" w:rsidRDefault="009C7F52" w:rsidP="00246E3E">
      <w:pPr>
        <w:widowControl w:val="0"/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</w:p>
    <w:tbl>
      <w:tblPr>
        <w:tblW w:w="102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630"/>
        <w:gridCol w:w="1609"/>
        <w:gridCol w:w="2293"/>
        <w:gridCol w:w="2764"/>
      </w:tblGrid>
      <w:tr w:rsidR="009C7F52" w:rsidRPr="009C7F52" w14:paraId="60B906F2" w14:textId="77777777" w:rsidTr="009C7F52">
        <w:tc>
          <w:tcPr>
            <w:tcW w:w="3630" w:type="dxa"/>
            <w:shd w:val="clear" w:color="auto" w:fill="C0C0C0"/>
          </w:tcPr>
          <w:p w14:paraId="63032199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Course</w:t>
            </w:r>
          </w:p>
        </w:tc>
        <w:tc>
          <w:tcPr>
            <w:tcW w:w="1609" w:type="dxa"/>
            <w:shd w:val="clear" w:color="auto" w:fill="C0C0C0"/>
          </w:tcPr>
          <w:p w14:paraId="0A2CE3E5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Credits</w:t>
            </w:r>
          </w:p>
        </w:tc>
        <w:tc>
          <w:tcPr>
            <w:tcW w:w="2293" w:type="dxa"/>
            <w:shd w:val="clear" w:color="auto" w:fill="C0C0C0"/>
          </w:tcPr>
          <w:p w14:paraId="772F7E96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Sponsor</w:t>
            </w:r>
          </w:p>
        </w:tc>
        <w:tc>
          <w:tcPr>
            <w:tcW w:w="2764" w:type="dxa"/>
            <w:shd w:val="clear" w:color="auto" w:fill="C0C0C0"/>
          </w:tcPr>
          <w:p w14:paraId="74183BBF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9C7F52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</w:tr>
      <w:tr w:rsidR="009C7F52" w:rsidRPr="009C7F52" w14:paraId="3EE989B6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354C55CB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4C842B74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0583F1C3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31DE798B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5177B15C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2054D825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71F4D2CA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84776EF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48AA89DD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7D228351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77DBFA99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4D29BA2A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4D7BD64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738980E3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19B4CE92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3014A832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2385640D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4F5C110D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1A0700C2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:rsidRPr="009C7F52" w14:paraId="70E15601" w14:textId="77777777" w:rsidTr="009C7F52">
        <w:trPr>
          <w:cantSplit/>
          <w:trHeight w:val="720"/>
        </w:trPr>
        <w:tc>
          <w:tcPr>
            <w:tcW w:w="3630" w:type="dxa"/>
            <w:shd w:val="clear" w:color="auto" w:fill="auto"/>
          </w:tcPr>
          <w:p w14:paraId="48658471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7996AEE0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</w:tcPr>
          <w:p w14:paraId="24BFC0B0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14:paraId="6B4FD668" w14:textId="77777777" w:rsidR="009C7F52" w:rsidRPr="009C7F52" w:rsidRDefault="009C7F52" w:rsidP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FAD58E1" w14:textId="77777777" w:rsidR="009C7F52" w:rsidRDefault="009C7F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0837749A" w14:textId="77777777" w:rsidR="009C7F52" w:rsidRPr="009C7F52" w:rsidRDefault="009C7F52" w:rsidP="006F59DB">
      <w:pPr>
        <w:tabs>
          <w:tab w:val="right" w:pos="10080"/>
        </w:tabs>
        <w:ind w:left="360"/>
        <w:rPr>
          <w:rFonts w:ascii="Verdana" w:hAnsi="Verdana"/>
          <w:sz w:val="24"/>
          <w:szCs w:val="24"/>
        </w:rPr>
      </w:pPr>
    </w:p>
    <w:p w14:paraId="5280E8A6" w14:textId="77777777" w:rsidR="00B24AA0" w:rsidRPr="009C7F52" w:rsidRDefault="00246E3E" w:rsidP="00B24AA0">
      <w:pPr>
        <w:numPr>
          <w:ilvl w:val="0"/>
          <w:numId w:val="20"/>
        </w:numPr>
        <w:tabs>
          <w:tab w:val="left" w:pos="360"/>
        </w:tabs>
        <w:ind w:left="0" w:firstLine="0"/>
        <w:rPr>
          <w:rFonts w:ascii="Verdana" w:hAnsi="Verdana"/>
          <w:b/>
          <w:bCs/>
          <w:color w:val="026BB5"/>
          <w:sz w:val="24"/>
          <w:szCs w:val="24"/>
        </w:rPr>
      </w:pPr>
      <w:r w:rsidRPr="009C7F52">
        <w:rPr>
          <w:rFonts w:ascii="Verdana" w:hAnsi="Verdana"/>
          <w:b/>
          <w:bCs/>
          <w:color w:val="026BB5"/>
          <w:sz w:val="24"/>
          <w:szCs w:val="24"/>
        </w:rPr>
        <w:t>Evidence-Based Practice &amp; Research</w:t>
      </w:r>
    </w:p>
    <w:p w14:paraId="366A04B1" w14:textId="77777777" w:rsidR="00B24AA0" w:rsidRPr="009C7F52" w:rsidRDefault="00B24AA0" w:rsidP="00B24AA0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1C42D2B8" w14:textId="77777777" w:rsidR="00B24AA0" w:rsidRDefault="00246E3E" w:rsidP="00B24AA0">
      <w:pPr>
        <w:tabs>
          <w:tab w:val="left" w:pos="360"/>
        </w:tabs>
        <w:rPr>
          <w:rFonts w:ascii="Verdana" w:hAnsi="Verdana"/>
          <w:sz w:val="24"/>
          <w:szCs w:val="24"/>
        </w:rPr>
      </w:pPr>
      <w:r w:rsidRPr="009C7F52">
        <w:rPr>
          <w:rFonts w:ascii="Verdana" w:hAnsi="Verdana"/>
          <w:sz w:val="24"/>
          <w:szCs w:val="24"/>
        </w:rPr>
        <w:t>A health information professional evaluates research studies, uses research to improve practice, conducts research, and communicates research results.</w:t>
      </w:r>
    </w:p>
    <w:p w14:paraId="4A9A9D35" w14:textId="77777777" w:rsidR="009C7F52" w:rsidRPr="009C7F52" w:rsidRDefault="009C7F52" w:rsidP="00B24AA0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tbl>
      <w:tblPr>
        <w:tblW w:w="102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630"/>
        <w:gridCol w:w="1609"/>
        <w:gridCol w:w="2293"/>
        <w:gridCol w:w="2764"/>
      </w:tblGrid>
      <w:tr w:rsidR="009C7F52" w14:paraId="7EE0BCD3" w14:textId="77777777" w:rsidTr="009C7F52"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hideMark/>
          </w:tcPr>
          <w:p w14:paraId="288DD538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Course</w:t>
            </w: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hideMark/>
          </w:tcPr>
          <w:p w14:paraId="64398C73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Credits</w:t>
            </w: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hideMark/>
          </w:tcPr>
          <w:p w14:paraId="0ECE0015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Sponsor</w:t>
            </w: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hideMark/>
          </w:tcPr>
          <w:p w14:paraId="0FE5D31D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</w:tr>
      <w:tr w:rsidR="009C7F52" w14:paraId="55826FBA" w14:textId="77777777" w:rsidTr="009C7F52">
        <w:trPr>
          <w:cantSplit/>
          <w:trHeight w:val="720"/>
        </w:trPr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B8DAD3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AF80FB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F3FD18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414861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14:paraId="472401AB" w14:textId="77777777" w:rsidTr="009C7F52">
        <w:trPr>
          <w:cantSplit/>
          <w:trHeight w:val="720"/>
        </w:trPr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051F25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88897C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0F38FB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09D458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14:paraId="54DC6ACC" w14:textId="77777777" w:rsidTr="009C7F52">
        <w:trPr>
          <w:cantSplit/>
          <w:trHeight w:val="720"/>
        </w:trPr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60E4D2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37351D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FD77CB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E993EC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14:paraId="20F21EBF" w14:textId="77777777" w:rsidTr="009C7F52">
        <w:trPr>
          <w:cantSplit/>
          <w:trHeight w:val="720"/>
        </w:trPr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F9F871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BCC2D8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8BB05D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F995BC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14:paraId="02549EE4" w14:textId="77777777" w:rsidTr="009C7F52">
        <w:trPr>
          <w:cantSplit/>
          <w:trHeight w:val="720"/>
        </w:trPr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9249E0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28CA9A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F14094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471DF2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360395E" w14:textId="77777777" w:rsidR="007D13B7" w:rsidRPr="009C7F52" w:rsidRDefault="007D13B7">
      <w:pPr>
        <w:rPr>
          <w:rFonts w:ascii="Verdana" w:hAnsi="Verdana"/>
          <w:b/>
          <w:bCs/>
          <w:sz w:val="24"/>
          <w:szCs w:val="24"/>
        </w:rPr>
      </w:pPr>
    </w:p>
    <w:p w14:paraId="1D8588E5" w14:textId="77777777" w:rsidR="00B24AA0" w:rsidRPr="009C7F52" w:rsidRDefault="00246E3E" w:rsidP="00B24AA0">
      <w:pPr>
        <w:numPr>
          <w:ilvl w:val="0"/>
          <w:numId w:val="20"/>
        </w:numPr>
        <w:tabs>
          <w:tab w:val="left" w:pos="360"/>
        </w:tabs>
        <w:ind w:left="0" w:firstLine="0"/>
        <w:rPr>
          <w:rFonts w:ascii="Verdana" w:hAnsi="Verdana"/>
          <w:b/>
          <w:bCs/>
          <w:color w:val="026BB5"/>
          <w:sz w:val="24"/>
          <w:szCs w:val="24"/>
        </w:rPr>
      </w:pPr>
      <w:r w:rsidRPr="009C7F52">
        <w:rPr>
          <w:rFonts w:ascii="Verdana" w:hAnsi="Verdana"/>
          <w:b/>
          <w:bCs/>
          <w:color w:val="026BB5"/>
          <w:sz w:val="24"/>
          <w:szCs w:val="24"/>
        </w:rPr>
        <w:t xml:space="preserve">Health Information Professionalism </w:t>
      </w:r>
    </w:p>
    <w:p w14:paraId="26E17713" w14:textId="77777777" w:rsidR="009C7F52" w:rsidRDefault="009C7F52" w:rsidP="00246E3E">
      <w:pPr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32A1DFD8" w14:textId="77777777" w:rsidR="00246E3E" w:rsidRPr="009C7F52" w:rsidRDefault="00246E3E" w:rsidP="00246E3E">
      <w:pPr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  <w:r w:rsidRPr="009C7F52">
        <w:rPr>
          <w:rFonts w:ascii="Verdana" w:hAnsi="Verdana"/>
          <w:sz w:val="24"/>
          <w:szCs w:val="24"/>
        </w:rPr>
        <w:t>A health information professional promotes the development of the health information professions and collaborates with other professionals to improve health care and access to health care information.</w:t>
      </w:r>
    </w:p>
    <w:p w14:paraId="07152BB0" w14:textId="77777777" w:rsidR="00246E3E" w:rsidRDefault="00246E3E" w:rsidP="00246E3E">
      <w:pPr>
        <w:numPr>
          <w:ilvl w:val="12"/>
          <w:numId w:val="0"/>
        </w:numPr>
        <w:tabs>
          <w:tab w:val="right" w:pos="10080"/>
        </w:tabs>
        <w:ind w:left="360"/>
        <w:rPr>
          <w:rFonts w:ascii="Verdana" w:hAnsi="Verdana"/>
          <w:sz w:val="24"/>
          <w:szCs w:val="24"/>
        </w:rPr>
      </w:pPr>
    </w:p>
    <w:tbl>
      <w:tblPr>
        <w:tblW w:w="102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630"/>
        <w:gridCol w:w="1609"/>
        <w:gridCol w:w="2293"/>
        <w:gridCol w:w="2764"/>
      </w:tblGrid>
      <w:tr w:rsidR="009C7F52" w14:paraId="221D9819" w14:textId="77777777" w:rsidTr="009C7F52"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hideMark/>
          </w:tcPr>
          <w:p w14:paraId="5239C256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Course</w:t>
            </w: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hideMark/>
          </w:tcPr>
          <w:p w14:paraId="0CE132B4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Credits</w:t>
            </w: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hideMark/>
          </w:tcPr>
          <w:p w14:paraId="3662C9E8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Sponsor</w:t>
            </w: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hideMark/>
          </w:tcPr>
          <w:p w14:paraId="06E88AB3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</w:tr>
      <w:tr w:rsidR="009C7F52" w14:paraId="13C553CB" w14:textId="77777777" w:rsidTr="009C7F52">
        <w:trPr>
          <w:cantSplit/>
          <w:trHeight w:val="720"/>
        </w:trPr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60AADB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87811A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70B1B7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5E8948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14:paraId="377F768F" w14:textId="77777777" w:rsidTr="009C7F52">
        <w:trPr>
          <w:cantSplit/>
          <w:trHeight w:val="720"/>
        </w:trPr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2C54E9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C23109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DFD733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4F8A74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14:paraId="25EA03B1" w14:textId="77777777" w:rsidTr="009C7F52">
        <w:trPr>
          <w:cantSplit/>
          <w:trHeight w:val="720"/>
        </w:trPr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F40D70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B45216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BDEC02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13F6A5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14:paraId="0729D08B" w14:textId="77777777" w:rsidTr="009C7F52">
        <w:trPr>
          <w:cantSplit/>
          <w:trHeight w:val="720"/>
        </w:trPr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9C5892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FEA685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46E8BF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5BDC93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  <w:tr w:rsidR="009C7F52" w14:paraId="617FFF49" w14:textId="77777777" w:rsidTr="009C7F52">
        <w:trPr>
          <w:cantSplit/>
          <w:trHeight w:val="720"/>
        </w:trPr>
        <w:tc>
          <w:tcPr>
            <w:tcW w:w="3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320F81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89ABBF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8E76BC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6DD48E" w14:textId="77777777" w:rsidR="009C7F52" w:rsidRDefault="009C7F52">
            <w:pPr>
              <w:numPr>
                <w:ilvl w:val="12"/>
                <w:numId w:val="0"/>
              </w:numPr>
              <w:tabs>
                <w:tab w:val="right" w:pos="10080"/>
              </w:tabs>
              <w:ind w:left="36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6717A1A" w14:textId="77777777" w:rsidR="009C7F52" w:rsidRPr="009C7F52" w:rsidRDefault="009C7F52" w:rsidP="00246E3E">
      <w:pPr>
        <w:numPr>
          <w:ilvl w:val="12"/>
          <w:numId w:val="0"/>
        </w:numPr>
        <w:tabs>
          <w:tab w:val="right" w:pos="10080"/>
        </w:tabs>
        <w:ind w:left="360"/>
        <w:rPr>
          <w:rFonts w:ascii="Verdana" w:hAnsi="Verdana"/>
          <w:sz w:val="24"/>
          <w:szCs w:val="24"/>
        </w:rPr>
      </w:pPr>
    </w:p>
    <w:sectPr w:rsidR="009C7F52" w:rsidRPr="009C7F52" w:rsidSect="00166769">
      <w:footerReference w:type="even" r:id="rId9"/>
      <w:footerReference w:type="default" r:id="rId10"/>
      <w:headerReference w:type="first" r:id="rId11"/>
      <w:type w:val="continuous"/>
      <w:pgSz w:w="12240" w:h="15840" w:code="1"/>
      <w:pgMar w:top="1710" w:right="1080" w:bottom="720" w:left="1080" w:header="720" w:footer="3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E3145" w14:textId="77777777" w:rsidR="00804FCC" w:rsidRDefault="00804FCC">
      <w:r>
        <w:separator/>
      </w:r>
    </w:p>
  </w:endnote>
  <w:endnote w:type="continuationSeparator" w:id="0">
    <w:p w14:paraId="24665EE2" w14:textId="77777777" w:rsidR="00804FCC" w:rsidRDefault="0080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236B" w14:textId="77777777" w:rsidR="00804FCC" w:rsidRDefault="00804FCC" w:rsidP="009C7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0949D" w14:textId="77777777" w:rsidR="00804FCC" w:rsidRDefault="00804FCC" w:rsidP="009C7F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E7A35" w14:textId="77777777" w:rsidR="00804FCC" w:rsidRDefault="00804FCC" w:rsidP="009C7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039">
      <w:rPr>
        <w:rStyle w:val="PageNumber"/>
        <w:noProof/>
      </w:rPr>
      <w:t>4</w:t>
    </w:r>
    <w:r>
      <w:rPr>
        <w:rStyle w:val="PageNumber"/>
      </w:rPr>
      <w:fldChar w:fldCharType="end"/>
    </w:r>
  </w:p>
  <w:p w14:paraId="28731E5E" w14:textId="77777777" w:rsidR="00804FCC" w:rsidRDefault="00804FCC" w:rsidP="009C7F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DE1C" w14:textId="77777777" w:rsidR="00804FCC" w:rsidRDefault="00804FCC">
      <w:r>
        <w:separator/>
      </w:r>
    </w:p>
  </w:footnote>
  <w:footnote w:type="continuationSeparator" w:id="0">
    <w:p w14:paraId="375580DE" w14:textId="77777777" w:rsidR="00804FCC" w:rsidRDefault="00804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624DD" w14:textId="77777777" w:rsidR="00804FCC" w:rsidRDefault="00804FCC">
    <w:pPr>
      <w:pStyle w:val="Header"/>
    </w:pPr>
    <w:r>
      <w:rPr>
        <w:noProof/>
      </w:rPr>
      <w:drawing>
        <wp:inline distT="0" distB="0" distL="0" distR="0" wp14:anchorId="0665F5A3" wp14:editId="108D2238">
          <wp:extent cx="1651000" cy="520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307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2A21E36"/>
    <w:lvl w:ilvl="0">
      <w:numFmt w:val="decimal"/>
      <w:lvlText w:val="*"/>
      <w:lvlJc w:val="left"/>
    </w:lvl>
  </w:abstractNum>
  <w:abstractNum w:abstractNumId="2">
    <w:nsid w:val="03FA3C08"/>
    <w:multiLevelType w:val="hybridMultilevel"/>
    <w:tmpl w:val="426EF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0C4D"/>
    <w:multiLevelType w:val="hybridMultilevel"/>
    <w:tmpl w:val="28906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E11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0DB92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10A23D89"/>
    <w:multiLevelType w:val="multilevel"/>
    <w:tmpl w:val="08E8F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2513D"/>
    <w:multiLevelType w:val="hybridMultilevel"/>
    <w:tmpl w:val="A7C2570A"/>
    <w:lvl w:ilvl="0" w:tplc="75885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7B43E5"/>
    <w:multiLevelType w:val="multilevel"/>
    <w:tmpl w:val="D5A6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65A4B"/>
    <w:multiLevelType w:val="hybridMultilevel"/>
    <w:tmpl w:val="A064A7C8"/>
    <w:lvl w:ilvl="0" w:tplc="C1349A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C0467"/>
    <w:multiLevelType w:val="hybridMultilevel"/>
    <w:tmpl w:val="D5A603B4"/>
    <w:lvl w:ilvl="0" w:tplc="E0E8C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A2B08"/>
    <w:multiLevelType w:val="hybridMultilevel"/>
    <w:tmpl w:val="295C3C4A"/>
    <w:lvl w:ilvl="0" w:tplc="758851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05D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49021B"/>
    <w:multiLevelType w:val="hybridMultilevel"/>
    <w:tmpl w:val="D020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91A8E"/>
    <w:multiLevelType w:val="hybridMultilevel"/>
    <w:tmpl w:val="F030DF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5B4376"/>
    <w:multiLevelType w:val="singleLevel"/>
    <w:tmpl w:val="7CAC4D8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 w:hint="default"/>
      </w:rPr>
    </w:lvl>
  </w:abstractNum>
  <w:abstractNum w:abstractNumId="16">
    <w:nsid w:val="5A604F50"/>
    <w:multiLevelType w:val="hybridMultilevel"/>
    <w:tmpl w:val="7A12853E"/>
    <w:lvl w:ilvl="0" w:tplc="21F2BA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64901"/>
    <w:multiLevelType w:val="multilevel"/>
    <w:tmpl w:val="CE66BEF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53879"/>
    <w:multiLevelType w:val="hybridMultilevel"/>
    <w:tmpl w:val="7CA8DDEE"/>
    <w:lvl w:ilvl="0" w:tplc="D458A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E65E25"/>
    <w:multiLevelType w:val="hybridMultilevel"/>
    <w:tmpl w:val="018245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3F3FA1"/>
    <w:multiLevelType w:val="hybridMultilevel"/>
    <w:tmpl w:val="057830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7"/>
  </w:num>
  <w:num w:numId="5">
    <w:abstractNumId w:val="15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7">
    <w:abstractNumId w:val="19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8"/>
  </w:num>
  <w:num w:numId="15">
    <w:abstractNumId w:val="18"/>
  </w:num>
  <w:num w:numId="16">
    <w:abstractNumId w:val="13"/>
  </w:num>
  <w:num w:numId="17">
    <w:abstractNumId w:val="3"/>
  </w:num>
  <w:num w:numId="18">
    <w:abstractNumId w:val="16"/>
  </w:num>
  <w:num w:numId="19">
    <w:abstractNumId w:val="12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C7"/>
    <w:rsid w:val="00013A8D"/>
    <w:rsid w:val="00033087"/>
    <w:rsid w:val="00060EEB"/>
    <w:rsid w:val="000A0E4D"/>
    <w:rsid w:val="000E2EF7"/>
    <w:rsid w:val="000E3B57"/>
    <w:rsid w:val="000F0849"/>
    <w:rsid w:val="00101E39"/>
    <w:rsid w:val="00125328"/>
    <w:rsid w:val="00137393"/>
    <w:rsid w:val="001629F5"/>
    <w:rsid w:val="00166769"/>
    <w:rsid w:val="001836BC"/>
    <w:rsid w:val="001A1F3E"/>
    <w:rsid w:val="00205C8C"/>
    <w:rsid w:val="00236842"/>
    <w:rsid w:val="00246E3E"/>
    <w:rsid w:val="002525C0"/>
    <w:rsid w:val="00335372"/>
    <w:rsid w:val="00353F61"/>
    <w:rsid w:val="003A7F29"/>
    <w:rsid w:val="0042624B"/>
    <w:rsid w:val="00476F69"/>
    <w:rsid w:val="00484F40"/>
    <w:rsid w:val="004A0CF3"/>
    <w:rsid w:val="004E6917"/>
    <w:rsid w:val="004F47C7"/>
    <w:rsid w:val="005200A5"/>
    <w:rsid w:val="00532FB5"/>
    <w:rsid w:val="00591FEB"/>
    <w:rsid w:val="005F54E3"/>
    <w:rsid w:val="0060105B"/>
    <w:rsid w:val="006062BB"/>
    <w:rsid w:val="006523D1"/>
    <w:rsid w:val="0065692A"/>
    <w:rsid w:val="006B2CCF"/>
    <w:rsid w:val="006D609D"/>
    <w:rsid w:val="006E329E"/>
    <w:rsid w:val="006F59DB"/>
    <w:rsid w:val="0072478B"/>
    <w:rsid w:val="00747D0D"/>
    <w:rsid w:val="007764EA"/>
    <w:rsid w:val="00791661"/>
    <w:rsid w:val="007C0039"/>
    <w:rsid w:val="007D13B7"/>
    <w:rsid w:val="007F51BC"/>
    <w:rsid w:val="007F573D"/>
    <w:rsid w:val="00804FCC"/>
    <w:rsid w:val="008151B0"/>
    <w:rsid w:val="008175AF"/>
    <w:rsid w:val="00827F45"/>
    <w:rsid w:val="00861289"/>
    <w:rsid w:val="008B625E"/>
    <w:rsid w:val="008D183B"/>
    <w:rsid w:val="009408F5"/>
    <w:rsid w:val="009C7F52"/>
    <w:rsid w:val="009D29D6"/>
    <w:rsid w:val="00A12CA8"/>
    <w:rsid w:val="00AF642F"/>
    <w:rsid w:val="00B24AA0"/>
    <w:rsid w:val="00B256F6"/>
    <w:rsid w:val="00B4291C"/>
    <w:rsid w:val="00B43A18"/>
    <w:rsid w:val="00B61AFF"/>
    <w:rsid w:val="00B8693F"/>
    <w:rsid w:val="00C078FE"/>
    <w:rsid w:val="00C76C89"/>
    <w:rsid w:val="00C909AA"/>
    <w:rsid w:val="00CF3F5B"/>
    <w:rsid w:val="00D1478D"/>
    <w:rsid w:val="00D222EA"/>
    <w:rsid w:val="00DC05D0"/>
    <w:rsid w:val="00DD1E1A"/>
    <w:rsid w:val="00E95D3C"/>
    <w:rsid w:val="00ED68F6"/>
    <w:rsid w:val="00F04BE5"/>
    <w:rsid w:val="00F16166"/>
    <w:rsid w:val="00F248A9"/>
    <w:rsid w:val="00F52CD6"/>
    <w:rsid w:val="00F7056B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120E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F52"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spacing w:before="120" w:after="120"/>
      <w:outlineLvl w:val="0"/>
    </w:pPr>
    <w:rPr>
      <w:rFonts w:ascii="Tahoma" w:hAnsi="Tahoma" w:cs="Tahoma"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ahoma" w:hAnsi="Tahoma" w:cs="Tahoma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360"/>
      <w:outlineLvl w:val="2"/>
    </w:pPr>
    <w:rPr>
      <w:rFonts w:ascii="Tahoma" w:hAnsi="Tahoma" w:cs="Tahoma"/>
      <w:sz w:val="24"/>
      <w:szCs w:val="24"/>
    </w:rPr>
  </w:style>
  <w:style w:type="paragraph" w:styleId="Heading4">
    <w:name w:val="heading 4"/>
    <w:basedOn w:val="Normal"/>
    <w:next w:val="Normal"/>
    <w:qFormat/>
    <w:rsid w:val="00DC05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151B0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rsid w:val="007F573D"/>
    <w:pPr>
      <w:suppressAutoHyphens/>
      <w:autoSpaceDE w:val="0"/>
      <w:autoSpaceDN w:val="0"/>
      <w:adjustRightInd w:val="0"/>
      <w:spacing w:before="90" w:line="288" w:lineRule="auto"/>
      <w:textAlignment w:val="baseline"/>
    </w:pPr>
    <w:rPr>
      <w:rFonts w:ascii="Futura Bk BT" w:hAnsi="Futura Bk BT" w:cs="Futura Bk BT"/>
      <w:b/>
      <w:bCs/>
      <w:color w:val="026BB5"/>
      <w:sz w:val="22"/>
      <w:szCs w:val="22"/>
    </w:rPr>
  </w:style>
  <w:style w:type="table" w:styleId="TableGrid">
    <w:name w:val="Table Grid"/>
    <w:basedOn w:val="TableNormal"/>
    <w:rsid w:val="00B4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6062B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F52"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spacing w:before="120" w:after="120"/>
      <w:outlineLvl w:val="0"/>
    </w:pPr>
    <w:rPr>
      <w:rFonts w:ascii="Tahoma" w:hAnsi="Tahoma" w:cs="Tahoma"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ahoma" w:hAnsi="Tahoma" w:cs="Tahoma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360"/>
      <w:outlineLvl w:val="2"/>
    </w:pPr>
    <w:rPr>
      <w:rFonts w:ascii="Tahoma" w:hAnsi="Tahoma" w:cs="Tahoma"/>
      <w:sz w:val="24"/>
      <w:szCs w:val="24"/>
    </w:rPr>
  </w:style>
  <w:style w:type="paragraph" w:styleId="Heading4">
    <w:name w:val="heading 4"/>
    <w:basedOn w:val="Normal"/>
    <w:next w:val="Normal"/>
    <w:qFormat/>
    <w:rsid w:val="00DC05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151B0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rsid w:val="007F573D"/>
    <w:pPr>
      <w:suppressAutoHyphens/>
      <w:autoSpaceDE w:val="0"/>
      <w:autoSpaceDN w:val="0"/>
      <w:adjustRightInd w:val="0"/>
      <w:spacing w:before="90" w:line="288" w:lineRule="auto"/>
      <w:textAlignment w:val="baseline"/>
    </w:pPr>
    <w:rPr>
      <w:rFonts w:ascii="Futura Bk BT" w:hAnsi="Futura Bk BT" w:cs="Futura Bk BT"/>
      <w:b/>
      <w:bCs/>
      <w:color w:val="026BB5"/>
      <w:sz w:val="22"/>
      <w:szCs w:val="22"/>
    </w:rPr>
  </w:style>
  <w:style w:type="table" w:styleId="TableGrid">
    <w:name w:val="Table Grid"/>
    <w:basedOn w:val="TableNormal"/>
    <w:rsid w:val="00B4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60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01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40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91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143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dlib-ed.org/competencie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Health Information Professionals COMP form</vt:lpstr>
    </vt:vector>
  </TitlesOfParts>
  <Company>Medical Library Association</Company>
  <LinksUpToDate>false</LinksUpToDate>
  <CharactersWithSpaces>2695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http://www.mlanet.org/p/cm/ld/fid=446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Health Information Professionals COMP form</dc:title>
  <dc:subject/>
  <dc:creator>Kate Corcoran</dc:creator>
  <cp:keywords/>
  <dc:description/>
  <cp:lastModifiedBy>     </cp:lastModifiedBy>
  <cp:revision>2</cp:revision>
  <cp:lastPrinted>2011-09-13T21:17:00Z</cp:lastPrinted>
  <dcterms:created xsi:type="dcterms:W3CDTF">2015-08-20T20:59:00Z</dcterms:created>
  <dcterms:modified xsi:type="dcterms:W3CDTF">2017-06-16T18:34:00Z</dcterms:modified>
</cp:coreProperties>
</file>